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F60" w14:textId="2D4F580B" w:rsidR="00E77490" w:rsidRPr="0056039F" w:rsidRDefault="00E77490" w:rsidP="00AC2E7A">
      <w:pPr>
        <w:rPr>
          <w:rFonts w:ascii="Open Sans" w:hAnsi="Open Sans" w:cs="Open Sans"/>
          <w:b/>
          <w:bCs/>
          <w:u w:val="single"/>
          <w:lang w:val="en-US"/>
        </w:rPr>
      </w:pPr>
      <w:r w:rsidRPr="0056039F">
        <w:rPr>
          <w:rFonts w:ascii="Open Sans" w:hAnsi="Open Sans" w:cs="Open Sans"/>
          <w:b/>
          <w:bCs/>
          <w:u w:val="single"/>
        </w:rPr>
        <w:t>SHOTLIST</w:t>
      </w:r>
      <w:r w:rsidRPr="0056039F">
        <w:rPr>
          <w:rFonts w:ascii="Open Sans" w:hAnsi="Open Sans" w:cs="Open Sans"/>
          <w:b/>
          <w:bCs/>
          <w:u w:val="single"/>
          <w:lang w:val="en-US"/>
        </w:rPr>
        <w:t>:</w:t>
      </w:r>
    </w:p>
    <w:p w14:paraId="220F0E62" w14:textId="707C1A3D" w:rsidR="007551B0" w:rsidRPr="004A2A19" w:rsidRDefault="00E77490" w:rsidP="00AC2E7A">
      <w:pPr>
        <w:rPr>
          <w:rFonts w:ascii="Open Sans" w:hAnsi="Open Sans" w:cs="Open Sans"/>
          <w:b/>
          <w:bCs/>
          <w:lang w:val="en-US"/>
        </w:rPr>
      </w:pPr>
      <w:r w:rsidRPr="0056039F">
        <w:rPr>
          <w:rFonts w:ascii="Open Sans" w:hAnsi="Open Sans" w:cs="Open Sans"/>
          <w:b/>
          <w:bCs/>
        </w:rPr>
        <w:t>WFP News Video:</w:t>
      </w:r>
      <w:r w:rsidRPr="0056039F">
        <w:rPr>
          <w:rFonts w:ascii="Open Sans" w:hAnsi="Open Sans" w:cs="Open Sans"/>
          <w:b/>
          <w:bCs/>
          <w:lang w:val="en-US"/>
        </w:rPr>
        <w:t xml:space="preserve"> </w:t>
      </w:r>
      <w:r w:rsidR="0070658C">
        <w:rPr>
          <w:rFonts w:ascii="Open Sans" w:hAnsi="Open Sans" w:cs="Open Sans"/>
          <w:b/>
          <w:bCs/>
          <w:lang w:val="en-US"/>
        </w:rPr>
        <w:t xml:space="preserve"> </w:t>
      </w:r>
      <w:r w:rsidR="004A2A19">
        <w:rPr>
          <w:rFonts w:ascii="Open Sans" w:hAnsi="Open Sans" w:cs="Open Sans"/>
          <w:b/>
          <w:bCs/>
          <w:lang w:val="en-US"/>
        </w:rPr>
        <w:t xml:space="preserve">Cyclone </w:t>
      </w:r>
      <w:proofErr w:type="spellStart"/>
      <w:r w:rsidR="004A2A19">
        <w:rPr>
          <w:rFonts w:ascii="Open Sans" w:hAnsi="Open Sans" w:cs="Open Sans"/>
          <w:b/>
          <w:bCs/>
          <w:lang w:val="en-US"/>
        </w:rPr>
        <w:t>Batsirai</w:t>
      </w:r>
      <w:proofErr w:type="spellEnd"/>
      <w:r w:rsidR="004A2A19">
        <w:rPr>
          <w:rFonts w:ascii="Open Sans" w:hAnsi="Open Sans" w:cs="Open Sans"/>
          <w:b/>
          <w:bCs/>
          <w:lang w:val="en-US"/>
        </w:rPr>
        <w:t xml:space="preserve"> Batters Madagascar</w:t>
      </w:r>
    </w:p>
    <w:p w14:paraId="7774BD0C" w14:textId="6543B503" w:rsidR="00E77490" w:rsidRPr="00750784" w:rsidRDefault="00E77490" w:rsidP="00AC2E7A">
      <w:pPr>
        <w:rPr>
          <w:rFonts w:ascii="Open Sans" w:hAnsi="Open Sans" w:cs="Open Sans"/>
          <w:lang w:val="en-US"/>
        </w:rPr>
      </w:pPr>
      <w:r w:rsidRPr="0056039F">
        <w:rPr>
          <w:rFonts w:ascii="Open Sans" w:hAnsi="Open Sans" w:cs="Open Sans"/>
          <w:b/>
          <w:bCs/>
        </w:rPr>
        <w:t>Shot: </w:t>
      </w:r>
      <w:r w:rsidR="004A2A19">
        <w:rPr>
          <w:rFonts w:ascii="Open Sans" w:hAnsi="Open Sans" w:cs="Open Sans"/>
          <w:b/>
          <w:bCs/>
          <w:lang w:val="en-US"/>
        </w:rPr>
        <w:t>5-7Feb2022</w:t>
      </w:r>
    </w:p>
    <w:p w14:paraId="1DD10B71" w14:textId="6CBCB11D" w:rsidR="00E77490" w:rsidRPr="005110F6" w:rsidRDefault="00E77490" w:rsidP="00AC2E7A">
      <w:pPr>
        <w:rPr>
          <w:rFonts w:ascii="Open Sans" w:hAnsi="Open Sans" w:cs="Open Sans"/>
          <w:b/>
          <w:bCs/>
          <w:lang w:val="en-US"/>
        </w:rPr>
      </w:pPr>
      <w:r w:rsidRPr="0056039F">
        <w:rPr>
          <w:rFonts w:ascii="Open Sans" w:hAnsi="Open Sans" w:cs="Open Sans"/>
          <w:b/>
          <w:bCs/>
        </w:rPr>
        <w:t>TRT: </w:t>
      </w:r>
      <w:r w:rsidR="005110F6">
        <w:rPr>
          <w:rFonts w:ascii="Open Sans" w:hAnsi="Open Sans" w:cs="Open Sans"/>
          <w:b/>
          <w:bCs/>
          <w:lang w:val="en-US"/>
        </w:rPr>
        <w:t>1:59</w:t>
      </w:r>
    </w:p>
    <w:p w14:paraId="36CCA4E2" w14:textId="63DE3682" w:rsidR="000E702F" w:rsidRDefault="000E702F" w:rsidP="00AC2E7A">
      <w:pPr>
        <w:rPr>
          <w:rFonts w:ascii="Open Sans" w:hAnsi="Open Sans" w:cs="Open Sans"/>
          <w:b/>
          <w:bCs/>
          <w:lang w:val="en-US"/>
        </w:rPr>
      </w:pPr>
    </w:p>
    <w:p w14:paraId="5EDE1335" w14:textId="00177658" w:rsidR="000E702F" w:rsidRDefault="000E702F" w:rsidP="00AC2E7A">
      <w:pPr>
        <w:rPr>
          <w:rFonts w:ascii="Open Sans" w:hAnsi="Open Sans" w:cs="Open Sans"/>
          <w:b/>
          <w:bCs/>
          <w:lang w:val="en-US"/>
        </w:rPr>
      </w:pPr>
      <w:r>
        <w:rPr>
          <w:rFonts w:ascii="Open Sans" w:hAnsi="Open Sans" w:cs="Open Sans"/>
          <w:b/>
          <w:bCs/>
          <w:lang w:val="en-US"/>
        </w:rPr>
        <w:t>:00-:</w:t>
      </w:r>
      <w:r w:rsidR="004A2A19">
        <w:rPr>
          <w:rFonts w:ascii="Open Sans" w:hAnsi="Open Sans" w:cs="Open Sans"/>
          <w:b/>
          <w:bCs/>
          <w:lang w:val="en-US"/>
        </w:rPr>
        <w:t>35</w:t>
      </w:r>
    </w:p>
    <w:p w14:paraId="0ED71BDF" w14:textId="2782B79E" w:rsidR="004A2A19" w:rsidRDefault="004A2A19" w:rsidP="00AC2E7A">
      <w:pPr>
        <w:rPr>
          <w:rFonts w:ascii="Open Sans" w:hAnsi="Open Sans" w:cs="Open Sans"/>
          <w:b/>
          <w:bCs/>
          <w:lang w:val="en-US"/>
        </w:rPr>
      </w:pPr>
      <w:r>
        <w:rPr>
          <w:rFonts w:ascii="Open Sans" w:hAnsi="Open Sans" w:cs="Open Sans"/>
          <w:b/>
          <w:bCs/>
          <w:lang w:val="en-US"/>
        </w:rPr>
        <w:t xml:space="preserve">WFP </w:t>
      </w:r>
      <w:r w:rsidR="003C7EDF">
        <w:rPr>
          <w:rFonts w:ascii="Open Sans" w:hAnsi="Open Sans" w:cs="Open Sans"/>
          <w:b/>
          <w:bCs/>
          <w:lang w:val="en-US"/>
        </w:rPr>
        <w:t xml:space="preserve">aerial survey of damage from Cyclone </w:t>
      </w:r>
      <w:proofErr w:type="spellStart"/>
      <w:r w:rsidR="003C7EDF">
        <w:rPr>
          <w:rFonts w:ascii="Open Sans" w:hAnsi="Open Sans" w:cs="Open Sans"/>
          <w:b/>
          <w:bCs/>
          <w:lang w:val="en-US"/>
        </w:rPr>
        <w:t>Batsirai</w:t>
      </w:r>
      <w:proofErr w:type="spellEnd"/>
      <w:r w:rsidR="003C7EDF">
        <w:rPr>
          <w:rFonts w:ascii="Open Sans" w:hAnsi="Open Sans" w:cs="Open Sans"/>
          <w:b/>
          <w:bCs/>
          <w:lang w:val="en-US"/>
        </w:rPr>
        <w:t xml:space="preserve"> </w:t>
      </w:r>
    </w:p>
    <w:p w14:paraId="5CCAF69F" w14:textId="3D6BA7BF" w:rsidR="003C7EDF" w:rsidRDefault="003C7EDF" w:rsidP="00AC2E7A">
      <w:pPr>
        <w:rPr>
          <w:rFonts w:ascii="Open Sans" w:hAnsi="Open Sans" w:cs="Open Sans"/>
          <w:b/>
          <w:bCs/>
          <w:lang w:val="en-US"/>
        </w:rPr>
      </w:pPr>
      <w:r>
        <w:rPr>
          <w:rFonts w:ascii="Open Sans" w:hAnsi="Open Sans" w:cs="Open Sans"/>
          <w:b/>
          <w:bCs/>
          <w:lang w:val="en-US"/>
        </w:rPr>
        <w:t>Shot: 6Feb22</w:t>
      </w:r>
    </w:p>
    <w:p w14:paraId="37FAD886" w14:textId="660F29C5" w:rsidR="003C7EDF" w:rsidRDefault="003C7EDF" w:rsidP="00AC2E7A">
      <w:pPr>
        <w:rPr>
          <w:rFonts w:ascii="Open Sans" w:hAnsi="Open Sans" w:cs="Open Sans"/>
          <w:b/>
          <w:bCs/>
          <w:lang w:val="en-US"/>
        </w:rPr>
      </w:pPr>
      <w:proofErr w:type="spellStart"/>
      <w:r>
        <w:rPr>
          <w:rFonts w:ascii="Open Sans" w:hAnsi="Open Sans" w:cs="Open Sans"/>
          <w:b/>
          <w:bCs/>
          <w:lang w:val="en-US"/>
        </w:rPr>
        <w:t>Manajary</w:t>
      </w:r>
      <w:proofErr w:type="spellEnd"/>
      <w:r>
        <w:rPr>
          <w:rFonts w:ascii="Open Sans" w:hAnsi="Open Sans" w:cs="Open Sans"/>
          <w:b/>
          <w:bCs/>
          <w:lang w:val="en-US"/>
        </w:rPr>
        <w:t>, Madagascar</w:t>
      </w:r>
    </w:p>
    <w:p w14:paraId="6EC24D2B" w14:textId="2F176C53" w:rsidR="003C7EDF" w:rsidRDefault="003C7EDF" w:rsidP="00AC2E7A">
      <w:pPr>
        <w:rPr>
          <w:rFonts w:ascii="Open Sans" w:hAnsi="Open Sans" w:cs="Open Sans"/>
          <w:b/>
          <w:bCs/>
          <w:lang w:val="en-US"/>
        </w:rPr>
      </w:pPr>
    </w:p>
    <w:p w14:paraId="30A36FD0" w14:textId="472B95C6" w:rsidR="003C7EDF" w:rsidRDefault="003C7EDF" w:rsidP="00AC2E7A">
      <w:pPr>
        <w:rPr>
          <w:rFonts w:ascii="Open Sans" w:hAnsi="Open Sans" w:cs="Open Sans"/>
          <w:b/>
          <w:bCs/>
          <w:lang w:val="en-US"/>
        </w:rPr>
      </w:pPr>
      <w:r>
        <w:rPr>
          <w:rFonts w:ascii="Open Sans" w:hAnsi="Open Sans" w:cs="Open Sans"/>
          <w:b/>
          <w:bCs/>
          <w:lang w:val="en-US"/>
        </w:rPr>
        <w:t>:35-:39</w:t>
      </w:r>
    </w:p>
    <w:p w14:paraId="5DCB24FA" w14:textId="5A8C8CC2" w:rsidR="003C7EDF" w:rsidRDefault="003C7EDF" w:rsidP="00AC2E7A">
      <w:pPr>
        <w:rPr>
          <w:rFonts w:ascii="Open Sans" w:hAnsi="Open Sans" w:cs="Open Sans"/>
          <w:b/>
          <w:bCs/>
          <w:lang w:val="en-US"/>
        </w:rPr>
      </w:pPr>
      <w:r>
        <w:rPr>
          <w:rFonts w:ascii="Open Sans" w:hAnsi="Open Sans" w:cs="Open Sans"/>
          <w:b/>
          <w:bCs/>
          <w:lang w:val="en-US"/>
        </w:rPr>
        <w:t xml:space="preserve">Cyclone </w:t>
      </w:r>
      <w:proofErr w:type="spellStart"/>
      <w:r>
        <w:rPr>
          <w:rFonts w:ascii="Open Sans" w:hAnsi="Open Sans" w:cs="Open Sans"/>
          <w:b/>
          <w:bCs/>
          <w:lang w:val="en-US"/>
        </w:rPr>
        <w:t>Batsirai</w:t>
      </w:r>
      <w:proofErr w:type="spellEnd"/>
      <w:r>
        <w:rPr>
          <w:rFonts w:ascii="Open Sans" w:hAnsi="Open Sans" w:cs="Open Sans"/>
          <w:b/>
          <w:bCs/>
          <w:lang w:val="en-US"/>
        </w:rPr>
        <w:t xml:space="preserve"> hits </w:t>
      </w:r>
      <w:proofErr w:type="spellStart"/>
      <w:r>
        <w:rPr>
          <w:rFonts w:ascii="Open Sans" w:hAnsi="Open Sans" w:cs="Open Sans"/>
          <w:b/>
          <w:bCs/>
          <w:lang w:val="en-US"/>
        </w:rPr>
        <w:t>Manajary</w:t>
      </w:r>
      <w:proofErr w:type="spellEnd"/>
    </w:p>
    <w:p w14:paraId="653E4BF3" w14:textId="6BC2D58C" w:rsidR="003C7EDF" w:rsidRDefault="003C7EDF" w:rsidP="00AC2E7A">
      <w:pPr>
        <w:rPr>
          <w:rFonts w:ascii="Open Sans" w:hAnsi="Open Sans" w:cs="Open Sans"/>
          <w:b/>
          <w:bCs/>
          <w:lang w:val="en-US"/>
        </w:rPr>
      </w:pPr>
      <w:r>
        <w:rPr>
          <w:rFonts w:ascii="Open Sans" w:hAnsi="Open Sans" w:cs="Open Sans"/>
          <w:b/>
          <w:bCs/>
          <w:lang w:val="en-US"/>
        </w:rPr>
        <w:t>Shot:</w:t>
      </w:r>
      <w:r w:rsidR="00B606FF">
        <w:rPr>
          <w:rFonts w:ascii="Open Sans" w:hAnsi="Open Sans" w:cs="Open Sans"/>
          <w:b/>
          <w:bCs/>
          <w:lang w:val="en-US"/>
        </w:rPr>
        <w:t xml:space="preserve"> </w:t>
      </w:r>
      <w:r>
        <w:rPr>
          <w:rFonts w:ascii="Open Sans" w:hAnsi="Open Sans" w:cs="Open Sans"/>
          <w:b/>
          <w:bCs/>
          <w:lang w:val="en-US"/>
        </w:rPr>
        <w:t>5Feb22</w:t>
      </w:r>
    </w:p>
    <w:p w14:paraId="01407481" w14:textId="20C21F74" w:rsidR="003C7EDF" w:rsidRDefault="003C7EDF" w:rsidP="00AC2E7A">
      <w:pPr>
        <w:rPr>
          <w:rFonts w:ascii="Open Sans" w:hAnsi="Open Sans" w:cs="Open Sans"/>
          <w:b/>
          <w:bCs/>
          <w:lang w:val="en-US"/>
        </w:rPr>
      </w:pPr>
    </w:p>
    <w:p w14:paraId="523D6D86" w14:textId="66DB21A3" w:rsidR="003C7EDF" w:rsidRDefault="003C7EDF" w:rsidP="00AC2E7A">
      <w:pPr>
        <w:rPr>
          <w:rFonts w:ascii="Open Sans" w:hAnsi="Open Sans" w:cs="Open Sans"/>
          <w:b/>
          <w:bCs/>
          <w:lang w:val="en-US"/>
        </w:rPr>
      </w:pPr>
      <w:r>
        <w:rPr>
          <w:rFonts w:ascii="Open Sans" w:hAnsi="Open Sans" w:cs="Open Sans"/>
          <w:b/>
          <w:bCs/>
          <w:lang w:val="en-US"/>
        </w:rPr>
        <w:t>:39-:44</w:t>
      </w:r>
    </w:p>
    <w:p w14:paraId="2E673B61" w14:textId="3C8705A3" w:rsidR="003C7EDF" w:rsidRDefault="003C7EDF" w:rsidP="003C7EDF">
      <w:pPr>
        <w:rPr>
          <w:rFonts w:ascii="Open Sans" w:hAnsi="Open Sans" w:cs="Open Sans"/>
          <w:b/>
          <w:bCs/>
          <w:lang w:val="en-US"/>
        </w:rPr>
      </w:pPr>
      <w:r>
        <w:rPr>
          <w:rFonts w:ascii="Open Sans" w:hAnsi="Open Sans" w:cs="Open Sans"/>
          <w:b/>
          <w:bCs/>
          <w:lang w:val="en-US"/>
        </w:rPr>
        <w:t xml:space="preserve">Cyclone </w:t>
      </w:r>
      <w:proofErr w:type="spellStart"/>
      <w:r>
        <w:rPr>
          <w:rFonts w:ascii="Open Sans" w:hAnsi="Open Sans" w:cs="Open Sans"/>
          <w:b/>
          <w:bCs/>
          <w:lang w:val="en-US"/>
        </w:rPr>
        <w:t>Batsirai</w:t>
      </w:r>
      <w:proofErr w:type="spellEnd"/>
      <w:r>
        <w:rPr>
          <w:rFonts w:ascii="Open Sans" w:hAnsi="Open Sans" w:cs="Open Sans"/>
          <w:b/>
          <w:bCs/>
          <w:lang w:val="en-US"/>
        </w:rPr>
        <w:t xml:space="preserve"> hits </w:t>
      </w:r>
      <w:proofErr w:type="spellStart"/>
      <w:r>
        <w:rPr>
          <w:rFonts w:ascii="Open Sans" w:hAnsi="Open Sans" w:cs="Open Sans"/>
          <w:b/>
          <w:bCs/>
          <w:lang w:val="en-US"/>
        </w:rPr>
        <w:t>Manakara</w:t>
      </w:r>
      <w:proofErr w:type="spellEnd"/>
    </w:p>
    <w:p w14:paraId="495DD2FA" w14:textId="2C8743A3" w:rsidR="003C7EDF" w:rsidRDefault="003C7EDF" w:rsidP="003C7EDF">
      <w:pPr>
        <w:rPr>
          <w:rFonts w:ascii="Open Sans" w:hAnsi="Open Sans" w:cs="Open Sans"/>
          <w:b/>
          <w:bCs/>
          <w:lang w:val="en-US"/>
        </w:rPr>
      </w:pPr>
      <w:r>
        <w:rPr>
          <w:rFonts w:ascii="Open Sans" w:hAnsi="Open Sans" w:cs="Open Sans"/>
          <w:b/>
          <w:bCs/>
          <w:lang w:val="en-US"/>
        </w:rPr>
        <w:t>Shot:</w:t>
      </w:r>
      <w:r w:rsidR="00B606FF">
        <w:rPr>
          <w:rFonts w:ascii="Open Sans" w:hAnsi="Open Sans" w:cs="Open Sans"/>
          <w:b/>
          <w:bCs/>
          <w:lang w:val="en-US"/>
        </w:rPr>
        <w:t xml:space="preserve"> 5</w:t>
      </w:r>
      <w:r>
        <w:rPr>
          <w:rFonts w:ascii="Open Sans" w:hAnsi="Open Sans" w:cs="Open Sans"/>
          <w:b/>
          <w:bCs/>
          <w:lang w:val="en-US"/>
        </w:rPr>
        <w:t>Feb22</w:t>
      </w:r>
    </w:p>
    <w:p w14:paraId="7011202B" w14:textId="5C0C0BAE" w:rsidR="003C7EDF" w:rsidRDefault="003C7EDF" w:rsidP="003C7EDF">
      <w:pPr>
        <w:rPr>
          <w:rFonts w:ascii="Open Sans" w:hAnsi="Open Sans" w:cs="Open Sans"/>
          <w:b/>
          <w:bCs/>
          <w:lang w:val="en-US"/>
        </w:rPr>
      </w:pPr>
    </w:p>
    <w:p w14:paraId="5528E801" w14:textId="1C2054ED" w:rsidR="003C7EDF" w:rsidRDefault="003C7EDF" w:rsidP="003C7EDF">
      <w:pPr>
        <w:rPr>
          <w:rFonts w:ascii="Open Sans" w:hAnsi="Open Sans" w:cs="Open Sans"/>
          <w:b/>
          <w:bCs/>
          <w:lang w:val="en-US"/>
        </w:rPr>
      </w:pPr>
      <w:r>
        <w:rPr>
          <w:rFonts w:ascii="Open Sans" w:hAnsi="Open Sans" w:cs="Open Sans"/>
          <w:b/>
          <w:bCs/>
          <w:lang w:val="en-US"/>
        </w:rPr>
        <w:t>:44-49</w:t>
      </w:r>
    </w:p>
    <w:p w14:paraId="1F66C744" w14:textId="21932A77" w:rsidR="003C7EDF" w:rsidRDefault="003C7EDF" w:rsidP="003C7EDF">
      <w:pPr>
        <w:rPr>
          <w:rFonts w:ascii="Open Sans" w:hAnsi="Open Sans" w:cs="Open Sans"/>
          <w:b/>
          <w:bCs/>
          <w:lang w:val="en-US"/>
        </w:rPr>
      </w:pPr>
      <w:r>
        <w:rPr>
          <w:rFonts w:ascii="Open Sans" w:hAnsi="Open Sans" w:cs="Open Sans"/>
          <w:b/>
          <w:bCs/>
          <w:lang w:val="en-US"/>
        </w:rPr>
        <w:t xml:space="preserve">Aftermath Cyclone </w:t>
      </w:r>
      <w:proofErr w:type="spellStart"/>
      <w:r>
        <w:rPr>
          <w:rFonts w:ascii="Open Sans" w:hAnsi="Open Sans" w:cs="Open Sans"/>
          <w:b/>
          <w:bCs/>
          <w:lang w:val="en-US"/>
        </w:rPr>
        <w:t>Batsirai</w:t>
      </w:r>
      <w:proofErr w:type="spellEnd"/>
    </w:p>
    <w:p w14:paraId="25D0D13A" w14:textId="26A527BB" w:rsidR="00B606FF" w:rsidRDefault="00B606FF" w:rsidP="003C7EDF">
      <w:pPr>
        <w:rPr>
          <w:rFonts w:ascii="Open Sans" w:hAnsi="Open Sans" w:cs="Open Sans"/>
          <w:b/>
          <w:bCs/>
          <w:lang w:val="en-US"/>
        </w:rPr>
      </w:pPr>
      <w:proofErr w:type="spellStart"/>
      <w:r>
        <w:rPr>
          <w:rFonts w:ascii="Open Sans" w:hAnsi="Open Sans" w:cs="Open Sans"/>
          <w:b/>
          <w:bCs/>
          <w:lang w:val="en-US"/>
        </w:rPr>
        <w:t>Manakara</w:t>
      </w:r>
      <w:proofErr w:type="spellEnd"/>
    </w:p>
    <w:p w14:paraId="28F1EC81" w14:textId="2AA94C89" w:rsidR="00B606FF" w:rsidRDefault="00B606FF" w:rsidP="003C7EDF">
      <w:pPr>
        <w:rPr>
          <w:rFonts w:ascii="Open Sans" w:hAnsi="Open Sans" w:cs="Open Sans"/>
          <w:b/>
          <w:bCs/>
          <w:lang w:val="en-US"/>
        </w:rPr>
      </w:pPr>
      <w:r>
        <w:rPr>
          <w:rFonts w:ascii="Open Sans" w:hAnsi="Open Sans" w:cs="Open Sans"/>
          <w:b/>
          <w:bCs/>
          <w:lang w:val="en-US"/>
        </w:rPr>
        <w:t>Shot: 6Feb22</w:t>
      </w:r>
    </w:p>
    <w:p w14:paraId="3BE9FDD5" w14:textId="1ABBBAF5" w:rsidR="00F179AE" w:rsidRDefault="00F179AE" w:rsidP="003C7EDF">
      <w:pPr>
        <w:rPr>
          <w:rFonts w:ascii="Open Sans" w:hAnsi="Open Sans" w:cs="Open Sans"/>
          <w:b/>
          <w:bCs/>
          <w:lang w:val="en-US"/>
        </w:rPr>
      </w:pPr>
    </w:p>
    <w:p w14:paraId="2F001608" w14:textId="13601A88" w:rsidR="00F179AE" w:rsidRDefault="00F179AE" w:rsidP="003C7EDF">
      <w:pPr>
        <w:rPr>
          <w:rFonts w:ascii="Open Sans" w:hAnsi="Open Sans" w:cs="Open Sans"/>
          <w:b/>
          <w:bCs/>
          <w:lang w:val="en-US"/>
        </w:rPr>
      </w:pPr>
      <w:r>
        <w:rPr>
          <w:rFonts w:ascii="Open Sans" w:hAnsi="Open Sans" w:cs="Open Sans"/>
          <w:b/>
          <w:bCs/>
          <w:lang w:val="en-US"/>
        </w:rPr>
        <w:t>:49-</w:t>
      </w:r>
      <w:r w:rsidR="009E4184">
        <w:rPr>
          <w:rFonts w:ascii="Open Sans" w:hAnsi="Open Sans" w:cs="Open Sans"/>
          <w:b/>
          <w:bCs/>
          <w:lang w:val="en-US"/>
        </w:rPr>
        <w:t>1:2</w:t>
      </w:r>
      <w:r w:rsidR="00B73FEE">
        <w:rPr>
          <w:rFonts w:ascii="Open Sans" w:hAnsi="Open Sans" w:cs="Open Sans"/>
          <w:b/>
          <w:bCs/>
          <w:lang w:val="en-US"/>
        </w:rPr>
        <w:t>4</w:t>
      </w:r>
    </w:p>
    <w:p w14:paraId="30676C73" w14:textId="56788611" w:rsidR="00F179AE" w:rsidRPr="009A2C5D" w:rsidRDefault="00F179AE" w:rsidP="003C7EDF">
      <w:pPr>
        <w:rPr>
          <w:rFonts w:ascii="Open Sans" w:hAnsi="Open Sans" w:cs="Open Sans"/>
          <w:b/>
          <w:bCs/>
          <w:lang w:val="en-US"/>
        </w:rPr>
      </w:pPr>
      <w:r w:rsidRPr="009A2C5D">
        <w:rPr>
          <w:rFonts w:ascii="Open Sans" w:hAnsi="Open Sans" w:cs="Open Sans"/>
          <w:b/>
          <w:bCs/>
          <w:lang w:val="en-US"/>
        </w:rPr>
        <w:t xml:space="preserve">SOT </w:t>
      </w:r>
      <w:proofErr w:type="spellStart"/>
      <w:r w:rsidRPr="009A2C5D">
        <w:rPr>
          <w:rFonts w:ascii="Open Sans" w:hAnsi="Open Sans" w:cs="Open Sans"/>
          <w:b/>
          <w:bCs/>
          <w:lang w:val="en-US"/>
        </w:rPr>
        <w:t>Pasqualina</w:t>
      </w:r>
      <w:proofErr w:type="spellEnd"/>
      <w:r w:rsidRPr="009A2C5D">
        <w:rPr>
          <w:rFonts w:ascii="Open Sans" w:hAnsi="Open Sans" w:cs="Open Sans"/>
          <w:b/>
          <w:bCs/>
          <w:lang w:val="en-US"/>
        </w:rPr>
        <w:t xml:space="preserve"> </w:t>
      </w:r>
      <w:proofErr w:type="spellStart"/>
      <w:r w:rsidRPr="009A2C5D">
        <w:rPr>
          <w:rFonts w:ascii="Open Sans" w:hAnsi="Open Sans" w:cs="Open Sans"/>
          <w:b/>
          <w:bCs/>
          <w:lang w:val="en-US"/>
        </w:rPr>
        <w:t>DiSirio</w:t>
      </w:r>
      <w:proofErr w:type="spellEnd"/>
      <w:r w:rsidR="004A6585" w:rsidRPr="009A2C5D">
        <w:rPr>
          <w:rFonts w:ascii="Open Sans" w:hAnsi="Open Sans" w:cs="Open Sans"/>
          <w:b/>
          <w:bCs/>
          <w:lang w:val="en-US"/>
        </w:rPr>
        <w:t xml:space="preserve">, Country Director, WFP </w:t>
      </w:r>
      <w:r w:rsidR="00CF6B60" w:rsidRPr="009A2C5D">
        <w:rPr>
          <w:rFonts w:ascii="Open Sans" w:hAnsi="Open Sans" w:cs="Open Sans"/>
          <w:b/>
          <w:bCs/>
          <w:lang w:val="en-US"/>
        </w:rPr>
        <w:t>Madagascar (</w:t>
      </w:r>
      <w:r w:rsidR="004A6585" w:rsidRPr="009A2C5D">
        <w:rPr>
          <w:rFonts w:ascii="Open Sans" w:hAnsi="Open Sans" w:cs="Open Sans"/>
          <w:b/>
          <w:bCs/>
          <w:lang w:val="en-US"/>
        </w:rPr>
        <w:t>English)</w:t>
      </w:r>
    </w:p>
    <w:p w14:paraId="429A7BCA" w14:textId="2220520F" w:rsidR="004A6585" w:rsidRPr="009A2C5D" w:rsidRDefault="004A6585" w:rsidP="003C7EDF">
      <w:pPr>
        <w:rPr>
          <w:rFonts w:ascii="Open Sans" w:hAnsi="Open Sans" w:cs="Open Sans"/>
          <w:lang w:val="en-US"/>
        </w:rPr>
      </w:pPr>
      <w:r w:rsidRPr="009A2C5D">
        <w:rPr>
          <w:rFonts w:ascii="Open Sans" w:hAnsi="Open Sans" w:cs="Open Sans"/>
          <w:lang w:val="en-US"/>
        </w:rPr>
        <w:t xml:space="preserve">“We </w:t>
      </w:r>
      <w:r w:rsidR="003B30BC">
        <w:rPr>
          <w:rFonts w:ascii="Open Sans" w:hAnsi="Open Sans" w:cs="Open Sans"/>
          <w:lang w:val="en-US"/>
        </w:rPr>
        <w:t xml:space="preserve">have </w:t>
      </w:r>
      <w:r w:rsidRPr="009A2C5D">
        <w:rPr>
          <w:rFonts w:ascii="Open Sans" w:hAnsi="Open Sans" w:cs="Open Sans"/>
          <w:lang w:val="en-US"/>
        </w:rPr>
        <w:t>150,000 people affected but these numbers can easily rise.</w:t>
      </w:r>
      <w:r w:rsidR="00B73FEE">
        <w:rPr>
          <w:rFonts w:ascii="Open Sans" w:hAnsi="Open Sans" w:cs="Open Sans"/>
          <w:lang w:val="en-US"/>
        </w:rPr>
        <w:t xml:space="preserve"> </w:t>
      </w:r>
      <w:r w:rsidRPr="009A2C5D">
        <w:rPr>
          <w:rFonts w:ascii="Open Sans" w:hAnsi="Open Sans" w:cs="Open Sans"/>
          <w:lang w:val="en-US"/>
        </w:rPr>
        <w:t>We have right now still waters increasing in the canals, in the rivers and people are still at danger//</w:t>
      </w:r>
      <w:r w:rsidR="00B73FEE">
        <w:rPr>
          <w:rFonts w:ascii="Open Sans" w:hAnsi="Open Sans" w:cs="Open Sans"/>
          <w:lang w:val="en-US"/>
        </w:rPr>
        <w:t xml:space="preserve">We know for sure that rice fields, that rice crops will be damaged, will be lost so, this is the main crop for Malagasy </w:t>
      </w:r>
      <w:proofErr w:type="gramStart"/>
      <w:r w:rsidR="00B73FEE">
        <w:rPr>
          <w:rFonts w:ascii="Open Sans" w:hAnsi="Open Sans" w:cs="Open Sans"/>
          <w:lang w:val="en-US"/>
        </w:rPr>
        <w:t>people</w:t>
      </w:r>
      <w:proofErr w:type="gramEnd"/>
      <w:r w:rsidR="00B73FEE">
        <w:rPr>
          <w:rFonts w:ascii="Open Sans" w:hAnsi="Open Sans" w:cs="Open Sans"/>
          <w:lang w:val="en-US"/>
        </w:rPr>
        <w:t xml:space="preserve"> and they will be seriously affected in food security in the next 3-6 months if we don’t do something immediately and we don’t help them recover.</w:t>
      </w:r>
      <w:r w:rsidR="003B30BC">
        <w:rPr>
          <w:rFonts w:ascii="Open Sans" w:hAnsi="Open Sans" w:cs="Open Sans"/>
          <w:lang w:val="en-US"/>
        </w:rPr>
        <w:t xml:space="preserve">” </w:t>
      </w:r>
    </w:p>
    <w:p w14:paraId="1EFA7569" w14:textId="6335A69F" w:rsidR="0026576B" w:rsidRDefault="0026576B" w:rsidP="003C7EDF">
      <w:pPr>
        <w:rPr>
          <w:rFonts w:ascii="Open Sans" w:hAnsi="Open Sans" w:cs="Open Sans"/>
          <w:b/>
          <w:bCs/>
          <w:lang w:val="en-US"/>
        </w:rPr>
      </w:pPr>
      <w:r>
        <w:rPr>
          <w:rFonts w:ascii="Open Sans" w:hAnsi="Open Sans" w:cs="Open Sans"/>
          <w:b/>
          <w:bCs/>
          <w:lang w:val="en-US"/>
        </w:rPr>
        <w:t>Anta</w:t>
      </w:r>
      <w:r w:rsidR="009A2C5D">
        <w:rPr>
          <w:rFonts w:ascii="Open Sans" w:hAnsi="Open Sans" w:cs="Open Sans"/>
          <w:b/>
          <w:bCs/>
          <w:lang w:val="en-US"/>
        </w:rPr>
        <w:t>nanarivo</w:t>
      </w:r>
    </w:p>
    <w:p w14:paraId="230B21BD" w14:textId="7F5D4BC8" w:rsidR="0026576B" w:rsidRDefault="0026576B" w:rsidP="003C7EDF">
      <w:pPr>
        <w:rPr>
          <w:rFonts w:ascii="Open Sans" w:hAnsi="Open Sans" w:cs="Open Sans"/>
          <w:b/>
          <w:bCs/>
          <w:lang w:val="en-US"/>
        </w:rPr>
      </w:pPr>
      <w:r>
        <w:rPr>
          <w:rFonts w:ascii="Open Sans" w:hAnsi="Open Sans" w:cs="Open Sans"/>
          <w:b/>
          <w:bCs/>
          <w:lang w:val="en-US"/>
        </w:rPr>
        <w:t>Shot: 7Feb22</w:t>
      </w:r>
    </w:p>
    <w:p w14:paraId="39312D5F" w14:textId="2EA656C7" w:rsidR="00A46475" w:rsidRDefault="00A46475" w:rsidP="003C7EDF">
      <w:pPr>
        <w:rPr>
          <w:rFonts w:ascii="Open Sans" w:hAnsi="Open Sans" w:cs="Open Sans"/>
          <w:b/>
          <w:bCs/>
          <w:lang w:val="en-US"/>
        </w:rPr>
      </w:pPr>
    </w:p>
    <w:p w14:paraId="3E5BCBC9" w14:textId="78867A50" w:rsidR="00A46475" w:rsidRDefault="00A46475" w:rsidP="003C7EDF">
      <w:pPr>
        <w:rPr>
          <w:rFonts w:ascii="Open Sans" w:hAnsi="Open Sans" w:cs="Open Sans"/>
          <w:b/>
          <w:bCs/>
          <w:lang w:val="en-US"/>
        </w:rPr>
      </w:pPr>
      <w:r>
        <w:rPr>
          <w:rFonts w:ascii="Open Sans" w:hAnsi="Open Sans" w:cs="Open Sans"/>
          <w:b/>
          <w:bCs/>
          <w:lang w:val="en-US"/>
        </w:rPr>
        <w:t>1:24-</w:t>
      </w:r>
      <w:r w:rsidR="0082713F">
        <w:rPr>
          <w:rFonts w:ascii="Open Sans" w:hAnsi="Open Sans" w:cs="Open Sans"/>
          <w:b/>
          <w:bCs/>
          <w:lang w:val="en-US"/>
        </w:rPr>
        <w:t>1:59</w:t>
      </w:r>
    </w:p>
    <w:p w14:paraId="17EE4E57" w14:textId="2AD68325" w:rsidR="00A46475" w:rsidRDefault="00CF6B60" w:rsidP="003C7EDF">
      <w:pPr>
        <w:rPr>
          <w:rFonts w:ascii="Open Sans" w:hAnsi="Open Sans" w:cs="Open Sans"/>
          <w:b/>
          <w:bCs/>
          <w:lang w:val="en-US"/>
        </w:rPr>
      </w:pPr>
      <w:r>
        <w:rPr>
          <w:rFonts w:ascii="Open Sans" w:hAnsi="Open Sans" w:cs="Open Sans"/>
          <w:b/>
          <w:bCs/>
          <w:lang w:val="en-US"/>
        </w:rPr>
        <w:t xml:space="preserve">WFP </w:t>
      </w:r>
      <w:r w:rsidR="003163D1" w:rsidRPr="003163D1">
        <w:rPr>
          <w:rFonts w:ascii="Open Sans" w:hAnsi="Open Sans" w:cs="Open Sans"/>
          <w:b/>
          <w:bCs/>
          <w:lang w:val="en-US"/>
        </w:rPr>
        <w:t xml:space="preserve">hot meals (rice &amp; chicken) provided </w:t>
      </w:r>
      <w:r w:rsidR="0070658C">
        <w:rPr>
          <w:rFonts w:ascii="Open Sans" w:hAnsi="Open Sans" w:cs="Open Sans"/>
          <w:b/>
          <w:bCs/>
          <w:lang w:val="en-US"/>
        </w:rPr>
        <w:t xml:space="preserve">to people displaced by </w:t>
      </w:r>
      <w:r w:rsidR="003163D1" w:rsidRPr="003163D1">
        <w:rPr>
          <w:rFonts w:ascii="Open Sans" w:hAnsi="Open Sans" w:cs="Open Sans"/>
          <w:b/>
          <w:bCs/>
          <w:lang w:val="en-US"/>
        </w:rPr>
        <w:t xml:space="preserve">cyclone </w:t>
      </w:r>
      <w:proofErr w:type="spellStart"/>
      <w:r w:rsidR="003163D1" w:rsidRPr="003163D1">
        <w:rPr>
          <w:rFonts w:ascii="Open Sans" w:hAnsi="Open Sans" w:cs="Open Sans"/>
          <w:b/>
          <w:bCs/>
          <w:lang w:val="en-US"/>
        </w:rPr>
        <w:t>Batsira</w:t>
      </w:r>
      <w:proofErr w:type="spellEnd"/>
    </w:p>
    <w:p w14:paraId="7629588B" w14:textId="3EBC9D2A" w:rsidR="00CF6B60" w:rsidRDefault="0070658C" w:rsidP="003C7EDF">
      <w:pPr>
        <w:rPr>
          <w:rFonts w:ascii="Open Sans" w:hAnsi="Open Sans" w:cs="Open Sans"/>
          <w:b/>
          <w:bCs/>
          <w:lang w:val="en-US"/>
        </w:rPr>
      </w:pPr>
      <w:proofErr w:type="spellStart"/>
      <w:r>
        <w:rPr>
          <w:rFonts w:ascii="Open Sans" w:hAnsi="Open Sans" w:cs="Open Sans"/>
          <w:b/>
          <w:bCs/>
          <w:lang w:val="en-US"/>
        </w:rPr>
        <w:t>Manakara</w:t>
      </w:r>
      <w:proofErr w:type="spellEnd"/>
    </w:p>
    <w:p w14:paraId="64E61991" w14:textId="0E20F155" w:rsidR="0070658C" w:rsidRDefault="0070658C" w:rsidP="003C7EDF">
      <w:pPr>
        <w:rPr>
          <w:rFonts w:ascii="Open Sans" w:hAnsi="Open Sans" w:cs="Open Sans"/>
          <w:b/>
          <w:bCs/>
          <w:lang w:val="en-US"/>
        </w:rPr>
      </w:pPr>
      <w:r>
        <w:rPr>
          <w:rFonts w:ascii="Open Sans" w:hAnsi="Open Sans" w:cs="Open Sans"/>
          <w:b/>
          <w:bCs/>
          <w:lang w:val="en-US"/>
        </w:rPr>
        <w:t>Shot: 7Feb22</w:t>
      </w:r>
    </w:p>
    <w:p w14:paraId="20D711E3" w14:textId="75D5FA4B" w:rsidR="0070658C" w:rsidRDefault="0070658C" w:rsidP="003C7EDF">
      <w:pPr>
        <w:rPr>
          <w:rFonts w:ascii="Open Sans" w:hAnsi="Open Sans" w:cs="Open Sans"/>
          <w:b/>
          <w:bCs/>
          <w:lang w:val="en-US"/>
        </w:rPr>
      </w:pPr>
    </w:p>
    <w:p w14:paraId="2CEFFE5E" w14:textId="7274B0A7" w:rsidR="0070658C" w:rsidRDefault="0070658C" w:rsidP="003C7EDF">
      <w:pPr>
        <w:rPr>
          <w:rFonts w:ascii="Open Sans" w:hAnsi="Open Sans" w:cs="Open Sans"/>
          <w:b/>
          <w:bCs/>
          <w:lang w:val="en-US"/>
        </w:rPr>
      </w:pPr>
      <w:r>
        <w:rPr>
          <w:rFonts w:ascii="Open Sans" w:hAnsi="Open Sans" w:cs="Open Sans"/>
          <w:b/>
          <w:bCs/>
          <w:lang w:val="en-US"/>
        </w:rPr>
        <w:t>ENDS</w:t>
      </w:r>
    </w:p>
    <w:p w14:paraId="20B3C477" w14:textId="77777777" w:rsidR="0026576B" w:rsidRPr="004A6585" w:rsidRDefault="0026576B" w:rsidP="003C7EDF">
      <w:pPr>
        <w:rPr>
          <w:rFonts w:ascii="Open Sans" w:hAnsi="Open Sans" w:cs="Open Sans"/>
          <w:b/>
          <w:bCs/>
          <w:lang w:val="en-US"/>
        </w:rPr>
      </w:pPr>
    </w:p>
    <w:p w14:paraId="7FA66B17" w14:textId="77777777" w:rsidR="003C7EDF" w:rsidRPr="004A6585" w:rsidRDefault="003C7EDF" w:rsidP="00AC2E7A">
      <w:pPr>
        <w:rPr>
          <w:rFonts w:ascii="Open Sans" w:hAnsi="Open Sans" w:cs="Open Sans"/>
          <w:b/>
          <w:bCs/>
          <w:lang w:val="en-US"/>
        </w:rPr>
      </w:pPr>
    </w:p>
    <w:p w14:paraId="0C215FA8"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Bringing heavy rains, violent winds and storm surges, Intense Tropical Cyclone </w:t>
      </w:r>
      <w:proofErr w:type="spellStart"/>
      <w:r w:rsidRPr="007D0D87">
        <w:rPr>
          <w:rFonts w:ascii="Open Sans" w:hAnsi="Open Sans" w:cs="Open Sans"/>
          <w:b/>
          <w:bCs/>
          <w:lang w:val="en-GB"/>
        </w:rPr>
        <w:t>Batsirai</w:t>
      </w:r>
      <w:proofErr w:type="spellEnd"/>
      <w:r w:rsidRPr="007D0D87">
        <w:rPr>
          <w:rFonts w:ascii="Open Sans" w:hAnsi="Open Sans" w:cs="Open Sans"/>
          <w:b/>
          <w:bCs/>
          <w:lang w:val="en-GB"/>
        </w:rPr>
        <w:t xml:space="preserve"> made landfall on the central-eastern coast of Madagascar on Saturday. S</w:t>
      </w:r>
      <w:proofErr w:type="spellStart"/>
      <w:r w:rsidRPr="007D0D87">
        <w:rPr>
          <w:rFonts w:ascii="Open Sans" w:hAnsi="Open Sans" w:cs="Open Sans"/>
          <w:b/>
          <w:bCs/>
          <w:lang w:val="en-US"/>
        </w:rPr>
        <w:t>torms</w:t>
      </w:r>
      <w:proofErr w:type="spellEnd"/>
      <w:r w:rsidRPr="007D0D87">
        <w:rPr>
          <w:rFonts w:ascii="Open Sans" w:hAnsi="Open Sans" w:cs="Open Sans"/>
          <w:b/>
          <w:bCs/>
          <w:lang w:val="en-US"/>
        </w:rPr>
        <w:t xml:space="preserve"> during the agricultural season (that runs from October-April) have the potential to wipe out harvest, send food prices soaring and increase food insecurity. </w:t>
      </w:r>
    </w:p>
    <w:p w14:paraId="775F57AA" w14:textId="77777777" w:rsidR="007D0D87" w:rsidRPr="007D0D87" w:rsidRDefault="007D0D87" w:rsidP="007D0D87">
      <w:pPr>
        <w:numPr>
          <w:ilvl w:val="0"/>
          <w:numId w:val="35"/>
        </w:numPr>
        <w:rPr>
          <w:rFonts w:ascii="Open Sans" w:hAnsi="Open Sans" w:cs="Open Sans"/>
          <w:b/>
          <w:bCs/>
          <w:lang w:val="en-GB"/>
        </w:rPr>
      </w:pPr>
      <w:r w:rsidRPr="007D0D87">
        <w:rPr>
          <w:rFonts w:ascii="Open Sans" w:hAnsi="Open Sans" w:cs="Open Sans"/>
          <w:b/>
          <w:bCs/>
          <w:lang w:val="en-GB"/>
        </w:rPr>
        <w:t>According to government estimates 600,000 people could potentially be affected and 150,000 displaced. With 12 highways and 14 bridges damaged, access to affected areas by road is a challenge.</w:t>
      </w:r>
    </w:p>
    <w:p w14:paraId="1FB31856" w14:textId="77777777" w:rsidR="007D0D87" w:rsidRPr="007D0D87" w:rsidRDefault="007D0D87" w:rsidP="007D0D87">
      <w:pPr>
        <w:numPr>
          <w:ilvl w:val="0"/>
          <w:numId w:val="35"/>
        </w:numPr>
        <w:rPr>
          <w:rFonts w:ascii="Open Sans" w:hAnsi="Open Sans" w:cs="Open Sans"/>
          <w:b/>
          <w:bCs/>
          <w:lang w:val="en-GB"/>
        </w:rPr>
      </w:pPr>
      <w:r w:rsidRPr="007D0D87">
        <w:rPr>
          <w:rFonts w:ascii="Open Sans" w:hAnsi="Open Sans" w:cs="Open Sans"/>
          <w:b/>
          <w:bCs/>
          <w:lang w:val="en-GB"/>
        </w:rPr>
        <w:t xml:space="preserve">The cyclone comes hot on the heels of Storm Ana that saw severe damage to livelihoods, agricultural </w:t>
      </w:r>
      <w:proofErr w:type="gramStart"/>
      <w:r w:rsidRPr="007D0D87">
        <w:rPr>
          <w:rFonts w:ascii="Open Sans" w:hAnsi="Open Sans" w:cs="Open Sans"/>
          <w:b/>
          <w:bCs/>
          <w:lang w:val="en-GB"/>
        </w:rPr>
        <w:t>land</w:t>
      </w:r>
      <w:proofErr w:type="gramEnd"/>
      <w:r w:rsidRPr="007D0D87">
        <w:rPr>
          <w:rFonts w:ascii="Open Sans" w:hAnsi="Open Sans" w:cs="Open Sans"/>
          <w:b/>
          <w:bCs/>
          <w:lang w:val="en-GB"/>
        </w:rPr>
        <w:t xml:space="preserve"> and key infrastructure. The Government of Madagascar declared a State of Emergency on 27th January 2022.</w:t>
      </w:r>
    </w:p>
    <w:p w14:paraId="34B94D38" w14:textId="77777777" w:rsidR="007D0D87" w:rsidRPr="007D0D87" w:rsidRDefault="007D0D87" w:rsidP="007D0D87">
      <w:pPr>
        <w:numPr>
          <w:ilvl w:val="0"/>
          <w:numId w:val="35"/>
        </w:numPr>
        <w:rPr>
          <w:rFonts w:ascii="Open Sans" w:hAnsi="Open Sans" w:cs="Open Sans"/>
          <w:b/>
          <w:bCs/>
          <w:lang w:val="en-GB"/>
        </w:rPr>
      </w:pPr>
      <w:r w:rsidRPr="007D0D87">
        <w:rPr>
          <w:rFonts w:ascii="Open Sans" w:hAnsi="Open Sans" w:cs="Open Sans"/>
          <w:b/>
          <w:bCs/>
          <w:lang w:val="en-GB"/>
        </w:rPr>
        <w:t>The ongoing cyclone season (October 2021 to May 2022) is expected to see eight to twelve tropical systems.</w:t>
      </w:r>
    </w:p>
    <w:p w14:paraId="43D43D1A" w14:textId="77777777" w:rsidR="007D0D87" w:rsidRPr="007D0D87" w:rsidRDefault="007D0D87" w:rsidP="007D0D87">
      <w:pPr>
        <w:rPr>
          <w:rFonts w:ascii="Open Sans" w:hAnsi="Open Sans" w:cs="Open Sans"/>
          <w:b/>
          <w:bCs/>
          <w:lang w:val="en-GB"/>
        </w:rPr>
      </w:pPr>
    </w:p>
    <w:p w14:paraId="4038ED88"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Ahead of the cyclone impact, WFP pre-positioned food, started providing hot meals, and continues to work closely with the Government supporting the emergency response. </w:t>
      </w:r>
    </w:p>
    <w:p w14:paraId="62FD4123"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 </w:t>
      </w:r>
    </w:p>
    <w:p w14:paraId="28B8C78A" w14:textId="77777777" w:rsidR="007D0D87" w:rsidRPr="007D0D87" w:rsidRDefault="007D0D87" w:rsidP="007D0D87">
      <w:pPr>
        <w:numPr>
          <w:ilvl w:val="0"/>
          <w:numId w:val="37"/>
        </w:numPr>
        <w:rPr>
          <w:rFonts w:ascii="Open Sans" w:hAnsi="Open Sans" w:cs="Open Sans"/>
          <w:b/>
          <w:bCs/>
          <w:lang w:val="en-GB"/>
        </w:rPr>
      </w:pPr>
      <w:r w:rsidRPr="007D0D87">
        <w:rPr>
          <w:rFonts w:ascii="Open Sans" w:hAnsi="Open Sans" w:cs="Open Sans"/>
          <w:b/>
          <w:bCs/>
          <w:lang w:val="en-GB"/>
        </w:rPr>
        <w:t xml:space="preserve">WFP provided the government authorities with IT equipment (smartphones and power banks), logistics support as well as access to WFP’s data collection </w:t>
      </w:r>
      <w:r w:rsidRPr="007D0D87">
        <w:rPr>
          <w:rFonts w:ascii="Open Sans" w:hAnsi="Open Sans" w:cs="Open Sans"/>
          <w:b/>
          <w:bCs/>
          <w:lang w:val="en-GB"/>
        </w:rPr>
        <w:lastRenderedPageBreak/>
        <w:t xml:space="preserve">platform to fast-track the registration and management of displaced people eligible for aid. WFP has also contributed tarps and wooden pallets for the set-up of temporary shelters. </w:t>
      </w:r>
    </w:p>
    <w:p w14:paraId="53CBBB38" w14:textId="77777777" w:rsidR="007D0D87" w:rsidRPr="007D0D87" w:rsidRDefault="007D0D87" w:rsidP="007D0D87">
      <w:pPr>
        <w:numPr>
          <w:ilvl w:val="0"/>
          <w:numId w:val="37"/>
        </w:numPr>
        <w:rPr>
          <w:rFonts w:ascii="Open Sans" w:hAnsi="Open Sans" w:cs="Open Sans"/>
          <w:b/>
          <w:bCs/>
          <w:lang w:val="en-GB"/>
        </w:rPr>
      </w:pPr>
      <w:r w:rsidRPr="007D0D87">
        <w:rPr>
          <w:rFonts w:ascii="Open Sans" w:hAnsi="Open Sans" w:cs="Open Sans"/>
          <w:b/>
          <w:bCs/>
          <w:lang w:val="en-GB"/>
        </w:rPr>
        <w:t xml:space="preserve">In anticipation of Cyclone </w:t>
      </w:r>
      <w:proofErr w:type="spellStart"/>
      <w:r w:rsidRPr="007D0D87">
        <w:rPr>
          <w:rFonts w:ascii="Open Sans" w:hAnsi="Open Sans" w:cs="Open Sans"/>
          <w:b/>
          <w:bCs/>
          <w:lang w:val="en-GB"/>
        </w:rPr>
        <w:t>Batsirai</w:t>
      </w:r>
      <w:proofErr w:type="spellEnd"/>
      <w:r w:rsidRPr="007D0D87">
        <w:rPr>
          <w:rFonts w:ascii="Open Sans" w:hAnsi="Open Sans" w:cs="Open Sans"/>
          <w:b/>
          <w:bCs/>
          <w:lang w:val="en-GB"/>
        </w:rPr>
        <w:t xml:space="preserve">, WFP prepositioned 50MT of food assistance in </w:t>
      </w:r>
      <w:proofErr w:type="spellStart"/>
      <w:r w:rsidRPr="007D0D87">
        <w:rPr>
          <w:rFonts w:ascii="Open Sans" w:hAnsi="Open Sans" w:cs="Open Sans"/>
          <w:b/>
          <w:bCs/>
          <w:lang w:val="en-GB"/>
        </w:rPr>
        <w:t>Manakara</w:t>
      </w:r>
      <w:proofErr w:type="spellEnd"/>
      <w:r w:rsidRPr="007D0D87">
        <w:rPr>
          <w:rFonts w:ascii="Open Sans" w:hAnsi="Open Sans" w:cs="Open Sans"/>
          <w:b/>
          <w:bCs/>
          <w:lang w:val="en-GB"/>
        </w:rPr>
        <w:t xml:space="preserve"> and </w:t>
      </w:r>
      <w:proofErr w:type="spellStart"/>
      <w:r w:rsidRPr="007D0D87">
        <w:rPr>
          <w:rFonts w:ascii="Open Sans" w:hAnsi="Open Sans" w:cs="Open Sans"/>
          <w:b/>
          <w:bCs/>
          <w:lang w:val="en-GB"/>
        </w:rPr>
        <w:t>Tamatave</w:t>
      </w:r>
      <w:proofErr w:type="spellEnd"/>
      <w:r w:rsidRPr="007D0D87">
        <w:rPr>
          <w:rFonts w:ascii="Open Sans" w:hAnsi="Open Sans" w:cs="Open Sans"/>
          <w:b/>
          <w:bCs/>
          <w:lang w:val="en-GB"/>
        </w:rPr>
        <w:t xml:space="preserve"> (the two main cities on the east coast), to be able to quickly provide emergency food assistance to 10,000 people. </w:t>
      </w:r>
    </w:p>
    <w:p w14:paraId="49DA3520" w14:textId="77777777" w:rsidR="007D0D87" w:rsidRPr="007D0D87" w:rsidRDefault="007D0D87" w:rsidP="007D0D87">
      <w:pPr>
        <w:numPr>
          <w:ilvl w:val="0"/>
          <w:numId w:val="37"/>
        </w:numPr>
        <w:rPr>
          <w:rFonts w:ascii="Open Sans" w:hAnsi="Open Sans" w:cs="Open Sans"/>
          <w:b/>
          <w:bCs/>
          <w:lang w:val="en-GB"/>
        </w:rPr>
      </w:pPr>
      <w:r w:rsidRPr="007D0D87">
        <w:rPr>
          <w:rFonts w:ascii="Open Sans" w:hAnsi="Open Sans" w:cs="Open Sans"/>
          <w:b/>
          <w:bCs/>
          <w:lang w:val="en-GB"/>
        </w:rPr>
        <w:t xml:space="preserve">WFP provided hot meals to preventively evacuated people before the </w:t>
      </w:r>
      <w:proofErr w:type="spellStart"/>
      <w:r w:rsidRPr="007D0D87">
        <w:rPr>
          <w:rFonts w:ascii="Open Sans" w:hAnsi="Open Sans" w:cs="Open Sans"/>
          <w:b/>
          <w:bCs/>
          <w:lang w:val="en-GB"/>
        </w:rPr>
        <w:t>cylone</w:t>
      </w:r>
      <w:proofErr w:type="spellEnd"/>
      <w:r w:rsidRPr="007D0D87">
        <w:rPr>
          <w:rFonts w:ascii="Open Sans" w:hAnsi="Open Sans" w:cs="Open Sans"/>
          <w:b/>
          <w:bCs/>
          <w:lang w:val="en-GB"/>
        </w:rPr>
        <w:t xml:space="preserve"> and displaced people after the cyclone in </w:t>
      </w:r>
      <w:proofErr w:type="spellStart"/>
      <w:r w:rsidRPr="007D0D87">
        <w:rPr>
          <w:rFonts w:ascii="Open Sans" w:hAnsi="Open Sans" w:cs="Open Sans"/>
          <w:b/>
          <w:bCs/>
          <w:lang w:val="en-GB"/>
        </w:rPr>
        <w:t>Manakara</w:t>
      </w:r>
      <w:proofErr w:type="spellEnd"/>
      <w:r w:rsidRPr="007D0D87">
        <w:rPr>
          <w:rFonts w:ascii="Open Sans" w:hAnsi="Open Sans" w:cs="Open Sans"/>
          <w:b/>
          <w:bCs/>
          <w:lang w:val="en-GB"/>
        </w:rPr>
        <w:t xml:space="preserve"> and </w:t>
      </w:r>
      <w:proofErr w:type="spellStart"/>
      <w:r w:rsidRPr="007D0D87">
        <w:rPr>
          <w:rFonts w:ascii="Open Sans" w:hAnsi="Open Sans" w:cs="Open Sans"/>
          <w:b/>
          <w:bCs/>
          <w:lang w:val="en-GB"/>
        </w:rPr>
        <w:t>Tamatave</w:t>
      </w:r>
      <w:proofErr w:type="spellEnd"/>
      <w:r w:rsidRPr="007D0D87">
        <w:rPr>
          <w:rFonts w:ascii="Open Sans" w:hAnsi="Open Sans" w:cs="Open Sans"/>
          <w:b/>
          <w:bCs/>
          <w:lang w:val="en-GB"/>
        </w:rPr>
        <w:t>.</w:t>
      </w:r>
    </w:p>
    <w:p w14:paraId="5334E809" w14:textId="77777777" w:rsidR="007D0D87" w:rsidRPr="007D0D87" w:rsidRDefault="007D0D87" w:rsidP="007D0D87">
      <w:pPr>
        <w:numPr>
          <w:ilvl w:val="0"/>
          <w:numId w:val="37"/>
        </w:numPr>
        <w:rPr>
          <w:rFonts w:ascii="Open Sans" w:hAnsi="Open Sans" w:cs="Open Sans"/>
          <w:b/>
          <w:bCs/>
          <w:lang w:val="en-GB"/>
        </w:rPr>
      </w:pPr>
      <w:r w:rsidRPr="007D0D87">
        <w:rPr>
          <w:rFonts w:ascii="Open Sans" w:hAnsi="Open Sans" w:cs="Open Sans"/>
          <w:b/>
          <w:bCs/>
          <w:lang w:val="en-GB"/>
        </w:rPr>
        <w:t xml:space="preserve">The UN Humanitarian Air Service (UNHAS) has started flights to help conduct aerial assessments to map most urgent needs and move food, humanitarian staff and other goods. </w:t>
      </w:r>
    </w:p>
    <w:p w14:paraId="2FB69230" w14:textId="77777777" w:rsidR="007D0D87" w:rsidRPr="007D0D87" w:rsidRDefault="007D0D87" w:rsidP="007D0D87">
      <w:pPr>
        <w:rPr>
          <w:rFonts w:ascii="Open Sans" w:hAnsi="Open Sans" w:cs="Open Sans"/>
          <w:b/>
          <w:bCs/>
          <w:lang w:val="en-GB"/>
        </w:rPr>
      </w:pPr>
    </w:p>
    <w:p w14:paraId="0A130B04"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WFP in Madagascar helps communities build resilience so they can withstand shocks better and protect development. This is key to mitigating the impacts of increasingly frequent and destructive storms that amplify food insecurity. </w:t>
      </w:r>
    </w:p>
    <w:p w14:paraId="179A482F" w14:textId="77777777" w:rsidR="007D0D87" w:rsidRPr="007D0D87" w:rsidRDefault="007D0D87" w:rsidP="007D0D87">
      <w:pPr>
        <w:numPr>
          <w:ilvl w:val="0"/>
          <w:numId w:val="36"/>
        </w:numPr>
        <w:rPr>
          <w:rFonts w:ascii="Open Sans" w:hAnsi="Open Sans" w:cs="Open Sans"/>
          <w:b/>
          <w:bCs/>
          <w:lang w:val="en-GB"/>
        </w:rPr>
      </w:pPr>
      <w:r w:rsidRPr="007D0D87">
        <w:rPr>
          <w:rFonts w:ascii="Open Sans" w:hAnsi="Open Sans" w:cs="Open Sans"/>
          <w:b/>
          <w:bCs/>
          <w:lang w:val="en-GB"/>
        </w:rPr>
        <w:t xml:space="preserve">In Madagascar, frequent climate extremes are driving hunger and eroding development. With no time and means to recover, communities rely on humanitarian assistance. </w:t>
      </w:r>
    </w:p>
    <w:p w14:paraId="14D0019A" w14:textId="77777777" w:rsidR="007D0D87" w:rsidRPr="007D0D87" w:rsidRDefault="007D0D87" w:rsidP="007D0D87">
      <w:pPr>
        <w:numPr>
          <w:ilvl w:val="0"/>
          <w:numId w:val="36"/>
        </w:numPr>
        <w:rPr>
          <w:rFonts w:ascii="Open Sans" w:hAnsi="Open Sans" w:cs="Open Sans"/>
          <w:b/>
          <w:bCs/>
          <w:lang w:val="en-GB"/>
        </w:rPr>
      </w:pPr>
      <w:r w:rsidRPr="007D0D87">
        <w:rPr>
          <w:rFonts w:ascii="Open Sans" w:hAnsi="Open Sans" w:cs="Open Sans"/>
          <w:b/>
          <w:bCs/>
          <w:lang w:val="en-GB"/>
        </w:rPr>
        <w:t xml:space="preserve">WFP is working with farming families to promote sustainable agricultural practices and adapt to climate change, making them more resilient. Evaluations have shown that these communities have reported increased yields and improved ability to resist disasters. Other activities include improved natural resource management, soil and water conservation and actionable climate advisory for smallholder farmers. </w:t>
      </w:r>
    </w:p>
    <w:p w14:paraId="0ADA3236" w14:textId="77777777" w:rsidR="007D0D87" w:rsidRPr="007D0D87" w:rsidRDefault="007D0D87" w:rsidP="007D0D87">
      <w:pPr>
        <w:numPr>
          <w:ilvl w:val="0"/>
          <w:numId w:val="36"/>
        </w:numPr>
        <w:rPr>
          <w:rFonts w:ascii="Open Sans" w:hAnsi="Open Sans" w:cs="Open Sans"/>
          <w:b/>
          <w:bCs/>
          <w:lang w:val="en-GB"/>
        </w:rPr>
      </w:pPr>
      <w:r w:rsidRPr="007D0D87">
        <w:rPr>
          <w:rFonts w:ascii="Open Sans" w:hAnsi="Open Sans" w:cs="Open Sans"/>
          <w:b/>
          <w:bCs/>
          <w:lang w:val="en-GB"/>
        </w:rPr>
        <w:t xml:space="preserve">WFP also combines financial instruments like insurance and savings to ensure that households have an increased ability to absorb risks.  </w:t>
      </w:r>
    </w:p>
    <w:p w14:paraId="6FC4FD1C" w14:textId="77777777" w:rsidR="007D0D87" w:rsidRPr="007D0D87" w:rsidRDefault="007D0D87" w:rsidP="007D0D87">
      <w:pPr>
        <w:rPr>
          <w:rFonts w:ascii="Open Sans" w:hAnsi="Open Sans" w:cs="Open Sans"/>
          <w:b/>
          <w:bCs/>
          <w:lang w:val="en-US"/>
        </w:rPr>
      </w:pPr>
    </w:p>
    <w:p w14:paraId="732EFD8D" w14:textId="77777777" w:rsidR="007D0D87" w:rsidRPr="007D0D87" w:rsidRDefault="007D0D87" w:rsidP="007D0D87">
      <w:pPr>
        <w:rPr>
          <w:rFonts w:ascii="Open Sans" w:hAnsi="Open Sans" w:cs="Open Sans"/>
          <w:b/>
          <w:bCs/>
          <w:lang w:val="en-US"/>
        </w:rPr>
      </w:pPr>
    </w:p>
    <w:p w14:paraId="6CC1F717" w14:textId="77777777" w:rsidR="007D0D87" w:rsidRPr="007D0D87" w:rsidRDefault="007D0D87" w:rsidP="007D0D87">
      <w:pPr>
        <w:rPr>
          <w:rFonts w:ascii="Open Sans" w:hAnsi="Open Sans" w:cs="Open Sans"/>
          <w:b/>
          <w:bCs/>
          <w:u w:val="single"/>
          <w:lang w:val="en-GB"/>
        </w:rPr>
      </w:pPr>
      <w:r w:rsidRPr="007D0D87">
        <w:rPr>
          <w:rFonts w:ascii="Open Sans" w:hAnsi="Open Sans" w:cs="Open Sans"/>
          <w:b/>
          <w:bCs/>
          <w:u w:val="single"/>
          <w:lang w:val="en-GB"/>
        </w:rPr>
        <w:t xml:space="preserve">In numbers </w:t>
      </w:r>
    </w:p>
    <w:p w14:paraId="68312AB5" w14:textId="77777777" w:rsidR="007D0D87" w:rsidRPr="007D0D87" w:rsidRDefault="007D0D87" w:rsidP="007D0D87">
      <w:pPr>
        <w:rPr>
          <w:rFonts w:ascii="Open Sans" w:hAnsi="Open Sans" w:cs="Open Sans"/>
          <w:b/>
          <w:bCs/>
          <w:lang w:val="en-US"/>
        </w:rPr>
      </w:pPr>
    </w:p>
    <w:tbl>
      <w:tblPr>
        <w:tblStyle w:val="TableGrid"/>
        <w:tblW w:w="0" w:type="auto"/>
        <w:tblInd w:w="0" w:type="dxa"/>
        <w:tblLook w:val="04A0" w:firstRow="1" w:lastRow="0" w:firstColumn="1" w:lastColumn="0" w:noHBand="0" w:noVBand="1"/>
      </w:tblPr>
      <w:tblGrid>
        <w:gridCol w:w="4325"/>
        <w:gridCol w:w="4446"/>
      </w:tblGrid>
      <w:tr w:rsidR="007D0D87" w:rsidRPr="007D0D87" w14:paraId="7DFD0F76" w14:textId="77777777" w:rsidTr="00C25192">
        <w:tc>
          <w:tcPr>
            <w:tcW w:w="4508" w:type="dxa"/>
          </w:tcPr>
          <w:p w14:paraId="41405D9C" w14:textId="77777777" w:rsidR="007D0D87" w:rsidRPr="007D0D87" w:rsidRDefault="007D0D87" w:rsidP="007D0D87">
            <w:pPr>
              <w:rPr>
                <w:rFonts w:ascii="Open Sans" w:hAnsi="Open Sans" w:cs="Open Sans"/>
                <w:b/>
                <w:bCs/>
                <w:sz w:val="24"/>
                <w:szCs w:val="24"/>
                <w:lang w:val="en-GB"/>
              </w:rPr>
            </w:pPr>
            <w:r w:rsidRPr="007D0D87">
              <w:rPr>
                <w:rFonts w:ascii="Open Sans" w:hAnsi="Open Sans" w:cs="Open Sans"/>
                <w:b/>
                <w:bCs/>
                <w:sz w:val="24"/>
                <w:szCs w:val="24"/>
                <w:lang w:val="en-GB"/>
              </w:rPr>
              <w:t xml:space="preserve">No. of people that potentially could be affected by Cyclone </w:t>
            </w:r>
            <w:proofErr w:type="spellStart"/>
            <w:r w:rsidRPr="007D0D87">
              <w:rPr>
                <w:rFonts w:ascii="Open Sans" w:hAnsi="Open Sans" w:cs="Open Sans"/>
                <w:b/>
                <w:bCs/>
                <w:sz w:val="24"/>
                <w:szCs w:val="24"/>
                <w:lang w:val="en-GB"/>
              </w:rPr>
              <w:t>Batsirai</w:t>
            </w:r>
            <w:proofErr w:type="spellEnd"/>
          </w:p>
          <w:p w14:paraId="5D540D2D" w14:textId="77777777" w:rsidR="007D0D87" w:rsidRPr="007D0D87" w:rsidRDefault="007D0D87" w:rsidP="007D0D87">
            <w:pPr>
              <w:rPr>
                <w:rFonts w:ascii="Open Sans" w:hAnsi="Open Sans" w:cs="Open Sans"/>
                <w:b/>
                <w:bCs/>
                <w:sz w:val="24"/>
                <w:szCs w:val="24"/>
                <w:lang w:val="en-GB"/>
              </w:rPr>
            </w:pPr>
          </w:p>
        </w:tc>
        <w:tc>
          <w:tcPr>
            <w:tcW w:w="4508" w:type="dxa"/>
          </w:tcPr>
          <w:p w14:paraId="7C8A5993" w14:textId="77777777" w:rsidR="007D0D87" w:rsidRPr="007D0D87" w:rsidRDefault="007D0D87" w:rsidP="007D0D87">
            <w:pPr>
              <w:rPr>
                <w:rFonts w:ascii="Open Sans" w:hAnsi="Open Sans" w:cs="Open Sans"/>
                <w:b/>
                <w:bCs/>
                <w:sz w:val="24"/>
                <w:szCs w:val="24"/>
                <w:lang w:val="en-GB"/>
              </w:rPr>
            </w:pPr>
            <w:r w:rsidRPr="007D0D87">
              <w:rPr>
                <w:rFonts w:ascii="Open Sans" w:hAnsi="Open Sans" w:cs="Open Sans"/>
                <w:b/>
                <w:bCs/>
                <w:sz w:val="24"/>
                <w:szCs w:val="24"/>
                <w:lang w:val="en-GB"/>
              </w:rPr>
              <w:t>600,000 (govt. estimates)</w:t>
            </w:r>
          </w:p>
          <w:p w14:paraId="629B61A0" w14:textId="77777777" w:rsidR="007D0D87" w:rsidRPr="007D0D87" w:rsidRDefault="007D0D87" w:rsidP="007D0D87">
            <w:pPr>
              <w:rPr>
                <w:rFonts w:ascii="Open Sans" w:hAnsi="Open Sans" w:cs="Open Sans"/>
                <w:b/>
                <w:bCs/>
                <w:sz w:val="24"/>
                <w:szCs w:val="24"/>
                <w:lang w:val="en-GB"/>
              </w:rPr>
            </w:pPr>
          </w:p>
        </w:tc>
      </w:tr>
      <w:tr w:rsidR="007D0D87" w:rsidRPr="007D0D87" w14:paraId="1CDAC61D" w14:textId="77777777" w:rsidTr="00C25192">
        <w:tc>
          <w:tcPr>
            <w:tcW w:w="4508" w:type="dxa"/>
          </w:tcPr>
          <w:p w14:paraId="704727FC" w14:textId="77777777" w:rsidR="007D0D87" w:rsidRPr="007D0D87" w:rsidRDefault="007D0D87" w:rsidP="007D0D87">
            <w:pPr>
              <w:rPr>
                <w:rFonts w:ascii="Open Sans" w:hAnsi="Open Sans" w:cs="Open Sans"/>
                <w:b/>
                <w:bCs/>
                <w:sz w:val="24"/>
                <w:szCs w:val="24"/>
                <w:lang w:val="en-GB"/>
              </w:rPr>
            </w:pPr>
            <w:r w:rsidRPr="007D0D87">
              <w:rPr>
                <w:rFonts w:ascii="Open Sans" w:hAnsi="Open Sans" w:cs="Open Sans"/>
                <w:b/>
                <w:bCs/>
                <w:sz w:val="24"/>
                <w:szCs w:val="24"/>
                <w:lang w:val="en-GB"/>
              </w:rPr>
              <w:t xml:space="preserve">People that potentially could be displaced by Cyclone </w:t>
            </w:r>
            <w:proofErr w:type="spellStart"/>
            <w:r w:rsidRPr="007D0D87">
              <w:rPr>
                <w:rFonts w:ascii="Open Sans" w:hAnsi="Open Sans" w:cs="Open Sans"/>
                <w:b/>
                <w:bCs/>
                <w:sz w:val="24"/>
                <w:szCs w:val="24"/>
                <w:lang w:val="en-GB"/>
              </w:rPr>
              <w:t>Batsirai</w:t>
            </w:r>
            <w:proofErr w:type="spellEnd"/>
            <w:r w:rsidRPr="007D0D87">
              <w:rPr>
                <w:rFonts w:ascii="Open Sans" w:hAnsi="Open Sans" w:cs="Open Sans"/>
                <w:b/>
                <w:bCs/>
                <w:sz w:val="24"/>
                <w:szCs w:val="24"/>
                <w:lang w:val="en-GB"/>
              </w:rPr>
              <w:t xml:space="preserve"> </w:t>
            </w:r>
          </w:p>
          <w:p w14:paraId="74D5F424" w14:textId="77777777" w:rsidR="007D0D87" w:rsidRPr="007D0D87" w:rsidRDefault="007D0D87" w:rsidP="007D0D87">
            <w:pPr>
              <w:numPr>
                <w:ilvl w:val="0"/>
                <w:numId w:val="37"/>
              </w:numPr>
              <w:rPr>
                <w:rFonts w:ascii="Open Sans" w:hAnsi="Open Sans" w:cs="Open Sans"/>
                <w:b/>
                <w:bCs/>
                <w:sz w:val="24"/>
                <w:szCs w:val="24"/>
                <w:lang w:val="en-GB"/>
              </w:rPr>
            </w:pPr>
          </w:p>
        </w:tc>
        <w:tc>
          <w:tcPr>
            <w:tcW w:w="4508" w:type="dxa"/>
          </w:tcPr>
          <w:p w14:paraId="4F04042F" w14:textId="77777777" w:rsidR="007D0D87" w:rsidRPr="007D0D87" w:rsidRDefault="007D0D87" w:rsidP="007D0D87">
            <w:pPr>
              <w:rPr>
                <w:rFonts w:ascii="Open Sans" w:hAnsi="Open Sans" w:cs="Open Sans"/>
                <w:b/>
                <w:bCs/>
                <w:sz w:val="24"/>
                <w:szCs w:val="24"/>
                <w:lang w:val="en-GB"/>
              </w:rPr>
            </w:pPr>
            <w:r w:rsidRPr="007D0D87">
              <w:rPr>
                <w:rFonts w:ascii="Open Sans" w:hAnsi="Open Sans" w:cs="Open Sans"/>
                <w:b/>
                <w:bCs/>
                <w:sz w:val="24"/>
                <w:szCs w:val="24"/>
                <w:lang w:val="en-GB"/>
              </w:rPr>
              <w:t>150,000 (govt. estimates)</w:t>
            </w:r>
          </w:p>
          <w:p w14:paraId="682169B2" w14:textId="77777777" w:rsidR="007D0D87" w:rsidRPr="007D0D87" w:rsidRDefault="007D0D87" w:rsidP="007D0D87">
            <w:pPr>
              <w:numPr>
                <w:ilvl w:val="0"/>
                <w:numId w:val="37"/>
              </w:numPr>
              <w:rPr>
                <w:rFonts w:ascii="Open Sans" w:hAnsi="Open Sans" w:cs="Open Sans"/>
                <w:b/>
                <w:bCs/>
                <w:sz w:val="24"/>
                <w:szCs w:val="24"/>
                <w:lang w:val="en-GB"/>
              </w:rPr>
            </w:pPr>
          </w:p>
          <w:p w14:paraId="64E0BDB5" w14:textId="77777777" w:rsidR="007D0D87" w:rsidRPr="007D0D87" w:rsidRDefault="007D0D87" w:rsidP="007D0D87">
            <w:pPr>
              <w:rPr>
                <w:rFonts w:ascii="Open Sans" w:hAnsi="Open Sans" w:cs="Open Sans"/>
                <w:b/>
                <w:bCs/>
                <w:sz w:val="24"/>
                <w:szCs w:val="24"/>
                <w:lang w:val="en-GB"/>
              </w:rPr>
            </w:pPr>
          </w:p>
        </w:tc>
      </w:tr>
      <w:tr w:rsidR="007D0D87" w:rsidRPr="007D0D87" w14:paraId="740DA8AD" w14:textId="77777777" w:rsidTr="00C25192">
        <w:tc>
          <w:tcPr>
            <w:tcW w:w="4508" w:type="dxa"/>
          </w:tcPr>
          <w:p w14:paraId="0FEEF598" w14:textId="77777777" w:rsidR="007D0D87" w:rsidRPr="007D0D87" w:rsidRDefault="007D0D87" w:rsidP="007D0D87">
            <w:pPr>
              <w:rPr>
                <w:rFonts w:ascii="Open Sans" w:hAnsi="Open Sans" w:cs="Open Sans"/>
                <w:b/>
                <w:bCs/>
                <w:sz w:val="24"/>
                <w:szCs w:val="24"/>
                <w:lang w:val="en-GB"/>
              </w:rPr>
            </w:pPr>
            <w:r w:rsidRPr="007D0D87">
              <w:rPr>
                <w:rFonts w:ascii="Open Sans" w:hAnsi="Open Sans" w:cs="Open Sans"/>
                <w:b/>
                <w:bCs/>
                <w:sz w:val="24"/>
                <w:szCs w:val="24"/>
                <w:lang w:val="en-GB"/>
              </w:rPr>
              <w:t>Food insecure people Madagascar</w:t>
            </w:r>
          </w:p>
        </w:tc>
        <w:tc>
          <w:tcPr>
            <w:tcW w:w="4508" w:type="dxa"/>
          </w:tcPr>
          <w:p w14:paraId="5D507E64" w14:textId="77777777" w:rsidR="007D0D87" w:rsidRPr="007D0D87" w:rsidRDefault="007D0D87" w:rsidP="007D0D87">
            <w:pPr>
              <w:numPr>
                <w:ilvl w:val="0"/>
                <w:numId w:val="37"/>
              </w:numPr>
              <w:rPr>
                <w:rFonts w:ascii="Open Sans" w:hAnsi="Open Sans" w:cs="Open Sans"/>
                <w:b/>
                <w:bCs/>
                <w:sz w:val="24"/>
                <w:szCs w:val="24"/>
                <w:lang w:val="en-GB"/>
              </w:rPr>
            </w:pPr>
            <w:r w:rsidRPr="007D0D87">
              <w:rPr>
                <w:rFonts w:ascii="Open Sans" w:hAnsi="Open Sans" w:cs="Open Sans"/>
                <w:b/>
                <w:bCs/>
                <w:sz w:val="24"/>
                <w:szCs w:val="24"/>
                <w:lang w:val="en-GB"/>
              </w:rPr>
              <w:t xml:space="preserve">1.64 million IPC3+ (only for </w:t>
            </w:r>
            <w:proofErr w:type="gramStart"/>
            <w:r w:rsidRPr="007D0D87">
              <w:rPr>
                <w:rFonts w:ascii="Open Sans" w:hAnsi="Open Sans" w:cs="Open Sans"/>
                <w:b/>
                <w:bCs/>
                <w:sz w:val="24"/>
                <w:szCs w:val="24"/>
                <w:lang w:val="en-GB"/>
              </w:rPr>
              <w:t>South East</w:t>
            </w:r>
            <w:proofErr w:type="gramEnd"/>
            <w:r w:rsidRPr="007D0D87">
              <w:rPr>
                <w:rFonts w:ascii="Open Sans" w:hAnsi="Open Sans" w:cs="Open Sans"/>
                <w:b/>
                <w:bCs/>
                <w:sz w:val="24"/>
                <w:szCs w:val="24"/>
                <w:lang w:val="en-GB"/>
              </w:rPr>
              <w:t xml:space="preserve"> and Great South of Madagascar)</w:t>
            </w:r>
          </w:p>
        </w:tc>
      </w:tr>
    </w:tbl>
    <w:p w14:paraId="4B0CF9B2" w14:textId="77777777" w:rsidR="007D0D87" w:rsidRPr="007D0D87" w:rsidRDefault="007D0D87" w:rsidP="007D0D87">
      <w:pPr>
        <w:rPr>
          <w:rFonts w:ascii="Open Sans" w:hAnsi="Open Sans" w:cs="Open Sans"/>
          <w:b/>
          <w:bCs/>
          <w:lang w:val="en-GB"/>
        </w:rPr>
      </w:pPr>
    </w:p>
    <w:p w14:paraId="4BD3FD73" w14:textId="77777777" w:rsidR="007D0D87" w:rsidRPr="007D0D87" w:rsidRDefault="007D0D87" w:rsidP="007D0D87">
      <w:pPr>
        <w:rPr>
          <w:rFonts w:ascii="Open Sans" w:hAnsi="Open Sans" w:cs="Open Sans"/>
          <w:b/>
          <w:bCs/>
          <w:lang w:val="en-GB"/>
        </w:rPr>
      </w:pPr>
    </w:p>
    <w:p w14:paraId="1EAF122D"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ENDS</w:t>
      </w:r>
    </w:p>
    <w:p w14:paraId="3D590351" w14:textId="77777777" w:rsidR="007D0D87" w:rsidRPr="007D0D87" w:rsidRDefault="007D0D87" w:rsidP="007D0D87">
      <w:pPr>
        <w:rPr>
          <w:rFonts w:ascii="Open Sans" w:hAnsi="Open Sans" w:cs="Open Sans"/>
          <w:b/>
          <w:bCs/>
          <w:lang w:val="en-GB"/>
        </w:rPr>
      </w:pPr>
    </w:p>
    <w:p w14:paraId="1AE11265" w14:textId="77777777" w:rsidR="007D0D87" w:rsidRPr="007D0D87" w:rsidRDefault="007D0D87" w:rsidP="007D0D87">
      <w:pPr>
        <w:rPr>
          <w:rFonts w:ascii="Open Sans" w:hAnsi="Open Sans" w:cs="Open Sans"/>
          <w:b/>
          <w:bCs/>
          <w:lang w:val="en-GB"/>
        </w:rPr>
      </w:pPr>
    </w:p>
    <w:p w14:paraId="478B699C" w14:textId="77777777" w:rsidR="007D0D87" w:rsidRPr="007D0D87" w:rsidRDefault="007D0D87" w:rsidP="007D0D87">
      <w:pPr>
        <w:rPr>
          <w:rFonts w:ascii="Open Sans" w:hAnsi="Open Sans" w:cs="Open Sans"/>
          <w:b/>
          <w:bCs/>
          <w:lang w:val="en-GB"/>
        </w:rPr>
      </w:pPr>
    </w:p>
    <w:p w14:paraId="4A5F52FF"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For more information please contact (email address: </w:t>
      </w:r>
      <w:hyperlink r:id="rId8" w:history="1">
        <w:r w:rsidRPr="007D0D87">
          <w:rPr>
            <w:rStyle w:val="Hyperlink"/>
            <w:rFonts w:ascii="Open Sans" w:hAnsi="Open Sans" w:cs="Open Sans"/>
            <w:b/>
            <w:bCs/>
            <w:lang w:val="en-GB"/>
          </w:rPr>
          <w:t>firstname.lastname@wfp.org</w:t>
        </w:r>
      </w:hyperlink>
      <w:r w:rsidRPr="007D0D87">
        <w:rPr>
          <w:rFonts w:ascii="Open Sans" w:hAnsi="Open Sans" w:cs="Open Sans"/>
          <w:b/>
          <w:bCs/>
          <w:lang w:val="en-GB"/>
        </w:rPr>
        <w:t>:</w:t>
      </w:r>
    </w:p>
    <w:p w14:paraId="45FFEBDC"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Geeta </w:t>
      </w:r>
      <w:proofErr w:type="spellStart"/>
      <w:r w:rsidRPr="007D0D87">
        <w:rPr>
          <w:rFonts w:ascii="Open Sans" w:hAnsi="Open Sans" w:cs="Open Sans"/>
          <w:b/>
          <w:bCs/>
          <w:lang w:val="en-GB"/>
        </w:rPr>
        <w:t>Bandi</w:t>
      </w:r>
      <w:proofErr w:type="spellEnd"/>
      <w:r w:rsidRPr="007D0D87">
        <w:rPr>
          <w:rFonts w:ascii="Open Sans" w:hAnsi="Open Sans" w:cs="Open Sans"/>
          <w:b/>
          <w:bCs/>
          <w:lang w:val="en-GB"/>
        </w:rPr>
        <w:t>-Phillips / Johannesburg</w:t>
      </w:r>
      <w:r w:rsidRPr="007D0D87">
        <w:rPr>
          <w:rFonts w:ascii="Open Sans" w:hAnsi="Open Sans" w:cs="Open Sans"/>
          <w:b/>
          <w:bCs/>
          <w:lang w:val="en-GB"/>
        </w:rPr>
        <w:br/>
        <w:t>Tel. +27663276320</w:t>
      </w:r>
    </w:p>
    <w:p w14:paraId="06082DFE" w14:textId="77777777" w:rsidR="007D0D87" w:rsidRPr="007D0D87" w:rsidRDefault="007D0D87" w:rsidP="007D0D87">
      <w:pPr>
        <w:rPr>
          <w:rFonts w:ascii="Open Sans" w:hAnsi="Open Sans" w:cs="Open Sans"/>
          <w:b/>
          <w:bCs/>
          <w:lang w:val="en-GB"/>
        </w:rPr>
      </w:pPr>
    </w:p>
    <w:p w14:paraId="02D91F4D" w14:textId="77777777" w:rsidR="007D0D87" w:rsidRPr="007D0D87" w:rsidRDefault="007D0D87" w:rsidP="007D0D87">
      <w:pPr>
        <w:rPr>
          <w:rFonts w:ascii="Open Sans" w:hAnsi="Open Sans" w:cs="Open Sans"/>
          <w:b/>
          <w:bCs/>
          <w:lang w:val="en-GB"/>
        </w:rPr>
      </w:pPr>
      <w:r w:rsidRPr="007D0D87">
        <w:rPr>
          <w:rFonts w:ascii="Open Sans" w:hAnsi="Open Sans" w:cs="Open Sans"/>
          <w:b/>
          <w:bCs/>
          <w:lang w:val="en-GB"/>
        </w:rPr>
        <w:t xml:space="preserve">Alice </w:t>
      </w:r>
      <w:proofErr w:type="spellStart"/>
      <w:r w:rsidRPr="007D0D87">
        <w:rPr>
          <w:rFonts w:ascii="Open Sans" w:hAnsi="Open Sans" w:cs="Open Sans"/>
          <w:b/>
          <w:bCs/>
          <w:lang w:val="en-GB"/>
        </w:rPr>
        <w:t>Rahmoun</w:t>
      </w:r>
      <w:proofErr w:type="spellEnd"/>
      <w:r w:rsidRPr="007D0D87">
        <w:rPr>
          <w:rFonts w:ascii="Open Sans" w:hAnsi="Open Sans" w:cs="Open Sans"/>
          <w:b/>
          <w:bCs/>
          <w:lang w:val="en-GB"/>
        </w:rPr>
        <w:t xml:space="preserve"> / Madagascar</w:t>
      </w:r>
      <w:r w:rsidRPr="007D0D87">
        <w:rPr>
          <w:rFonts w:ascii="Open Sans" w:hAnsi="Open Sans" w:cs="Open Sans"/>
          <w:b/>
          <w:bCs/>
          <w:lang w:val="en-GB"/>
        </w:rPr>
        <w:br/>
        <w:t>Tel. +261 32 23 633 57 / +33 6 72 19 48 52 (WhatsApp)</w:t>
      </w:r>
    </w:p>
    <w:p w14:paraId="5E927F06" w14:textId="77777777" w:rsidR="007D0D87" w:rsidRPr="007D0D87" w:rsidRDefault="007D0D87" w:rsidP="007D0D87">
      <w:pPr>
        <w:rPr>
          <w:rFonts w:ascii="Open Sans" w:hAnsi="Open Sans" w:cs="Open Sans"/>
          <w:b/>
          <w:bCs/>
          <w:lang w:val="en-GB"/>
        </w:rPr>
      </w:pPr>
    </w:p>
    <w:p w14:paraId="4BC1E2E4" w14:textId="77777777" w:rsidR="003C7EDF" w:rsidRPr="007D0D87" w:rsidRDefault="003C7EDF" w:rsidP="00AC2E7A">
      <w:pPr>
        <w:rPr>
          <w:rFonts w:ascii="Open Sans" w:hAnsi="Open Sans" w:cs="Open Sans"/>
          <w:b/>
          <w:bCs/>
          <w:lang w:val="en-GB"/>
        </w:rPr>
      </w:pPr>
    </w:p>
    <w:p w14:paraId="2DBB28C2" w14:textId="77777777" w:rsidR="003C7EDF" w:rsidRPr="004A6585" w:rsidRDefault="003C7EDF" w:rsidP="00AC2E7A">
      <w:pPr>
        <w:rPr>
          <w:rFonts w:ascii="Open Sans" w:hAnsi="Open Sans" w:cs="Open Sans"/>
          <w:b/>
          <w:bCs/>
          <w:lang w:val="en-US"/>
        </w:rPr>
      </w:pPr>
    </w:p>
    <w:p w14:paraId="2BE0C7A6" w14:textId="7E44F43B" w:rsidR="00010057" w:rsidRPr="004A6585" w:rsidRDefault="00010057">
      <w:pPr>
        <w:rPr>
          <w:rFonts w:ascii="Open Sans" w:hAnsi="Open Sans" w:cs="Open Sans"/>
          <w:b/>
          <w:bCs/>
          <w:lang w:val="en-US"/>
        </w:rPr>
      </w:pPr>
    </w:p>
    <w:p w14:paraId="365A76FE" w14:textId="4793B5FB" w:rsidR="004A2A19" w:rsidRPr="004A6585" w:rsidRDefault="004A2A19">
      <w:pPr>
        <w:rPr>
          <w:rFonts w:ascii="Open Sans" w:hAnsi="Open Sans" w:cs="Open Sans"/>
          <w:b/>
          <w:bCs/>
          <w:lang w:val="en-US"/>
        </w:rPr>
      </w:pPr>
    </w:p>
    <w:p w14:paraId="3356203D" w14:textId="77777777" w:rsidR="004A2A19" w:rsidRPr="004A2A19" w:rsidRDefault="004A2A19" w:rsidP="004A2A19">
      <w:pPr>
        <w:rPr>
          <w:rFonts w:ascii="Open Sans" w:hAnsi="Open Sans" w:cs="Open Sans"/>
          <w:b/>
          <w:bCs/>
          <w:lang w:val="en-US"/>
        </w:rPr>
      </w:pPr>
      <w:r w:rsidRPr="004A2A19">
        <w:rPr>
          <w:rFonts w:ascii="Open Sans" w:hAnsi="Open Sans" w:cs="Open Sans"/>
          <w:b/>
          <w:bCs/>
          <w:lang w:val="en-US"/>
        </w:rPr>
        <w:lastRenderedPageBreak/>
        <w:t> </w:t>
      </w:r>
    </w:p>
    <w:p w14:paraId="08B93182" w14:textId="4CF8C9AA" w:rsidR="004A2A19" w:rsidRPr="00D34560" w:rsidRDefault="004A2A19" w:rsidP="004A2A19">
      <w:pPr>
        <w:rPr>
          <w:rFonts w:ascii="Open Sans" w:hAnsi="Open Sans" w:cs="Open Sans"/>
          <w:b/>
          <w:bCs/>
          <w:lang w:val="en-US"/>
        </w:rPr>
      </w:pPr>
    </w:p>
    <w:sectPr w:rsidR="004A2A19" w:rsidRPr="00D34560"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6B4C" w14:textId="77777777" w:rsidR="003B5D6C" w:rsidRDefault="003B5D6C" w:rsidP="0084455B">
      <w:r>
        <w:separator/>
      </w:r>
    </w:p>
  </w:endnote>
  <w:endnote w:type="continuationSeparator" w:id="0">
    <w:p w14:paraId="039ACDA1" w14:textId="77777777" w:rsidR="003B5D6C" w:rsidRDefault="003B5D6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9262" w14:textId="77777777" w:rsidR="003B5D6C" w:rsidRDefault="003B5D6C" w:rsidP="0084455B">
      <w:r>
        <w:separator/>
      </w:r>
    </w:p>
  </w:footnote>
  <w:footnote w:type="continuationSeparator" w:id="0">
    <w:p w14:paraId="080A2397" w14:textId="77777777" w:rsidR="003B5D6C" w:rsidRDefault="003B5D6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8E2"/>
    <w:multiLevelType w:val="multilevel"/>
    <w:tmpl w:val="1F4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31C17"/>
    <w:multiLevelType w:val="multilevel"/>
    <w:tmpl w:val="C75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F4BE8"/>
    <w:multiLevelType w:val="multilevel"/>
    <w:tmpl w:val="876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E6D20"/>
    <w:multiLevelType w:val="multilevel"/>
    <w:tmpl w:val="592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97E4D"/>
    <w:multiLevelType w:val="hybridMultilevel"/>
    <w:tmpl w:val="63F083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3346FEB"/>
    <w:multiLevelType w:val="hybridMultilevel"/>
    <w:tmpl w:val="D6D0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2C35"/>
    <w:multiLevelType w:val="multilevel"/>
    <w:tmpl w:val="6BC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0308C1"/>
    <w:multiLevelType w:val="multilevel"/>
    <w:tmpl w:val="1A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625A6E"/>
    <w:multiLevelType w:val="multilevel"/>
    <w:tmpl w:val="FDF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418BA"/>
    <w:multiLevelType w:val="hybridMultilevel"/>
    <w:tmpl w:val="FDAC652A"/>
    <w:lvl w:ilvl="0" w:tplc="936E86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36"/>
  </w:num>
  <w:num w:numId="6">
    <w:abstractNumId w:val="6"/>
  </w:num>
  <w:num w:numId="7">
    <w:abstractNumId w:val="32"/>
  </w:num>
  <w:num w:numId="8">
    <w:abstractNumId w:val="34"/>
  </w:num>
  <w:num w:numId="9">
    <w:abstractNumId w:val="8"/>
  </w:num>
  <w:num w:numId="10">
    <w:abstractNumId w:val="29"/>
  </w:num>
  <w:num w:numId="11">
    <w:abstractNumId w:val="35"/>
  </w:num>
  <w:num w:numId="12">
    <w:abstractNumId w:val="25"/>
  </w:num>
  <w:num w:numId="13">
    <w:abstractNumId w:val="21"/>
  </w:num>
  <w:num w:numId="14">
    <w:abstractNumId w:val="9"/>
  </w:num>
  <w:num w:numId="15">
    <w:abstractNumId w:val="23"/>
  </w:num>
  <w:num w:numId="16">
    <w:abstractNumId w:val="27"/>
  </w:num>
  <w:num w:numId="17">
    <w:abstractNumId w:val="17"/>
  </w:num>
  <w:num w:numId="18">
    <w:abstractNumId w:val="31"/>
  </w:num>
  <w:num w:numId="19">
    <w:abstractNumId w:val="20"/>
  </w:num>
  <w:num w:numId="20">
    <w:abstractNumId w:val="28"/>
  </w:num>
  <w:num w:numId="21">
    <w:abstractNumId w:val="19"/>
  </w:num>
  <w:num w:numId="22">
    <w:abstractNumId w:val="30"/>
  </w:num>
  <w:num w:numId="23">
    <w:abstractNumId w:val="26"/>
  </w:num>
  <w:num w:numId="24">
    <w:abstractNumId w:val="7"/>
  </w:num>
  <w:num w:numId="25">
    <w:abstractNumId w:val="15"/>
  </w:num>
  <w:num w:numId="26">
    <w:abstractNumId w:val="0"/>
  </w:num>
  <w:num w:numId="27">
    <w:abstractNumId w:val="33"/>
  </w:num>
  <w:num w:numId="28">
    <w:abstractNumId w:val="16"/>
  </w:num>
  <w:num w:numId="29">
    <w:abstractNumId w:val="22"/>
  </w:num>
  <w:num w:numId="30">
    <w:abstractNumId w:val="12"/>
  </w:num>
  <w:num w:numId="31">
    <w:abstractNumId w:val="2"/>
  </w:num>
  <w:num w:numId="32">
    <w:abstractNumId w:val="3"/>
  </w:num>
  <w:num w:numId="33">
    <w:abstractNumId w:val="4"/>
  </w:num>
  <w:num w:numId="34">
    <w:abstractNumId w:val="18"/>
  </w:num>
  <w:num w:numId="35">
    <w:abstractNumId w:val="14"/>
  </w:num>
  <w:num w:numId="36">
    <w:abstractNumId w:val="24"/>
  </w:num>
  <w:num w:numId="3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057"/>
    <w:rsid w:val="00014098"/>
    <w:rsid w:val="00021DA8"/>
    <w:rsid w:val="000223D3"/>
    <w:rsid w:val="00023587"/>
    <w:rsid w:val="000242A2"/>
    <w:rsid w:val="000268CB"/>
    <w:rsid w:val="00030513"/>
    <w:rsid w:val="00032649"/>
    <w:rsid w:val="0003472E"/>
    <w:rsid w:val="00034F88"/>
    <w:rsid w:val="0003521B"/>
    <w:rsid w:val="000432A6"/>
    <w:rsid w:val="00043D92"/>
    <w:rsid w:val="00045AB2"/>
    <w:rsid w:val="00050D01"/>
    <w:rsid w:val="00052223"/>
    <w:rsid w:val="00052E51"/>
    <w:rsid w:val="00053596"/>
    <w:rsid w:val="00055575"/>
    <w:rsid w:val="00056A28"/>
    <w:rsid w:val="00061980"/>
    <w:rsid w:val="000654E7"/>
    <w:rsid w:val="000665F8"/>
    <w:rsid w:val="00071136"/>
    <w:rsid w:val="000721B0"/>
    <w:rsid w:val="000727FE"/>
    <w:rsid w:val="00073323"/>
    <w:rsid w:val="00074AFE"/>
    <w:rsid w:val="00075B55"/>
    <w:rsid w:val="000802F2"/>
    <w:rsid w:val="00080CE1"/>
    <w:rsid w:val="000828E0"/>
    <w:rsid w:val="0008495C"/>
    <w:rsid w:val="00084D9A"/>
    <w:rsid w:val="00085916"/>
    <w:rsid w:val="00087CB2"/>
    <w:rsid w:val="00093ABB"/>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E702F"/>
    <w:rsid w:val="000F038C"/>
    <w:rsid w:val="000F2A18"/>
    <w:rsid w:val="00105164"/>
    <w:rsid w:val="00114538"/>
    <w:rsid w:val="00116B0D"/>
    <w:rsid w:val="001272EB"/>
    <w:rsid w:val="001277F7"/>
    <w:rsid w:val="001364FA"/>
    <w:rsid w:val="00136B84"/>
    <w:rsid w:val="00137335"/>
    <w:rsid w:val="001400CD"/>
    <w:rsid w:val="00140A80"/>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00BC"/>
    <w:rsid w:val="001A13AF"/>
    <w:rsid w:val="001A3878"/>
    <w:rsid w:val="001A58E8"/>
    <w:rsid w:val="001A608B"/>
    <w:rsid w:val="001B714B"/>
    <w:rsid w:val="001C15F7"/>
    <w:rsid w:val="001C60F7"/>
    <w:rsid w:val="001D1E9D"/>
    <w:rsid w:val="001D391B"/>
    <w:rsid w:val="001D3D88"/>
    <w:rsid w:val="001D5F84"/>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1C31"/>
    <w:rsid w:val="002450F1"/>
    <w:rsid w:val="00260100"/>
    <w:rsid w:val="00263306"/>
    <w:rsid w:val="00263CAF"/>
    <w:rsid w:val="0026496E"/>
    <w:rsid w:val="00264CC7"/>
    <w:rsid w:val="0026576B"/>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3864"/>
    <w:rsid w:val="0030443B"/>
    <w:rsid w:val="003059C3"/>
    <w:rsid w:val="00305A6D"/>
    <w:rsid w:val="003062F7"/>
    <w:rsid w:val="003070BF"/>
    <w:rsid w:val="00310384"/>
    <w:rsid w:val="003121CB"/>
    <w:rsid w:val="00314344"/>
    <w:rsid w:val="003150D0"/>
    <w:rsid w:val="003163D1"/>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02EC"/>
    <w:rsid w:val="003A17E1"/>
    <w:rsid w:val="003A185B"/>
    <w:rsid w:val="003A21E0"/>
    <w:rsid w:val="003A58B6"/>
    <w:rsid w:val="003A62FD"/>
    <w:rsid w:val="003A6911"/>
    <w:rsid w:val="003B0E50"/>
    <w:rsid w:val="003B30BC"/>
    <w:rsid w:val="003B33BF"/>
    <w:rsid w:val="003B4C0E"/>
    <w:rsid w:val="003B5D6C"/>
    <w:rsid w:val="003B65AC"/>
    <w:rsid w:val="003C10AE"/>
    <w:rsid w:val="003C7EDF"/>
    <w:rsid w:val="003D1314"/>
    <w:rsid w:val="003D37FC"/>
    <w:rsid w:val="003D39A8"/>
    <w:rsid w:val="003D60C7"/>
    <w:rsid w:val="003D6810"/>
    <w:rsid w:val="003D6D4F"/>
    <w:rsid w:val="003E2CA5"/>
    <w:rsid w:val="003E3EBB"/>
    <w:rsid w:val="003E439E"/>
    <w:rsid w:val="003E57F4"/>
    <w:rsid w:val="003F0475"/>
    <w:rsid w:val="003F3052"/>
    <w:rsid w:val="00400F88"/>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5503"/>
    <w:rsid w:val="004563CB"/>
    <w:rsid w:val="004568F6"/>
    <w:rsid w:val="00456BB3"/>
    <w:rsid w:val="00456EB2"/>
    <w:rsid w:val="0046254A"/>
    <w:rsid w:val="00465C40"/>
    <w:rsid w:val="00466FD6"/>
    <w:rsid w:val="004672F4"/>
    <w:rsid w:val="00477FA6"/>
    <w:rsid w:val="00486EA9"/>
    <w:rsid w:val="0049086D"/>
    <w:rsid w:val="004910D7"/>
    <w:rsid w:val="00491CF3"/>
    <w:rsid w:val="00491E18"/>
    <w:rsid w:val="00493126"/>
    <w:rsid w:val="00494ADE"/>
    <w:rsid w:val="004A0D88"/>
    <w:rsid w:val="004A2A19"/>
    <w:rsid w:val="004A3AF6"/>
    <w:rsid w:val="004A6585"/>
    <w:rsid w:val="004A7E99"/>
    <w:rsid w:val="004B0FF1"/>
    <w:rsid w:val="004B42CC"/>
    <w:rsid w:val="004B5E4C"/>
    <w:rsid w:val="004B76E5"/>
    <w:rsid w:val="004C27D6"/>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10F6"/>
    <w:rsid w:val="00516AF8"/>
    <w:rsid w:val="00517BBF"/>
    <w:rsid w:val="005210F6"/>
    <w:rsid w:val="005213B5"/>
    <w:rsid w:val="00524365"/>
    <w:rsid w:val="0052491B"/>
    <w:rsid w:val="00527558"/>
    <w:rsid w:val="00543C4D"/>
    <w:rsid w:val="0054524F"/>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E7933"/>
    <w:rsid w:val="005F0190"/>
    <w:rsid w:val="005F49A6"/>
    <w:rsid w:val="00602798"/>
    <w:rsid w:val="00604542"/>
    <w:rsid w:val="00604903"/>
    <w:rsid w:val="00604DDA"/>
    <w:rsid w:val="0061133F"/>
    <w:rsid w:val="006144AD"/>
    <w:rsid w:val="006166E0"/>
    <w:rsid w:val="0062380A"/>
    <w:rsid w:val="0062479B"/>
    <w:rsid w:val="0062505B"/>
    <w:rsid w:val="0062694F"/>
    <w:rsid w:val="00626D9E"/>
    <w:rsid w:val="006306B0"/>
    <w:rsid w:val="00631C98"/>
    <w:rsid w:val="00635BAE"/>
    <w:rsid w:val="00642DF1"/>
    <w:rsid w:val="00644F18"/>
    <w:rsid w:val="00647432"/>
    <w:rsid w:val="006568CF"/>
    <w:rsid w:val="00660F34"/>
    <w:rsid w:val="006611C3"/>
    <w:rsid w:val="0066166B"/>
    <w:rsid w:val="00661C43"/>
    <w:rsid w:val="0066554F"/>
    <w:rsid w:val="006746C9"/>
    <w:rsid w:val="0067712E"/>
    <w:rsid w:val="00681CE2"/>
    <w:rsid w:val="00682163"/>
    <w:rsid w:val="00682F69"/>
    <w:rsid w:val="0069072A"/>
    <w:rsid w:val="006915D0"/>
    <w:rsid w:val="00693D4F"/>
    <w:rsid w:val="006948D6"/>
    <w:rsid w:val="00695AC1"/>
    <w:rsid w:val="006A1123"/>
    <w:rsid w:val="006A145F"/>
    <w:rsid w:val="006A2033"/>
    <w:rsid w:val="006A324B"/>
    <w:rsid w:val="006B0269"/>
    <w:rsid w:val="006B19A7"/>
    <w:rsid w:val="006C08BF"/>
    <w:rsid w:val="006C22F8"/>
    <w:rsid w:val="006C6FF6"/>
    <w:rsid w:val="006C74BC"/>
    <w:rsid w:val="006D46FA"/>
    <w:rsid w:val="006D70B3"/>
    <w:rsid w:val="006E4E03"/>
    <w:rsid w:val="006E4EC5"/>
    <w:rsid w:val="006F02A7"/>
    <w:rsid w:val="006F0780"/>
    <w:rsid w:val="006F345F"/>
    <w:rsid w:val="006F3C2A"/>
    <w:rsid w:val="006F58A4"/>
    <w:rsid w:val="00702237"/>
    <w:rsid w:val="0070658C"/>
    <w:rsid w:val="007118B4"/>
    <w:rsid w:val="007123D5"/>
    <w:rsid w:val="007163CA"/>
    <w:rsid w:val="00720CFF"/>
    <w:rsid w:val="00721EBE"/>
    <w:rsid w:val="00722FFA"/>
    <w:rsid w:val="007245BC"/>
    <w:rsid w:val="007341EC"/>
    <w:rsid w:val="00736730"/>
    <w:rsid w:val="00737BF4"/>
    <w:rsid w:val="00741138"/>
    <w:rsid w:val="00742215"/>
    <w:rsid w:val="00745061"/>
    <w:rsid w:val="00750784"/>
    <w:rsid w:val="00750CC2"/>
    <w:rsid w:val="007541FD"/>
    <w:rsid w:val="007551B0"/>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65AE"/>
    <w:rsid w:val="007A7EEB"/>
    <w:rsid w:val="007B031A"/>
    <w:rsid w:val="007B1079"/>
    <w:rsid w:val="007B2A0E"/>
    <w:rsid w:val="007B59C2"/>
    <w:rsid w:val="007B5DFB"/>
    <w:rsid w:val="007B5EBE"/>
    <w:rsid w:val="007C1122"/>
    <w:rsid w:val="007C40CD"/>
    <w:rsid w:val="007C5007"/>
    <w:rsid w:val="007C61CF"/>
    <w:rsid w:val="007C71B9"/>
    <w:rsid w:val="007D0D87"/>
    <w:rsid w:val="007D78DE"/>
    <w:rsid w:val="007E7703"/>
    <w:rsid w:val="007E7A2B"/>
    <w:rsid w:val="007E7D33"/>
    <w:rsid w:val="007F4778"/>
    <w:rsid w:val="007F5523"/>
    <w:rsid w:val="0080414A"/>
    <w:rsid w:val="00811C2D"/>
    <w:rsid w:val="008129BF"/>
    <w:rsid w:val="008139FC"/>
    <w:rsid w:val="0081493B"/>
    <w:rsid w:val="008176BB"/>
    <w:rsid w:val="00822018"/>
    <w:rsid w:val="00823618"/>
    <w:rsid w:val="0082713F"/>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F64EC"/>
    <w:rsid w:val="00900D6E"/>
    <w:rsid w:val="00902FF7"/>
    <w:rsid w:val="009038FC"/>
    <w:rsid w:val="00905C21"/>
    <w:rsid w:val="009151A2"/>
    <w:rsid w:val="00916E12"/>
    <w:rsid w:val="00916E5E"/>
    <w:rsid w:val="009240AD"/>
    <w:rsid w:val="009260B1"/>
    <w:rsid w:val="0092682F"/>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67502"/>
    <w:rsid w:val="00973024"/>
    <w:rsid w:val="00973F64"/>
    <w:rsid w:val="009740B1"/>
    <w:rsid w:val="00983028"/>
    <w:rsid w:val="009862D6"/>
    <w:rsid w:val="009863BF"/>
    <w:rsid w:val="0098730B"/>
    <w:rsid w:val="00990E6B"/>
    <w:rsid w:val="00993433"/>
    <w:rsid w:val="009971AE"/>
    <w:rsid w:val="009A08BA"/>
    <w:rsid w:val="009A0D06"/>
    <w:rsid w:val="009A1AB0"/>
    <w:rsid w:val="009A24AC"/>
    <w:rsid w:val="009A2C5D"/>
    <w:rsid w:val="009A42A7"/>
    <w:rsid w:val="009A49B0"/>
    <w:rsid w:val="009A59D2"/>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4184"/>
    <w:rsid w:val="009E5AB7"/>
    <w:rsid w:val="009E72EF"/>
    <w:rsid w:val="009E7C96"/>
    <w:rsid w:val="009E7D17"/>
    <w:rsid w:val="009F2C2E"/>
    <w:rsid w:val="00A002F9"/>
    <w:rsid w:val="00A01AE7"/>
    <w:rsid w:val="00A026E0"/>
    <w:rsid w:val="00A05BCB"/>
    <w:rsid w:val="00A06155"/>
    <w:rsid w:val="00A06D94"/>
    <w:rsid w:val="00A07EAA"/>
    <w:rsid w:val="00A1058C"/>
    <w:rsid w:val="00A11AEE"/>
    <w:rsid w:val="00A132CE"/>
    <w:rsid w:val="00A1419B"/>
    <w:rsid w:val="00A22192"/>
    <w:rsid w:val="00A25799"/>
    <w:rsid w:val="00A31D46"/>
    <w:rsid w:val="00A362F2"/>
    <w:rsid w:val="00A40185"/>
    <w:rsid w:val="00A449CF"/>
    <w:rsid w:val="00A46475"/>
    <w:rsid w:val="00A50ADE"/>
    <w:rsid w:val="00A5191A"/>
    <w:rsid w:val="00A5750E"/>
    <w:rsid w:val="00A66206"/>
    <w:rsid w:val="00A67F6A"/>
    <w:rsid w:val="00A705A1"/>
    <w:rsid w:val="00A74C12"/>
    <w:rsid w:val="00A8093C"/>
    <w:rsid w:val="00A8102B"/>
    <w:rsid w:val="00A82166"/>
    <w:rsid w:val="00A87502"/>
    <w:rsid w:val="00A90585"/>
    <w:rsid w:val="00A941C4"/>
    <w:rsid w:val="00AA1400"/>
    <w:rsid w:val="00AA20D8"/>
    <w:rsid w:val="00AA65CF"/>
    <w:rsid w:val="00AA676E"/>
    <w:rsid w:val="00AA7D77"/>
    <w:rsid w:val="00AB1AA5"/>
    <w:rsid w:val="00AB31A6"/>
    <w:rsid w:val="00AB331F"/>
    <w:rsid w:val="00AB4290"/>
    <w:rsid w:val="00AC097C"/>
    <w:rsid w:val="00AC0EB8"/>
    <w:rsid w:val="00AC278B"/>
    <w:rsid w:val="00AC2E7A"/>
    <w:rsid w:val="00AC5B5B"/>
    <w:rsid w:val="00AD1B5B"/>
    <w:rsid w:val="00AD2DD4"/>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146CE"/>
    <w:rsid w:val="00B16E8E"/>
    <w:rsid w:val="00B17180"/>
    <w:rsid w:val="00B21275"/>
    <w:rsid w:val="00B32FFD"/>
    <w:rsid w:val="00B344CD"/>
    <w:rsid w:val="00B402BC"/>
    <w:rsid w:val="00B42B9E"/>
    <w:rsid w:val="00B459D1"/>
    <w:rsid w:val="00B5225F"/>
    <w:rsid w:val="00B56569"/>
    <w:rsid w:val="00B56FED"/>
    <w:rsid w:val="00B606FF"/>
    <w:rsid w:val="00B61C6F"/>
    <w:rsid w:val="00B63259"/>
    <w:rsid w:val="00B70E36"/>
    <w:rsid w:val="00B72082"/>
    <w:rsid w:val="00B72BBD"/>
    <w:rsid w:val="00B73FEE"/>
    <w:rsid w:val="00B74435"/>
    <w:rsid w:val="00B74883"/>
    <w:rsid w:val="00B7558A"/>
    <w:rsid w:val="00B76914"/>
    <w:rsid w:val="00B77C7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1E35"/>
    <w:rsid w:val="00C05AD3"/>
    <w:rsid w:val="00C10CF0"/>
    <w:rsid w:val="00C10D32"/>
    <w:rsid w:val="00C13BC0"/>
    <w:rsid w:val="00C1530A"/>
    <w:rsid w:val="00C20BD5"/>
    <w:rsid w:val="00C2167B"/>
    <w:rsid w:val="00C216AC"/>
    <w:rsid w:val="00C22767"/>
    <w:rsid w:val="00C253F4"/>
    <w:rsid w:val="00C27CB4"/>
    <w:rsid w:val="00C30C9D"/>
    <w:rsid w:val="00C32BA3"/>
    <w:rsid w:val="00C34257"/>
    <w:rsid w:val="00C34F0C"/>
    <w:rsid w:val="00C35151"/>
    <w:rsid w:val="00C43532"/>
    <w:rsid w:val="00C472B2"/>
    <w:rsid w:val="00C6377F"/>
    <w:rsid w:val="00C6581E"/>
    <w:rsid w:val="00C65829"/>
    <w:rsid w:val="00C65BCD"/>
    <w:rsid w:val="00C6674C"/>
    <w:rsid w:val="00C70446"/>
    <w:rsid w:val="00C74435"/>
    <w:rsid w:val="00C77A6C"/>
    <w:rsid w:val="00C8082E"/>
    <w:rsid w:val="00C848C1"/>
    <w:rsid w:val="00C86AD5"/>
    <w:rsid w:val="00C86B42"/>
    <w:rsid w:val="00C87063"/>
    <w:rsid w:val="00C9045E"/>
    <w:rsid w:val="00C953BC"/>
    <w:rsid w:val="00CA0A1C"/>
    <w:rsid w:val="00CA0D70"/>
    <w:rsid w:val="00CA120E"/>
    <w:rsid w:val="00CA13E9"/>
    <w:rsid w:val="00CB27C7"/>
    <w:rsid w:val="00CC0C3B"/>
    <w:rsid w:val="00CD3F89"/>
    <w:rsid w:val="00CD7660"/>
    <w:rsid w:val="00CD76F4"/>
    <w:rsid w:val="00CE4EDC"/>
    <w:rsid w:val="00CE6051"/>
    <w:rsid w:val="00CE6DEB"/>
    <w:rsid w:val="00CE6EDB"/>
    <w:rsid w:val="00CF6B60"/>
    <w:rsid w:val="00D0064F"/>
    <w:rsid w:val="00D02A01"/>
    <w:rsid w:val="00D034A9"/>
    <w:rsid w:val="00D06199"/>
    <w:rsid w:val="00D11779"/>
    <w:rsid w:val="00D166FA"/>
    <w:rsid w:val="00D172E2"/>
    <w:rsid w:val="00D2584F"/>
    <w:rsid w:val="00D328A6"/>
    <w:rsid w:val="00D34560"/>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80153"/>
    <w:rsid w:val="00D845A8"/>
    <w:rsid w:val="00D8526B"/>
    <w:rsid w:val="00D92659"/>
    <w:rsid w:val="00D92F4C"/>
    <w:rsid w:val="00D93EF1"/>
    <w:rsid w:val="00D94775"/>
    <w:rsid w:val="00D9691A"/>
    <w:rsid w:val="00D975D7"/>
    <w:rsid w:val="00D976DF"/>
    <w:rsid w:val="00DA57FD"/>
    <w:rsid w:val="00DB0C7A"/>
    <w:rsid w:val="00DB297F"/>
    <w:rsid w:val="00DB3EEB"/>
    <w:rsid w:val="00DB48F6"/>
    <w:rsid w:val="00DB5502"/>
    <w:rsid w:val="00DB562D"/>
    <w:rsid w:val="00DB5A2F"/>
    <w:rsid w:val="00DC5BA7"/>
    <w:rsid w:val="00DD31E2"/>
    <w:rsid w:val="00DD3D9F"/>
    <w:rsid w:val="00DD4930"/>
    <w:rsid w:val="00DD7B7E"/>
    <w:rsid w:val="00DE1315"/>
    <w:rsid w:val="00DF0548"/>
    <w:rsid w:val="00DF1A7D"/>
    <w:rsid w:val="00DF2D85"/>
    <w:rsid w:val="00E03A6A"/>
    <w:rsid w:val="00E04E1B"/>
    <w:rsid w:val="00E06A40"/>
    <w:rsid w:val="00E11D50"/>
    <w:rsid w:val="00E20233"/>
    <w:rsid w:val="00E20A49"/>
    <w:rsid w:val="00E221AE"/>
    <w:rsid w:val="00E239A6"/>
    <w:rsid w:val="00E254F2"/>
    <w:rsid w:val="00E2627C"/>
    <w:rsid w:val="00E403C6"/>
    <w:rsid w:val="00E46F53"/>
    <w:rsid w:val="00E50F14"/>
    <w:rsid w:val="00E568AF"/>
    <w:rsid w:val="00E56C0F"/>
    <w:rsid w:val="00E57834"/>
    <w:rsid w:val="00E62FB1"/>
    <w:rsid w:val="00E64ABE"/>
    <w:rsid w:val="00E65503"/>
    <w:rsid w:val="00E67E98"/>
    <w:rsid w:val="00E755B6"/>
    <w:rsid w:val="00E77490"/>
    <w:rsid w:val="00E7778B"/>
    <w:rsid w:val="00E81A51"/>
    <w:rsid w:val="00E8400C"/>
    <w:rsid w:val="00E90D6E"/>
    <w:rsid w:val="00E93054"/>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E7B5A"/>
    <w:rsid w:val="00EF0E8C"/>
    <w:rsid w:val="00EF232F"/>
    <w:rsid w:val="00EF3292"/>
    <w:rsid w:val="00EF3BAB"/>
    <w:rsid w:val="00EF4EB6"/>
    <w:rsid w:val="00EF5F57"/>
    <w:rsid w:val="00F075A9"/>
    <w:rsid w:val="00F15618"/>
    <w:rsid w:val="00F179AE"/>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A2B"/>
    <w:rsid w:val="00FC4FA7"/>
    <w:rsid w:val="00FD1D48"/>
    <w:rsid w:val="00FD3871"/>
    <w:rsid w:val="00FD3B7C"/>
    <w:rsid w:val="00FD5C9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4542"/>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lang w:val="it-IT"/>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0040028">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3968650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86747625">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2357917">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7881791">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14757622">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664462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09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7</cp:revision>
  <cp:lastPrinted>2020-08-12T00:37:00Z</cp:lastPrinted>
  <dcterms:created xsi:type="dcterms:W3CDTF">2022-02-07T08:23:00Z</dcterms:created>
  <dcterms:modified xsi:type="dcterms:W3CDTF">2022-02-07T18:47:00Z</dcterms:modified>
</cp:coreProperties>
</file>