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CB1C" w14:textId="77777777" w:rsidR="004A5FAA" w:rsidRPr="004A5FAA" w:rsidRDefault="004A5FAA" w:rsidP="004A5FAA">
      <w:pPr>
        <w:rPr>
          <w:rFonts w:ascii="Open Sans" w:hAnsi="Open Sans" w:cs="Open Sans"/>
          <w:lang w:val="en-US"/>
        </w:rPr>
      </w:pPr>
      <w:r w:rsidRPr="004A5FAA">
        <w:rPr>
          <w:rFonts w:ascii="Open Sans" w:hAnsi="Open Sans" w:cs="Open Sans"/>
          <w:b/>
          <w:bCs/>
          <w:color w:val="000000"/>
          <w:lang w:val="en-US"/>
        </w:rPr>
        <w:t>WFP News Video:</w:t>
      </w:r>
      <w:r w:rsidRPr="004A5FAA">
        <w:rPr>
          <w:rFonts w:ascii="Open Sans" w:hAnsi="Open Sans" w:cs="Open Sans"/>
          <w:lang w:val="en-US"/>
        </w:rPr>
        <w:t xml:space="preserve"> </w:t>
      </w:r>
    </w:p>
    <w:p w14:paraId="1C4CBE0D" w14:textId="77777777" w:rsidR="004A5FAA" w:rsidRPr="004A5FAA" w:rsidRDefault="004A5FAA" w:rsidP="004A5FAA">
      <w:pPr>
        <w:rPr>
          <w:rFonts w:ascii="Open Sans" w:hAnsi="Open Sans" w:cs="Open Sans"/>
          <w:lang w:val="en-US"/>
        </w:rPr>
      </w:pPr>
      <w:r w:rsidRPr="004A5FAA">
        <w:rPr>
          <w:rFonts w:ascii="Open Sans" w:hAnsi="Open Sans" w:cs="Open Sans"/>
          <w:lang w:val="en-US"/>
        </w:rPr>
        <w:t>WFP Responds to Afghanistan Earthquake</w:t>
      </w:r>
    </w:p>
    <w:p w14:paraId="4723BA23" w14:textId="77777777" w:rsidR="004A5FAA" w:rsidRPr="004A5FAA" w:rsidRDefault="004A5FAA" w:rsidP="004A5FAA">
      <w:pPr>
        <w:rPr>
          <w:rFonts w:ascii="Open Sans" w:hAnsi="Open Sans" w:cs="Open Sans"/>
          <w:lang w:val="en-US"/>
        </w:rPr>
      </w:pPr>
      <w:r w:rsidRPr="004A5FAA">
        <w:rPr>
          <w:rFonts w:ascii="Open Sans" w:hAnsi="Open Sans" w:cs="Open Sans"/>
          <w:lang w:val="en-US"/>
        </w:rPr>
        <w:t>Shot: 25-27June2022</w:t>
      </w:r>
    </w:p>
    <w:p w14:paraId="40A89A25" w14:textId="77777777" w:rsidR="004A5FAA" w:rsidRPr="004A5FAA" w:rsidRDefault="004A5FAA" w:rsidP="004A5FAA">
      <w:pPr>
        <w:rPr>
          <w:rFonts w:ascii="Open Sans" w:hAnsi="Open Sans" w:cs="Open Sans"/>
          <w:lang w:val="en-US"/>
        </w:rPr>
      </w:pPr>
      <w:r w:rsidRPr="004A5FAA">
        <w:rPr>
          <w:rFonts w:ascii="Open Sans" w:hAnsi="Open Sans" w:cs="Open Sans"/>
          <w:lang w:val="en-US"/>
        </w:rPr>
        <w:t>Afghanistan</w:t>
      </w:r>
    </w:p>
    <w:p w14:paraId="1F2E5795" w14:textId="77777777" w:rsidR="004A5FAA" w:rsidRPr="004A5FAA" w:rsidRDefault="004A5FAA" w:rsidP="004A5FAA">
      <w:pPr>
        <w:rPr>
          <w:rFonts w:ascii="Open Sans" w:hAnsi="Open Sans" w:cs="Open Sans"/>
          <w:lang w:val="en-US"/>
        </w:rPr>
      </w:pPr>
      <w:r w:rsidRPr="004A5FAA">
        <w:rPr>
          <w:rFonts w:ascii="Open Sans" w:hAnsi="Open Sans" w:cs="Open Sans"/>
          <w:lang w:val="en-US"/>
        </w:rPr>
        <w:t>TRT: 2:35</w:t>
      </w:r>
    </w:p>
    <w:p w14:paraId="4FE2B64F" w14:textId="77777777" w:rsidR="004A5FAA" w:rsidRPr="004A5FAA" w:rsidRDefault="004A5FAA" w:rsidP="004A5FAA">
      <w:pPr>
        <w:rPr>
          <w:rFonts w:ascii="Open Sans" w:hAnsi="Open Sans" w:cs="Open Sans"/>
          <w:lang w:val="en-US"/>
        </w:rPr>
      </w:pPr>
    </w:p>
    <w:p w14:paraId="4778E3F8" w14:textId="77777777" w:rsidR="004A5FAA" w:rsidRPr="004A5FAA" w:rsidRDefault="004A5FAA" w:rsidP="004A5FAA">
      <w:pPr>
        <w:rPr>
          <w:rFonts w:ascii="Open Sans" w:hAnsi="Open Sans" w:cs="Open Sans"/>
          <w:b/>
          <w:bCs/>
          <w:color w:val="000000"/>
          <w:u w:val="single"/>
          <w:lang w:val="en-US"/>
        </w:rPr>
      </w:pPr>
      <w:r w:rsidRPr="004A5FAA">
        <w:rPr>
          <w:rFonts w:ascii="Open Sans" w:hAnsi="Open Sans" w:cs="Open Sans"/>
          <w:b/>
          <w:bCs/>
          <w:color w:val="000000"/>
          <w:u w:val="single"/>
          <w:lang w:val="en-US"/>
        </w:rPr>
        <w:t>SHOTLIST:</w:t>
      </w:r>
    </w:p>
    <w:p w14:paraId="03CE70D2"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:00-:27</w:t>
      </w:r>
    </w:p>
    <w:p w14:paraId="21CAE5F5"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Earthquake damaged homes</w:t>
      </w:r>
    </w:p>
    <w:p w14:paraId="7FE4AE48" w14:textId="77777777" w:rsidR="004A5FAA" w:rsidRPr="004A5FAA" w:rsidRDefault="004A5FAA" w:rsidP="004A5FAA">
      <w:pPr>
        <w:rPr>
          <w:rFonts w:ascii="Open Sans" w:hAnsi="Open Sans" w:cs="Open Sans"/>
          <w:b/>
          <w:bCs/>
          <w:color w:val="000000"/>
          <w:lang w:val="en-US"/>
        </w:rPr>
      </w:pPr>
      <w:proofErr w:type="spellStart"/>
      <w:r w:rsidRPr="004A5FAA">
        <w:rPr>
          <w:rFonts w:ascii="Open Sans" w:hAnsi="Open Sans" w:cs="Open Sans"/>
          <w:b/>
          <w:bCs/>
          <w:color w:val="000000"/>
          <w:lang w:val="en-US"/>
        </w:rPr>
        <w:t>Spera</w:t>
      </w:r>
      <w:proofErr w:type="spellEnd"/>
      <w:r w:rsidRPr="004A5FAA">
        <w:rPr>
          <w:rFonts w:ascii="Open Sans" w:hAnsi="Open Sans" w:cs="Open Sans"/>
          <w:b/>
          <w:bCs/>
          <w:color w:val="000000"/>
          <w:lang w:val="en-US"/>
        </w:rPr>
        <w:t xml:space="preserve">, Afghanistan </w:t>
      </w:r>
    </w:p>
    <w:p w14:paraId="02FF0EE6"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25June22</w:t>
      </w:r>
    </w:p>
    <w:p w14:paraId="0DEB4215" w14:textId="77777777" w:rsidR="004A5FAA" w:rsidRPr="004A5FAA" w:rsidRDefault="004A5FAA" w:rsidP="004A5FAA">
      <w:pPr>
        <w:rPr>
          <w:rFonts w:ascii="Open Sans" w:hAnsi="Open Sans" w:cs="Open Sans"/>
          <w:color w:val="000000"/>
          <w:lang w:val="en-US"/>
        </w:rPr>
      </w:pPr>
    </w:p>
    <w:p w14:paraId="1552DFC6"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:27-:42</w:t>
      </w:r>
    </w:p>
    <w:p w14:paraId="275F65A1"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 xml:space="preserve">Abdul </w:t>
      </w:r>
      <w:proofErr w:type="spellStart"/>
      <w:r w:rsidRPr="004A5FAA">
        <w:rPr>
          <w:rFonts w:ascii="Open Sans" w:hAnsi="Open Sans" w:cs="Open Sans"/>
          <w:color w:val="000000"/>
          <w:lang w:val="en-US"/>
        </w:rPr>
        <w:t>Majjd</w:t>
      </w:r>
      <w:proofErr w:type="spellEnd"/>
      <w:r w:rsidRPr="004A5FAA">
        <w:rPr>
          <w:rFonts w:ascii="Open Sans" w:hAnsi="Open Sans" w:cs="Open Sans"/>
          <w:color w:val="000000"/>
          <w:lang w:val="en-US"/>
        </w:rPr>
        <w:t xml:space="preserve">, a </w:t>
      </w:r>
      <w:proofErr w:type="gramStart"/>
      <w:r w:rsidRPr="004A5FAA">
        <w:rPr>
          <w:rFonts w:ascii="Open Sans" w:hAnsi="Open Sans" w:cs="Open Sans"/>
          <w:color w:val="000000"/>
          <w:lang w:val="en-US"/>
        </w:rPr>
        <w:t>35 year old</w:t>
      </w:r>
      <w:proofErr w:type="gramEnd"/>
      <w:r w:rsidRPr="004A5FAA">
        <w:rPr>
          <w:rFonts w:ascii="Open Sans" w:hAnsi="Open Sans" w:cs="Open Sans"/>
          <w:color w:val="000000"/>
          <w:lang w:val="en-US"/>
        </w:rPr>
        <w:t xml:space="preserve"> farmer and woodsman sifts through the remains of his home destroyed during the earthquake. He said his family is now too scared to live in a traditional mudbrick house.</w:t>
      </w:r>
    </w:p>
    <w:p w14:paraId="11CA9BE5" w14:textId="77777777" w:rsidR="004A5FAA" w:rsidRPr="004A5FAA" w:rsidRDefault="004A5FAA" w:rsidP="004A5FAA">
      <w:pPr>
        <w:rPr>
          <w:rFonts w:ascii="Open Sans" w:hAnsi="Open Sans" w:cs="Open Sans"/>
          <w:b/>
          <w:bCs/>
          <w:color w:val="000000"/>
          <w:lang w:val="en-US"/>
        </w:rPr>
      </w:pPr>
      <w:proofErr w:type="spellStart"/>
      <w:r w:rsidRPr="004A5FAA">
        <w:rPr>
          <w:rFonts w:ascii="Open Sans" w:hAnsi="Open Sans" w:cs="Open Sans"/>
          <w:b/>
          <w:bCs/>
          <w:color w:val="000000"/>
          <w:lang w:val="en-US"/>
        </w:rPr>
        <w:t>Spera</w:t>
      </w:r>
      <w:proofErr w:type="spellEnd"/>
      <w:r w:rsidRPr="004A5FAA">
        <w:rPr>
          <w:rFonts w:ascii="Open Sans" w:hAnsi="Open Sans" w:cs="Open Sans"/>
          <w:b/>
          <w:bCs/>
          <w:color w:val="000000"/>
          <w:lang w:val="en-US"/>
        </w:rPr>
        <w:t xml:space="preserve">, Afghanistan </w:t>
      </w:r>
    </w:p>
    <w:p w14:paraId="24CB61D5"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25June22</w:t>
      </w:r>
    </w:p>
    <w:p w14:paraId="2974E05A" w14:textId="77777777" w:rsidR="004A5FAA" w:rsidRPr="004A5FAA" w:rsidRDefault="004A5FAA" w:rsidP="004A5FAA">
      <w:pPr>
        <w:rPr>
          <w:rFonts w:ascii="Open Sans" w:hAnsi="Open Sans" w:cs="Open Sans"/>
          <w:color w:val="000000"/>
          <w:lang w:val="en-US"/>
        </w:rPr>
      </w:pPr>
    </w:p>
    <w:p w14:paraId="03CFAA7A"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:42-1:01</w:t>
      </w:r>
    </w:p>
    <w:p w14:paraId="50CBAC43"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SOT Abdul Majid (Pashtun)</w:t>
      </w:r>
    </w:p>
    <w:p w14:paraId="309C6B0B" w14:textId="4B78B842"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w:t>
      </w:r>
      <w:r w:rsidRPr="004A5FAA">
        <w:rPr>
          <w:rFonts w:ascii="Open Sans" w:hAnsi="Open Sans" w:cs="Open Sans"/>
          <w:color w:val="000000"/>
          <w:lang w:val="en-IT"/>
        </w:rPr>
        <w:t>We were sleeping w</w:t>
      </w:r>
      <w:r w:rsidRPr="004A5FAA">
        <w:rPr>
          <w:rFonts w:ascii="Open Sans" w:hAnsi="Open Sans" w:cs="Open Sans"/>
          <w:color w:val="000000"/>
          <w:lang w:val="en-US"/>
        </w:rPr>
        <w:t>hen</w:t>
      </w:r>
      <w:r w:rsidRPr="004A5FAA">
        <w:rPr>
          <w:rFonts w:ascii="Open Sans" w:hAnsi="Open Sans" w:cs="Open Sans"/>
          <w:color w:val="000000"/>
          <w:lang w:val="en-IT"/>
        </w:rPr>
        <w:t xml:space="preserve"> the earthquake </w:t>
      </w:r>
      <w:r w:rsidRPr="004A5FAA">
        <w:rPr>
          <w:rFonts w:ascii="Open Sans" w:hAnsi="Open Sans" w:cs="Open Sans"/>
          <w:color w:val="000000"/>
          <w:lang w:val="en-US"/>
        </w:rPr>
        <w:t>struck</w:t>
      </w:r>
      <w:r w:rsidRPr="004A5FAA">
        <w:rPr>
          <w:rFonts w:ascii="Open Sans" w:hAnsi="Open Sans" w:cs="Open Sans"/>
          <w:color w:val="000000"/>
          <w:lang w:val="en-IT"/>
        </w:rPr>
        <w:t>. It was 2:00 AM wh</w:t>
      </w:r>
      <w:proofErr w:type="spellStart"/>
      <w:r w:rsidRPr="004A5FAA">
        <w:rPr>
          <w:rFonts w:ascii="Open Sans" w:hAnsi="Open Sans" w:cs="Open Sans"/>
          <w:color w:val="000000"/>
          <w:lang w:val="en-US"/>
        </w:rPr>
        <w:t>en</w:t>
      </w:r>
      <w:proofErr w:type="spellEnd"/>
      <w:r w:rsidRPr="004A5FAA">
        <w:rPr>
          <w:rFonts w:ascii="Open Sans" w:hAnsi="Open Sans" w:cs="Open Sans"/>
          <w:color w:val="000000"/>
          <w:lang w:val="en-US"/>
        </w:rPr>
        <w:t xml:space="preserve"> it hit</w:t>
      </w:r>
      <w:r w:rsidRPr="004A5FAA">
        <w:rPr>
          <w:rFonts w:ascii="Open Sans" w:hAnsi="Open Sans" w:cs="Open Sans"/>
          <w:color w:val="000000"/>
          <w:lang w:val="en-IT"/>
        </w:rPr>
        <w:t xml:space="preserve"> and we </w:t>
      </w:r>
      <w:r w:rsidRPr="004A5FAA">
        <w:rPr>
          <w:rFonts w:ascii="Open Sans" w:hAnsi="Open Sans" w:cs="Open Sans"/>
          <w:color w:val="000000"/>
          <w:lang w:val="en-US"/>
        </w:rPr>
        <w:t>fled</w:t>
      </w:r>
      <w:r w:rsidRPr="004A5FAA">
        <w:rPr>
          <w:rFonts w:ascii="Open Sans" w:hAnsi="Open Sans" w:cs="Open Sans"/>
          <w:color w:val="000000"/>
          <w:lang w:val="en-IT"/>
        </w:rPr>
        <w:t xml:space="preserve"> our houses. </w:t>
      </w:r>
      <w:r w:rsidR="00325F2D">
        <w:rPr>
          <w:rFonts w:ascii="Open Sans" w:hAnsi="Open Sans" w:cs="Open Sans"/>
          <w:color w:val="000000"/>
          <w:lang w:val="en-US"/>
        </w:rPr>
        <w:t>Several of our neighbors were killed</w:t>
      </w:r>
      <w:r w:rsidRPr="004A5FAA">
        <w:rPr>
          <w:rFonts w:ascii="Open Sans" w:hAnsi="Open Sans" w:cs="Open Sans"/>
          <w:color w:val="000000"/>
          <w:lang w:val="en-IT"/>
        </w:rPr>
        <w:t>. The</w:t>
      </w:r>
      <w:r w:rsidRPr="004A5FAA">
        <w:rPr>
          <w:rFonts w:ascii="Open Sans" w:hAnsi="Open Sans" w:cs="Open Sans"/>
          <w:color w:val="000000"/>
          <w:lang w:val="en-US"/>
        </w:rPr>
        <w:t>y have already</w:t>
      </w:r>
      <w:r w:rsidRPr="004A5FAA">
        <w:rPr>
          <w:rFonts w:ascii="Open Sans" w:hAnsi="Open Sans" w:cs="Open Sans"/>
          <w:color w:val="000000"/>
          <w:lang w:val="en-IT"/>
        </w:rPr>
        <w:t xml:space="preserve"> </w:t>
      </w:r>
      <w:r w:rsidRPr="004A5FAA">
        <w:rPr>
          <w:rFonts w:ascii="Open Sans" w:hAnsi="Open Sans" w:cs="Open Sans"/>
          <w:color w:val="000000"/>
          <w:lang w:val="en-US"/>
        </w:rPr>
        <w:t xml:space="preserve">been </w:t>
      </w:r>
      <w:r w:rsidRPr="004A5FAA">
        <w:rPr>
          <w:rFonts w:ascii="Open Sans" w:hAnsi="Open Sans" w:cs="Open Sans"/>
          <w:color w:val="000000"/>
          <w:lang w:val="en-IT"/>
        </w:rPr>
        <w:t>buried</w:t>
      </w:r>
      <w:r w:rsidRPr="004A5FAA">
        <w:rPr>
          <w:rFonts w:ascii="Open Sans" w:hAnsi="Open Sans" w:cs="Open Sans"/>
          <w:color w:val="000000"/>
          <w:lang w:val="en-US"/>
        </w:rPr>
        <w:t>.”</w:t>
      </w:r>
    </w:p>
    <w:p w14:paraId="7BC363A1" w14:textId="77777777" w:rsidR="004A5FAA" w:rsidRPr="004A5FAA" w:rsidRDefault="004A5FAA" w:rsidP="004A5FAA">
      <w:pPr>
        <w:rPr>
          <w:rFonts w:ascii="Open Sans" w:hAnsi="Open Sans" w:cs="Open Sans"/>
          <w:b/>
          <w:bCs/>
          <w:color w:val="000000"/>
          <w:lang w:val="en-US"/>
        </w:rPr>
      </w:pPr>
      <w:proofErr w:type="spellStart"/>
      <w:r w:rsidRPr="004A5FAA">
        <w:rPr>
          <w:rFonts w:ascii="Open Sans" w:hAnsi="Open Sans" w:cs="Open Sans"/>
          <w:b/>
          <w:bCs/>
          <w:color w:val="000000"/>
          <w:lang w:val="en-US"/>
        </w:rPr>
        <w:t>Spera</w:t>
      </w:r>
      <w:proofErr w:type="spellEnd"/>
      <w:r w:rsidRPr="004A5FAA">
        <w:rPr>
          <w:rFonts w:ascii="Open Sans" w:hAnsi="Open Sans" w:cs="Open Sans"/>
          <w:b/>
          <w:bCs/>
          <w:color w:val="000000"/>
          <w:lang w:val="en-US"/>
        </w:rPr>
        <w:t xml:space="preserve">, Afghanistan </w:t>
      </w:r>
    </w:p>
    <w:p w14:paraId="11D20124"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25June22</w:t>
      </w:r>
    </w:p>
    <w:p w14:paraId="40827A0D" w14:textId="77777777" w:rsidR="004A5FAA" w:rsidRPr="004A5FAA" w:rsidRDefault="004A5FAA" w:rsidP="004A5FAA">
      <w:pPr>
        <w:rPr>
          <w:rFonts w:ascii="Open Sans" w:hAnsi="Open Sans" w:cs="Open Sans"/>
          <w:color w:val="000000"/>
          <w:lang w:val="en-US"/>
        </w:rPr>
      </w:pPr>
    </w:p>
    <w:p w14:paraId="6891127F"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1:01-1:15</w:t>
      </w:r>
    </w:p>
    <w:p w14:paraId="207F80CF"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 xml:space="preserve">Convoy of 18 WFP trucks carrying food and other emergency supplies on the </w:t>
      </w:r>
    </w:p>
    <w:p w14:paraId="567D438A" w14:textId="77777777" w:rsidR="004A5FAA" w:rsidRPr="004A5FAA" w:rsidRDefault="004A5FAA" w:rsidP="004A5FAA">
      <w:pPr>
        <w:rPr>
          <w:rFonts w:ascii="Open Sans" w:hAnsi="Open Sans" w:cs="Open Sans"/>
          <w:color w:val="000000"/>
          <w:lang w:val="en-IT"/>
        </w:rPr>
      </w:pPr>
      <w:r w:rsidRPr="004A5FAA">
        <w:rPr>
          <w:rFonts w:ascii="Open Sans" w:hAnsi="Open Sans" w:cs="Open Sans"/>
          <w:color w:val="000000"/>
          <w:lang w:val="en-US"/>
        </w:rPr>
        <w:t>road to earthquake affected areas. To date, WFP has provided emergency food assistance to approximately 18,200 earthquake affected people.</w:t>
      </w:r>
    </w:p>
    <w:p w14:paraId="1E94E3C5" w14:textId="77777777" w:rsidR="004A5FAA" w:rsidRPr="004A5FAA" w:rsidRDefault="004A5FAA" w:rsidP="004A5FAA">
      <w:pPr>
        <w:rPr>
          <w:rFonts w:ascii="Open Sans" w:hAnsi="Open Sans" w:cs="Open Sans"/>
          <w:b/>
          <w:bCs/>
          <w:color w:val="000000"/>
          <w:lang w:val="en-US"/>
        </w:rPr>
      </w:pPr>
      <w:proofErr w:type="spellStart"/>
      <w:r w:rsidRPr="004A5FAA">
        <w:rPr>
          <w:rFonts w:ascii="Open Sans" w:hAnsi="Open Sans" w:cs="Open Sans"/>
          <w:b/>
          <w:bCs/>
          <w:color w:val="000000"/>
          <w:lang w:val="en-US"/>
        </w:rPr>
        <w:t>Khost</w:t>
      </w:r>
      <w:proofErr w:type="spellEnd"/>
      <w:r w:rsidRPr="004A5FAA">
        <w:rPr>
          <w:rFonts w:ascii="Open Sans" w:hAnsi="Open Sans" w:cs="Open Sans"/>
          <w:b/>
          <w:bCs/>
          <w:color w:val="000000"/>
          <w:lang w:val="en-US"/>
        </w:rPr>
        <w:t xml:space="preserve"> Province</w:t>
      </w:r>
    </w:p>
    <w:p w14:paraId="50F2BFDA"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24June22</w:t>
      </w:r>
    </w:p>
    <w:p w14:paraId="0BB6EC62" w14:textId="77777777" w:rsidR="004A5FAA" w:rsidRPr="004A5FAA" w:rsidRDefault="004A5FAA" w:rsidP="004A5FAA">
      <w:pPr>
        <w:rPr>
          <w:rFonts w:ascii="Open Sans" w:hAnsi="Open Sans" w:cs="Open Sans"/>
          <w:color w:val="000000"/>
          <w:lang w:val="en-US"/>
        </w:rPr>
      </w:pPr>
    </w:p>
    <w:p w14:paraId="03972B72"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1:15-1:49</w:t>
      </w:r>
    </w:p>
    <w:p w14:paraId="596A5E99"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Shelley Thakral, WFP Afghanistan Spokesperson (English)</w:t>
      </w:r>
    </w:p>
    <w:p w14:paraId="60BBF789"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 xml:space="preserve">“Afghanistan was already reeling from decades of conflict, years of drought, the pandemic and now </w:t>
      </w:r>
      <w:proofErr w:type="gramStart"/>
      <w:r w:rsidRPr="004A5FAA">
        <w:rPr>
          <w:rFonts w:ascii="Open Sans" w:hAnsi="Open Sans" w:cs="Open Sans"/>
          <w:color w:val="000000"/>
          <w:lang w:val="en-US"/>
        </w:rPr>
        <w:t>this crippling economic crises</w:t>
      </w:r>
      <w:proofErr w:type="gramEnd"/>
      <w:r w:rsidRPr="004A5FAA">
        <w:rPr>
          <w:rFonts w:ascii="Open Sans" w:hAnsi="Open Sans" w:cs="Open Sans"/>
          <w:color w:val="000000"/>
          <w:lang w:val="en-US"/>
        </w:rPr>
        <w:t xml:space="preserve">. </w:t>
      </w:r>
      <w:proofErr w:type="gramStart"/>
      <w:r w:rsidRPr="004A5FAA">
        <w:rPr>
          <w:rFonts w:ascii="Open Sans" w:hAnsi="Open Sans" w:cs="Open Sans"/>
          <w:color w:val="000000"/>
          <w:lang w:val="en-US"/>
        </w:rPr>
        <w:t>So</w:t>
      </w:r>
      <w:proofErr w:type="gramEnd"/>
      <w:r w:rsidRPr="004A5FAA">
        <w:rPr>
          <w:rFonts w:ascii="Open Sans" w:hAnsi="Open Sans" w:cs="Open Sans"/>
          <w:color w:val="000000"/>
          <w:lang w:val="en-US"/>
        </w:rPr>
        <w:t xml:space="preserve"> the earthquake to the east of the country has really added additional burden to resources, to food assistance and this is why we appeal to the international community to please not to forget Afghanistan and please to continue to support the people here who desperately need your help.”</w:t>
      </w:r>
    </w:p>
    <w:p w14:paraId="26142873"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Kabul, Afghanistan</w:t>
      </w:r>
    </w:p>
    <w:p w14:paraId="6E6089E8"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27June22</w:t>
      </w:r>
    </w:p>
    <w:p w14:paraId="08978A16" w14:textId="77777777" w:rsidR="004A5FAA" w:rsidRPr="004A5FAA" w:rsidRDefault="004A5FAA" w:rsidP="004A5FAA">
      <w:pPr>
        <w:rPr>
          <w:rFonts w:ascii="Open Sans" w:hAnsi="Open Sans" w:cs="Open Sans"/>
          <w:color w:val="000000"/>
          <w:lang w:val="en-US"/>
        </w:rPr>
      </w:pPr>
    </w:p>
    <w:p w14:paraId="38992AC3"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1:49-2:26</w:t>
      </w:r>
    </w:p>
    <w:p w14:paraId="670A3A3A"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 xml:space="preserve">WFP Food distribution to earthquake affected people. </w:t>
      </w:r>
    </w:p>
    <w:p w14:paraId="0E68B68A" w14:textId="77777777" w:rsidR="004A5FAA" w:rsidRPr="004A5FAA" w:rsidRDefault="004A5FAA" w:rsidP="004A5FAA">
      <w:pPr>
        <w:rPr>
          <w:rFonts w:ascii="Open Sans" w:hAnsi="Open Sans" w:cs="Open Sans"/>
          <w:color w:val="000000"/>
          <w:lang w:val="en-IT"/>
        </w:rPr>
      </w:pPr>
      <w:r w:rsidRPr="004A5FAA">
        <w:rPr>
          <w:rFonts w:ascii="Open Sans" w:hAnsi="Open Sans" w:cs="Open Sans"/>
          <w:color w:val="000000"/>
          <w:lang w:val="en-US"/>
        </w:rPr>
        <w:t xml:space="preserve">In </w:t>
      </w:r>
      <w:proofErr w:type="spellStart"/>
      <w:r w:rsidRPr="004A5FAA">
        <w:rPr>
          <w:rFonts w:ascii="Open Sans" w:hAnsi="Open Sans" w:cs="Open Sans"/>
          <w:color w:val="000000"/>
          <w:lang w:val="en-US"/>
        </w:rPr>
        <w:t>Giyan</w:t>
      </w:r>
      <w:proofErr w:type="spellEnd"/>
      <w:r w:rsidRPr="004A5FAA">
        <w:rPr>
          <w:rFonts w:ascii="Open Sans" w:hAnsi="Open Sans" w:cs="Open Sans"/>
          <w:color w:val="000000"/>
          <w:lang w:val="en-US"/>
        </w:rPr>
        <w:t>, WFP has provided High Energy Biscuits (HEB) to 14,000 people, including 4,300 people who have also received emergency food rations of wheat flour, salt, veg oil and beans.</w:t>
      </w:r>
    </w:p>
    <w:p w14:paraId="622F7C16" w14:textId="77777777" w:rsidR="004A5FAA" w:rsidRPr="004A5FAA" w:rsidRDefault="004A5FAA" w:rsidP="004A5FAA">
      <w:pPr>
        <w:rPr>
          <w:rFonts w:ascii="Open Sans" w:hAnsi="Open Sans" w:cs="Open Sans"/>
          <w:color w:val="000000"/>
          <w:lang w:val="en-US"/>
        </w:rPr>
      </w:pPr>
      <w:proofErr w:type="spellStart"/>
      <w:r w:rsidRPr="004A5FAA">
        <w:rPr>
          <w:rFonts w:ascii="Open Sans" w:hAnsi="Open Sans" w:cs="Open Sans"/>
          <w:color w:val="000000"/>
          <w:lang w:val="en-US"/>
        </w:rPr>
        <w:t>Giyann</w:t>
      </w:r>
      <w:proofErr w:type="spellEnd"/>
      <w:r w:rsidRPr="004A5FAA">
        <w:rPr>
          <w:rFonts w:ascii="Open Sans" w:hAnsi="Open Sans" w:cs="Open Sans"/>
          <w:color w:val="000000"/>
          <w:lang w:val="en-US"/>
        </w:rPr>
        <w:t>, Afghanistan</w:t>
      </w:r>
    </w:p>
    <w:p w14:paraId="52B83B6C"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25June22</w:t>
      </w:r>
    </w:p>
    <w:p w14:paraId="00CC7980"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w:t>
      </w:r>
    </w:p>
    <w:p w14:paraId="3F5DE01E"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2:26-2:35</w:t>
      </w:r>
    </w:p>
    <w:p w14:paraId="0F6BB6B8" w14:textId="77777777" w:rsidR="004A5FAA" w:rsidRPr="004A5FAA" w:rsidRDefault="004A5FAA" w:rsidP="004A5FAA">
      <w:pPr>
        <w:rPr>
          <w:rFonts w:ascii="Open Sans" w:hAnsi="Open Sans" w:cs="Open Sans"/>
          <w:color w:val="000000"/>
          <w:lang w:val="en-US"/>
        </w:rPr>
      </w:pPr>
      <w:r w:rsidRPr="004A5FAA">
        <w:rPr>
          <w:rFonts w:ascii="Open Sans" w:hAnsi="Open Sans" w:cs="Open Sans"/>
          <w:color w:val="000000"/>
          <w:lang w:val="en-US"/>
        </w:rPr>
        <w:t xml:space="preserve">WFP Helicopter takes off </w:t>
      </w:r>
    </w:p>
    <w:p w14:paraId="324D6B4A" w14:textId="77777777" w:rsidR="004A5FAA" w:rsidRPr="004A5FAA" w:rsidRDefault="004A5FAA" w:rsidP="004A5FAA">
      <w:pPr>
        <w:rPr>
          <w:rFonts w:ascii="Open Sans" w:hAnsi="Open Sans" w:cs="Open Sans"/>
          <w:b/>
          <w:bCs/>
          <w:color w:val="000000"/>
          <w:lang w:val="en-US"/>
        </w:rPr>
      </w:pPr>
      <w:proofErr w:type="spellStart"/>
      <w:r w:rsidRPr="004A5FAA">
        <w:rPr>
          <w:rFonts w:ascii="Open Sans" w:hAnsi="Open Sans" w:cs="Open Sans"/>
          <w:b/>
          <w:bCs/>
          <w:color w:val="000000"/>
          <w:lang w:val="en-US"/>
        </w:rPr>
        <w:t>Giyann</w:t>
      </w:r>
      <w:proofErr w:type="spellEnd"/>
      <w:r w:rsidRPr="004A5FAA">
        <w:rPr>
          <w:rFonts w:ascii="Open Sans" w:hAnsi="Open Sans" w:cs="Open Sans"/>
          <w:b/>
          <w:bCs/>
          <w:color w:val="000000"/>
          <w:lang w:val="en-US"/>
        </w:rPr>
        <w:t>, Afghanistan</w:t>
      </w:r>
    </w:p>
    <w:p w14:paraId="5F19C36F"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Shot: 25June22</w:t>
      </w:r>
    </w:p>
    <w:p w14:paraId="7A6B5316" w14:textId="77777777" w:rsidR="004A5FAA" w:rsidRPr="004A5FAA" w:rsidRDefault="004A5FAA" w:rsidP="004A5FAA">
      <w:pPr>
        <w:rPr>
          <w:rFonts w:ascii="Open Sans" w:hAnsi="Open Sans" w:cs="Open Sans"/>
          <w:color w:val="000000"/>
          <w:lang w:val="en-US"/>
        </w:rPr>
      </w:pPr>
    </w:p>
    <w:p w14:paraId="025F6410" w14:textId="77777777" w:rsidR="004A5FAA" w:rsidRPr="004A5FAA" w:rsidRDefault="004A5FAA" w:rsidP="004A5FAA">
      <w:pPr>
        <w:rPr>
          <w:rFonts w:ascii="Open Sans" w:hAnsi="Open Sans" w:cs="Open Sans"/>
          <w:b/>
          <w:bCs/>
          <w:color w:val="000000"/>
          <w:lang w:val="en-US"/>
        </w:rPr>
      </w:pPr>
      <w:r w:rsidRPr="004A5FAA">
        <w:rPr>
          <w:rFonts w:ascii="Open Sans" w:hAnsi="Open Sans" w:cs="Open Sans"/>
          <w:b/>
          <w:bCs/>
          <w:color w:val="000000"/>
          <w:lang w:val="en-US"/>
        </w:rPr>
        <w:t>ENDS</w:t>
      </w:r>
    </w:p>
    <w:p w14:paraId="112ED79F" w14:textId="6ACE7C13" w:rsidR="006F2A68" w:rsidRDefault="006F2A68" w:rsidP="004A5FAA"/>
    <w:p w14:paraId="0F0211B5" w14:textId="77777777" w:rsidR="00F41DE4" w:rsidRPr="00F41DE4" w:rsidRDefault="00F41DE4" w:rsidP="00F41DE4">
      <w:pPr>
        <w:rPr>
          <w:b/>
          <w:bCs/>
          <w:lang w:val="en-GB"/>
        </w:rPr>
      </w:pPr>
      <w:r w:rsidRPr="00F41DE4">
        <w:rPr>
          <w:b/>
          <w:bCs/>
          <w:lang w:val="en-GB"/>
        </w:rPr>
        <w:t xml:space="preserve">WFP is providing emergency assistance to families affected by the 22 June earthquake that hit the south-eastern provinces of Paktika and </w:t>
      </w:r>
      <w:proofErr w:type="spellStart"/>
      <w:r w:rsidRPr="00F41DE4">
        <w:rPr>
          <w:b/>
          <w:bCs/>
          <w:lang w:val="en-GB"/>
        </w:rPr>
        <w:t>Khost</w:t>
      </w:r>
      <w:proofErr w:type="spellEnd"/>
      <w:r w:rsidRPr="00F41DE4">
        <w:rPr>
          <w:b/>
          <w:bCs/>
          <w:lang w:val="en-GB"/>
        </w:rPr>
        <w:t xml:space="preserve"> and has teams on the ground assessing humanitarian needs among earthquake-hit families. </w:t>
      </w:r>
    </w:p>
    <w:p w14:paraId="5D6DFFC7" w14:textId="77777777" w:rsidR="00F41DE4" w:rsidRPr="00F41DE4" w:rsidRDefault="00F41DE4" w:rsidP="00F41DE4">
      <w:pPr>
        <w:numPr>
          <w:ilvl w:val="0"/>
          <w:numId w:val="22"/>
        </w:numPr>
        <w:rPr>
          <w:b/>
          <w:bCs/>
          <w:lang w:val="en-GB"/>
        </w:rPr>
      </w:pPr>
      <w:r w:rsidRPr="00F41DE4">
        <w:rPr>
          <w:lang w:val="en-GB"/>
        </w:rPr>
        <w:t xml:space="preserve">WFP immediately dispatched a convoy of 18 trucks carrying High Energy Biscuits (HEBs) and has continued to route emergency assistance to affected areas. </w:t>
      </w:r>
    </w:p>
    <w:p w14:paraId="5FFA69E1" w14:textId="77777777" w:rsidR="00F41DE4" w:rsidRPr="00F41DE4" w:rsidRDefault="00F41DE4" w:rsidP="00F41DE4">
      <w:pPr>
        <w:numPr>
          <w:ilvl w:val="0"/>
          <w:numId w:val="22"/>
        </w:numPr>
        <w:rPr>
          <w:b/>
          <w:bCs/>
          <w:lang w:val="en-GB"/>
        </w:rPr>
      </w:pPr>
      <w:r w:rsidRPr="00F41DE4">
        <w:rPr>
          <w:lang w:val="en-GB"/>
        </w:rPr>
        <w:t xml:space="preserve">To help overcome logistics challenges, WFP has set up three Mobile Storage Units to help humanitarian responders warehouse vital emergencies supplies and equipment. </w:t>
      </w:r>
    </w:p>
    <w:p w14:paraId="24BCCEDB" w14:textId="77777777" w:rsidR="00F41DE4" w:rsidRPr="00F41DE4" w:rsidRDefault="00F41DE4" w:rsidP="00F41DE4">
      <w:pPr>
        <w:numPr>
          <w:ilvl w:val="0"/>
          <w:numId w:val="22"/>
        </w:numPr>
        <w:rPr>
          <w:lang w:val="en-GB"/>
        </w:rPr>
      </w:pPr>
      <w:r w:rsidRPr="00F41DE4">
        <w:rPr>
          <w:lang w:val="en-GB"/>
        </w:rPr>
        <w:lastRenderedPageBreak/>
        <w:t xml:space="preserve">WFP - together with humanitarian partners - is conducting vulnerability assessments in the rugged and remote areas hit by the earthquake in </w:t>
      </w:r>
      <w:proofErr w:type="spellStart"/>
      <w:r w:rsidRPr="00F41DE4">
        <w:rPr>
          <w:lang w:val="en-GB"/>
        </w:rPr>
        <w:t>Khost</w:t>
      </w:r>
      <w:proofErr w:type="spellEnd"/>
      <w:r w:rsidRPr="00F41DE4">
        <w:rPr>
          <w:lang w:val="en-GB"/>
        </w:rPr>
        <w:t xml:space="preserve"> and Paktika provinces to assess the damage – which is believed to be significant with thousands of homes flattened - and identify the needs of the affected communities. </w:t>
      </w:r>
    </w:p>
    <w:p w14:paraId="7A587388" w14:textId="77777777" w:rsidR="00F41DE4" w:rsidRPr="00F41DE4" w:rsidRDefault="00F41DE4" w:rsidP="00F41DE4">
      <w:pPr>
        <w:numPr>
          <w:ilvl w:val="0"/>
          <w:numId w:val="22"/>
        </w:numPr>
        <w:rPr>
          <w:lang w:val="en-GB"/>
        </w:rPr>
      </w:pPr>
      <w:r w:rsidRPr="00F41DE4">
        <w:rPr>
          <w:lang w:val="en-GB"/>
        </w:rPr>
        <w:t>A joint flash earthquake appeal is set to be launched this week – seeking US$ 136 million - of which US$ 14 million for WFP.</w:t>
      </w:r>
    </w:p>
    <w:p w14:paraId="2E552FA7" w14:textId="77777777" w:rsidR="00F41DE4" w:rsidRPr="00F41DE4" w:rsidRDefault="00F41DE4" w:rsidP="00F41DE4">
      <w:pPr>
        <w:rPr>
          <w:b/>
          <w:bCs/>
          <w:lang w:val="en-GB"/>
        </w:rPr>
      </w:pPr>
    </w:p>
    <w:p w14:paraId="1511EE44" w14:textId="77777777" w:rsidR="00F41DE4" w:rsidRPr="00F41DE4" w:rsidRDefault="00F41DE4" w:rsidP="00F41DE4">
      <w:pPr>
        <w:rPr>
          <w:b/>
          <w:bCs/>
          <w:lang w:val="en-GB"/>
        </w:rPr>
      </w:pPr>
      <w:r w:rsidRPr="00F41DE4">
        <w:rPr>
          <w:b/>
          <w:bCs/>
          <w:lang w:val="en-GB"/>
        </w:rPr>
        <w:t>This is an emergency on top of an emergency, the country is facing an unprecedented humanitarian crisis after decades of conflict, severe drought, and a devastating economic crisis. Last week’s earthquake will only add to the already massive needs, including food insecurity for 19 million people in 2022.</w:t>
      </w:r>
    </w:p>
    <w:p w14:paraId="6BEE5CF3" w14:textId="77777777" w:rsidR="00F41DE4" w:rsidRPr="00F41DE4" w:rsidRDefault="00F41DE4" w:rsidP="00F41DE4">
      <w:pPr>
        <w:numPr>
          <w:ilvl w:val="0"/>
          <w:numId w:val="22"/>
        </w:numPr>
        <w:rPr>
          <w:lang w:val="en-GB"/>
        </w:rPr>
      </w:pPr>
      <w:r w:rsidRPr="00F41DE4">
        <w:rPr>
          <w:lang w:val="en-GB"/>
        </w:rPr>
        <w:t xml:space="preserve">WFP has provided emergency food and nutrition assistance to 19 million people across Afghanistan this year, and in May assisted almost 320,000 people in </w:t>
      </w:r>
      <w:proofErr w:type="spellStart"/>
      <w:r w:rsidRPr="00F41DE4">
        <w:rPr>
          <w:lang w:val="en-GB"/>
        </w:rPr>
        <w:t>Khost</w:t>
      </w:r>
      <w:proofErr w:type="spellEnd"/>
      <w:r w:rsidRPr="00F41DE4">
        <w:rPr>
          <w:lang w:val="en-GB"/>
        </w:rPr>
        <w:t xml:space="preserve"> and more than 590,000 in Paktika provinces. </w:t>
      </w:r>
    </w:p>
    <w:p w14:paraId="3270C399" w14:textId="77777777" w:rsidR="00F41DE4" w:rsidRPr="00F41DE4" w:rsidRDefault="00F41DE4" w:rsidP="00F41DE4">
      <w:pPr>
        <w:numPr>
          <w:ilvl w:val="0"/>
          <w:numId w:val="22"/>
        </w:numPr>
        <w:rPr>
          <w:lang w:val="en-GB"/>
        </w:rPr>
      </w:pPr>
      <w:r w:rsidRPr="00F41DE4">
        <w:rPr>
          <w:lang w:val="en-GB"/>
        </w:rPr>
        <w:t>We work in all 34 provinces and have a fleet of 239 trucks on the road every day, delivering food to some 800 distribution sites across the country.</w:t>
      </w:r>
    </w:p>
    <w:p w14:paraId="2B0C9F06" w14:textId="77777777" w:rsidR="00F41DE4" w:rsidRPr="00F41DE4" w:rsidRDefault="00F41DE4" w:rsidP="00F41DE4">
      <w:pPr>
        <w:numPr>
          <w:ilvl w:val="0"/>
          <w:numId w:val="22"/>
        </w:numPr>
        <w:rPr>
          <w:lang w:val="en-GB"/>
        </w:rPr>
      </w:pPr>
      <w:r w:rsidRPr="00F41DE4">
        <w:rPr>
          <w:lang w:val="en-US"/>
        </w:rPr>
        <w:t xml:space="preserve">The recent earthquake - coupled with flash floods in other areas of the country - will only further compound existing levels of food insecurity. In May, WFP assisted 590,000 vulnerable people in Paktika province, and 320,000 in </w:t>
      </w:r>
      <w:proofErr w:type="spellStart"/>
      <w:r w:rsidRPr="00F41DE4">
        <w:rPr>
          <w:lang w:val="en-US"/>
        </w:rPr>
        <w:t>Khost</w:t>
      </w:r>
      <w:proofErr w:type="spellEnd"/>
      <w:r w:rsidRPr="00F41DE4">
        <w:rPr>
          <w:lang w:val="en-US"/>
        </w:rPr>
        <w:t xml:space="preserve">. Thus far in 2022, WFP has assisted approximately 19 million people with food, cash, nutrition, and livelihoods support. </w:t>
      </w:r>
    </w:p>
    <w:p w14:paraId="1E3D65E0" w14:textId="77777777" w:rsidR="00F41DE4" w:rsidRPr="00F41DE4" w:rsidRDefault="00F41DE4" w:rsidP="00F41DE4">
      <w:pPr>
        <w:rPr>
          <w:b/>
          <w:bCs/>
          <w:lang w:val="en-GB"/>
        </w:rPr>
      </w:pPr>
    </w:p>
    <w:p w14:paraId="3479FACC" w14:textId="77777777" w:rsidR="00F41DE4" w:rsidRPr="00F41DE4" w:rsidRDefault="00F41DE4" w:rsidP="00F41DE4">
      <w:pPr>
        <w:rPr>
          <w:b/>
          <w:bCs/>
          <w:lang w:val="en-GB"/>
        </w:rPr>
      </w:pPr>
      <w:r w:rsidRPr="00F41DE4">
        <w:rPr>
          <w:b/>
          <w:bCs/>
          <w:lang w:val="en-GB"/>
        </w:rPr>
        <w:t xml:space="preserve">Lack of </w:t>
      </w:r>
      <w:proofErr w:type="spellStart"/>
      <w:r w:rsidRPr="00F41DE4">
        <w:rPr>
          <w:b/>
          <w:bCs/>
          <w:lang w:val="en-GB"/>
        </w:rPr>
        <w:t>fuding</w:t>
      </w:r>
      <w:proofErr w:type="spellEnd"/>
      <w:r w:rsidRPr="00F41DE4">
        <w:rPr>
          <w:b/>
          <w:bCs/>
          <w:lang w:val="en-GB"/>
        </w:rPr>
        <w:t xml:space="preserve"> means WFP cannot continue to assist families at the same scale we have been this year. We are being forced to prioritise our assistance on the most urgent and pressing humanitarian needs. The recent earthquake will only add to additional costs our operations face in Afghanistan.</w:t>
      </w:r>
    </w:p>
    <w:p w14:paraId="46973555" w14:textId="77777777" w:rsidR="00F41DE4" w:rsidRPr="00F41DE4" w:rsidRDefault="00F41DE4" w:rsidP="00F41DE4">
      <w:pPr>
        <w:numPr>
          <w:ilvl w:val="0"/>
          <w:numId w:val="22"/>
        </w:numPr>
        <w:rPr>
          <w:lang w:val="en-GB"/>
        </w:rPr>
      </w:pPr>
      <w:r w:rsidRPr="00F41DE4">
        <w:rPr>
          <w:lang w:val="en-GB"/>
        </w:rPr>
        <w:t>WFP needs US$ 1.15 billion over the next six months to continue its operations in Afghanistan.</w:t>
      </w:r>
    </w:p>
    <w:p w14:paraId="31E5D3D3" w14:textId="77777777" w:rsidR="00F41DE4" w:rsidRPr="00F41DE4" w:rsidRDefault="00F41DE4" w:rsidP="00F41DE4">
      <w:pPr>
        <w:numPr>
          <w:ilvl w:val="0"/>
          <w:numId w:val="22"/>
        </w:numPr>
        <w:rPr>
          <w:lang w:val="en-GB"/>
        </w:rPr>
      </w:pPr>
      <w:r w:rsidRPr="00F41DE4">
        <w:rPr>
          <w:lang w:val="en-GB"/>
        </w:rPr>
        <w:t xml:space="preserve">Due to funding </w:t>
      </w:r>
      <w:proofErr w:type="spellStart"/>
      <w:r w:rsidRPr="00F41DE4">
        <w:rPr>
          <w:lang w:val="en-GB"/>
        </w:rPr>
        <w:t>shorfalls</w:t>
      </w:r>
      <w:proofErr w:type="spellEnd"/>
      <w:r w:rsidRPr="00F41DE4">
        <w:rPr>
          <w:lang w:val="en-GB"/>
        </w:rPr>
        <w:t xml:space="preserve">, from June-August, </w:t>
      </w:r>
      <w:bookmarkStart w:id="0" w:name="_Hlk105861590"/>
      <w:r w:rsidRPr="00F41DE4">
        <w:rPr>
          <w:lang w:val="en-GB"/>
        </w:rPr>
        <w:t>only the most vulnerable 10 million people in Afghanistan will receive assistance from WFP through food distributions, livelihoods and skills training, and nutrition support.</w:t>
      </w:r>
      <w:bookmarkEnd w:id="0"/>
    </w:p>
    <w:p w14:paraId="58FC063D" w14:textId="77777777" w:rsidR="00F41DE4" w:rsidRPr="00F41DE4" w:rsidRDefault="00F41DE4" w:rsidP="00F41DE4">
      <w:pPr>
        <w:rPr>
          <w:lang w:val="en-GB"/>
        </w:rPr>
      </w:pPr>
    </w:p>
    <w:p w14:paraId="57884207" w14:textId="77777777" w:rsidR="00F41DE4" w:rsidRPr="00F41DE4" w:rsidRDefault="00F41DE4" w:rsidP="00F41DE4">
      <w:pPr>
        <w:rPr>
          <w:b/>
          <w:bCs/>
          <w:lang w:val="en-GB"/>
        </w:rPr>
      </w:pPr>
      <w:r w:rsidRPr="00F41DE4">
        <w:rPr>
          <w:b/>
          <w:bCs/>
          <w:lang w:val="en-GB"/>
        </w:rPr>
        <w:t>Background</w:t>
      </w:r>
    </w:p>
    <w:p w14:paraId="2159E7A7" w14:textId="77777777" w:rsidR="00F41DE4" w:rsidRPr="00F41DE4" w:rsidRDefault="00F41DE4" w:rsidP="00F41DE4">
      <w:pPr>
        <w:rPr>
          <w:lang w:val="en-GB"/>
        </w:rPr>
      </w:pPr>
      <w:r w:rsidRPr="00F41DE4">
        <w:rPr>
          <w:lang w:val="en-GB"/>
        </w:rPr>
        <w:t xml:space="preserve">On 22 June, a 5.9 magnitude earthquake hit south-eastern Afghanistan near the border with Pakistan, hitting the provinces of Paktika and </w:t>
      </w:r>
      <w:proofErr w:type="spellStart"/>
      <w:r w:rsidRPr="00F41DE4">
        <w:rPr>
          <w:lang w:val="en-GB"/>
        </w:rPr>
        <w:t>Khost</w:t>
      </w:r>
      <w:proofErr w:type="spellEnd"/>
      <w:r w:rsidRPr="00F41DE4">
        <w:rPr>
          <w:lang w:val="en-GB"/>
        </w:rPr>
        <w:t xml:space="preserve">. The earthquake killed at least 770 people and damaged or destroyed 1,900 houses, and thousands of homes that are still standing are likely to have experienced extensive damage and are at risk of collapse. Immediate humanitarian needs have been identified as food and emergency shelter as well </w:t>
      </w:r>
      <w:r w:rsidRPr="00F41DE4">
        <w:rPr>
          <w:lang w:val="en-GB"/>
        </w:rPr>
        <w:lastRenderedPageBreak/>
        <w:t xml:space="preserve">as cholera prevention. The UN and humanitarian partners are rolling out a three-month emergency response under the 2022 Humanitarian Response Plan – to deliver humanitarian assistance to 362,000 earthquake-affected people in Paktika and </w:t>
      </w:r>
      <w:proofErr w:type="spellStart"/>
      <w:r w:rsidRPr="00F41DE4">
        <w:rPr>
          <w:lang w:val="en-GB"/>
        </w:rPr>
        <w:t>Khost</w:t>
      </w:r>
      <w:proofErr w:type="spellEnd"/>
      <w:r w:rsidRPr="00F41DE4">
        <w:rPr>
          <w:lang w:val="en-GB"/>
        </w:rPr>
        <w:t xml:space="preserve"> provinces.</w:t>
      </w:r>
    </w:p>
    <w:p w14:paraId="1118B4BB" w14:textId="77777777" w:rsidR="00F41DE4" w:rsidRPr="00F41DE4" w:rsidRDefault="00F41DE4" w:rsidP="00F41DE4">
      <w:pPr>
        <w:rPr>
          <w:b/>
          <w:bCs/>
          <w:lang w:val="en-GB"/>
        </w:rPr>
      </w:pPr>
      <w:r w:rsidRPr="00F41DE4">
        <w:rPr>
          <w:b/>
          <w:bCs/>
          <w:lang w:val="en-GB"/>
        </w:rPr>
        <w:t>ENDS</w:t>
      </w:r>
    </w:p>
    <w:p w14:paraId="0E7ACC88" w14:textId="57C1F442" w:rsidR="00F41DE4" w:rsidRDefault="00F41DE4" w:rsidP="004A5FAA"/>
    <w:p w14:paraId="731ABD18" w14:textId="77777777" w:rsidR="00F41DE4" w:rsidRPr="00F41DE4" w:rsidRDefault="00F41DE4" w:rsidP="00F41DE4">
      <w:pPr>
        <w:rPr>
          <w:lang w:val="en-IT"/>
        </w:rPr>
      </w:pPr>
      <w:r w:rsidRPr="00F41DE4">
        <w:rPr>
          <w:lang w:val="en-US"/>
        </w:rPr>
        <w:t>#                 #                   #</w:t>
      </w:r>
    </w:p>
    <w:p w14:paraId="63D53FD2" w14:textId="77777777" w:rsidR="00F41DE4" w:rsidRPr="00F41DE4" w:rsidRDefault="00F41DE4" w:rsidP="00F41DE4">
      <w:pPr>
        <w:rPr>
          <w:lang w:val="en-IT"/>
        </w:rPr>
      </w:pPr>
      <w:r w:rsidRPr="00F41DE4">
        <w:rPr>
          <w:lang w:val="en-US"/>
        </w:rPr>
        <w:t> </w:t>
      </w:r>
    </w:p>
    <w:p w14:paraId="06FE501B" w14:textId="77777777" w:rsidR="00F41DE4" w:rsidRPr="00F41DE4" w:rsidRDefault="00F41DE4" w:rsidP="00F41DE4">
      <w:pPr>
        <w:rPr>
          <w:lang w:val="en-IT"/>
        </w:rPr>
      </w:pPr>
      <w:r w:rsidRPr="00F41DE4">
        <w:rPr>
          <w:lang w:val="en-US"/>
        </w:rPr>
        <w:t> </w:t>
      </w:r>
    </w:p>
    <w:p w14:paraId="6553D61A" w14:textId="77777777" w:rsidR="00F41DE4" w:rsidRPr="00F41DE4" w:rsidRDefault="00F41DE4" w:rsidP="00F41DE4">
      <w:pPr>
        <w:rPr>
          <w:lang w:val="en-IT"/>
        </w:rPr>
      </w:pPr>
      <w:r w:rsidRPr="00F41DE4">
        <w:rPr>
          <w:lang w:val="en-IT"/>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5C49896C" w14:textId="77777777" w:rsidR="00F41DE4" w:rsidRPr="00F41DE4" w:rsidRDefault="00F41DE4" w:rsidP="00F41DE4">
      <w:pPr>
        <w:rPr>
          <w:lang w:val="en-IT"/>
        </w:rPr>
      </w:pPr>
      <w:r w:rsidRPr="00F41DE4">
        <w:rPr>
          <w:lang w:val="en-US"/>
        </w:rPr>
        <w:t> </w:t>
      </w:r>
    </w:p>
    <w:p w14:paraId="0C29D63E" w14:textId="77777777" w:rsidR="00F41DE4" w:rsidRPr="00F41DE4" w:rsidRDefault="00F41DE4" w:rsidP="00F41DE4">
      <w:pPr>
        <w:rPr>
          <w:lang w:val="en-IT"/>
        </w:rPr>
      </w:pPr>
      <w:r w:rsidRPr="00F41DE4">
        <w:rPr>
          <w:lang w:val="en-IT"/>
        </w:rPr>
        <w:t> </w:t>
      </w:r>
    </w:p>
    <w:p w14:paraId="3C0CD27A" w14:textId="77777777" w:rsidR="00F41DE4" w:rsidRPr="00F41DE4" w:rsidRDefault="00F41DE4" w:rsidP="00F41DE4">
      <w:pPr>
        <w:rPr>
          <w:lang w:val="en-IT"/>
        </w:rPr>
      </w:pPr>
      <w:r w:rsidRPr="00F41DE4">
        <w:rPr>
          <w:lang w:val="en-IT"/>
        </w:rPr>
        <w:t>Follow us on Twitter @wfp_media </w:t>
      </w:r>
    </w:p>
    <w:p w14:paraId="52F376E0" w14:textId="77777777" w:rsidR="00F41DE4" w:rsidRPr="00F41DE4" w:rsidRDefault="00F41DE4" w:rsidP="00F41DE4">
      <w:pPr>
        <w:rPr>
          <w:lang w:val="en-IT"/>
        </w:rPr>
      </w:pPr>
      <w:r w:rsidRPr="00F41DE4">
        <w:rPr>
          <w:lang w:val="en-IT"/>
        </w:rPr>
        <w:t> </w:t>
      </w:r>
    </w:p>
    <w:p w14:paraId="61244012" w14:textId="77777777" w:rsidR="00F41DE4" w:rsidRPr="00F41DE4" w:rsidRDefault="00F41DE4" w:rsidP="00F41DE4">
      <w:pPr>
        <w:rPr>
          <w:lang w:val="en-IT"/>
        </w:rPr>
      </w:pPr>
      <w:r w:rsidRPr="00F41DE4">
        <w:rPr>
          <w:b/>
          <w:bCs/>
          <w:lang w:val="en-IT"/>
        </w:rPr>
        <w:t>For more information please contact (email address: </w:t>
      </w:r>
      <w:r w:rsidRPr="00F41DE4">
        <w:rPr>
          <w:b/>
          <w:bCs/>
          <w:lang w:val="en-IT"/>
        </w:rPr>
        <w:fldChar w:fldCharType="begin"/>
      </w:r>
      <w:r w:rsidRPr="00F41DE4">
        <w:rPr>
          <w:b/>
          <w:bCs/>
          <w:lang w:val="en-IT"/>
        </w:rPr>
        <w:instrText xml:space="preserve"> HYPERLINK "mailto:firstname.lastname@wfp.org" </w:instrText>
      </w:r>
      <w:r w:rsidRPr="00F41DE4">
        <w:rPr>
          <w:b/>
          <w:bCs/>
          <w:lang w:val="en-IT"/>
        </w:rPr>
        <w:fldChar w:fldCharType="separate"/>
      </w:r>
      <w:r w:rsidRPr="00F41DE4">
        <w:rPr>
          <w:rStyle w:val="Hyperlink"/>
          <w:b/>
          <w:bCs/>
          <w:lang w:val="en-IT"/>
        </w:rPr>
        <w:t>firstname.lastname@wfp.org</w:t>
      </w:r>
      <w:r w:rsidRPr="00F41DE4">
        <w:fldChar w:fldCharType="end"/>
      </w:r>
      <w:r w:rsidRPr="00F41DE4">
        <w:rPr>
          <w:b/>
          <w:bCs/>
          <w:lang w:val="en-IT"/>
        </w:rPr>
        <w:t>):</w:t>
      </w:r>
    </w:p>
    <w:p w14:paraId="46BAE46E" w14:textId="77777777" w:rsidR="00F41DE4" w:rsidRPr="00F41DE4" w:rsidRDefault="00F41DE4" w:rsidP="00F41DE4">
      <w:pPr>
        <w:rPr>
          <w:lang w:val="en-IT"/>
        </w:rPr>
      </w:pPr>
      <w:bookmarkStart w:id="1" w:name="_Hlk514335632"/>
      <w:r w:rsidRPr="00F41DE4">
        <w:rPr>
          <w:lang w:val="en-US"/>
        </w:rPr>
        <w:t>Shelley Thakral WFP/Afghanistan, Mob. </w:t>
      </w:r>
      <w:bookmarkEnd w:id="1"/>
      <w:r w:rsidRPr="00F41DE4">
        <w:t>+ 91 6309927371</w:t>
      </w:r>
    </w:p>
    <w:p w14:paraId="0ADA2D66" w14:textId="77777777" w:rsidR="00F41DE4" w:rsidRPr="00F41DE4" w:rsidRDefault="00F41DE4" w:rsidP="00F41DE4">
      <w:pPr>
        <w:rPr>
          <w:lang w:val="en-IT"/>
        </w:rPr>
      </w:pPr>
      <w:r w:rsidRPr="00F41DE4">
        <w:t>Kun Li, WFP/ Bangkok, Mob. </w:t>
      </w:r>
      <w:r w:rsidRPr="00F41DE4">
        <w:rPr>
          <w:lang w:val="en-IT"/>
        </w:rPr>
        <w:t>+66 84 555 8994</w:t>
      </w:r>
    </w:p>
    <w:p w14:paraId="6F0C68EF" w14:textId="77777777" w:rsidR="00F41DE4" w:rsidRPr="00F41DE4" w:rsidRDefault="00F41DE4" w:rsidP="00F41DE4">
      <w:pPr>
        <w:rPr>
          <w:lang w:val="en-IT"/>
        </w:rPr>
      </w:pPr>
      <w:r w:rsidRPr="00F41DE4">
        <w:rPr>
          <w:lang w:val="en-IT"/>
        </w:rPr>
        <w:t>James Belgrave, WFP/ Rome, Mob. +39 366 529 4297</w:t>
      </w:r>
      <w:r w:rsidRPr="00F41DE4">
        <w:rPr>
          <w:lang w:val="en-IT"/>
        </w:rPr>
        <w:br/>
      </w:r>
      <w:r w:rsidRPr="00F41DE4">
        <w:rPr>
          <w:lang w:val="en-US"/>
        </w:rPr>
        <w:t>Tomson Phiri</w:t>
      </w:r>
      <w:r w:rsidRPr="00F41DE4">
        <w:rPr>
          <w:lang w:val="en-IT"/>
        </w:rPr>
        <w:t>, WFP/ Geneva, Mob. +41 79 842 8057</w:t>
      </w:r>
    </w:p>
    <w:p w14:paraId="4A229295" w14:textId="77777777" w:rsidR="00F41DE4" w:rsidRPr="00F41DE4" w:rsidRDefault="00F41DE4" w:rsidP="00F41DE4">
      <w:pPr>
        <w:rPr>
          <w:lang w:val="en-IT"/>
        </w:rPr>
      </w:pPr>
      <w:r w:rsidRPr="00F41DE4">
        <w:rPr>
          <w:lang w:val="en-IT"/>
        </w:rPr>
        <w:t>Nina Valente, WFP/ London, Mob. +44 (0)796 8008 474</w:t>
      </w:r>
      <w:r w:rsidRPr="00F41DE4">
        <w:rPr>
          <w:lang w:val="en-IT"/>
        </w:rPr>
        <w:br/>
      </w:r>
      <w:r w:rsidRPr="00F41DE4">
        <w:rPr>
          <w:lang w:val="en-US"/>
        </w:rPr>
        <w:t xml:space="preserve">Martin </w:t>
      </w:r>
      <w:proofErr w:type="spellStart"/>
      <w:r w:rsidRPr="00F41DE4">
        <w:rPr>
          <w:lang w:val="en-US"/>
        </w:rPr>
        <w:t>Rentsch</w:t>
      </w:r>
      <w:proofErr w:type="spellEnd"/>
      <w:r w:rsidRPr="00F41DE4">
        <w:rPr>
          <w:lang w:val="en-US"/>
        </w:rPr>
        <w:t>, WFP/Berlin, Mob +49 160 99 26 17 30</w:t>
      </w:r>
      <w:r w:rsidRPr="00F41DE4">
        <w:rPr>
          <w:lang w:val="en-US"/>
        </w:rPr>
        <w:br/>
      </w:r>
      <w:proofErr w:type="spellStart"/>
      <w:r w:rsidRPr="00F41DE4">
        <w:rPr>
          <w:lang w:val="en-US"/>
        </w:rPr>
        <w:t>Shaza</w:t>
      </w:r>
      <w:proofErr w:type="spellEnd"/>
      <w:r w:rsidRPr="00F41DE4">
        <w:rPr>
          <w:lang w:val="en-US"/>
        </w:rPr>
        <w:t xml:space="preserve"> </w:t>
      </w:r>
      <w:proofErr w:type="spellStart"/>
      <w:r w:rsidRPr="00F41DE4">
        <w:rPr>
          <w:lang w:val="en-US"/>
        </w:rPr>
        <w:t>Moghraby</w:t>
      </w:r>
      <w:proofErr w:type="spellEnd"/>
      <w:r w:rsidRPr="00F41DE4">
        <w:rPr>
          <w:lang w:val="en-US"/>
        </w:rPr>
        <w:t>, WFP/New York, Mob. + 1 929 289 9867</w:t>
      </w:r>
    </w:p>
    <w:p w14:paraId="46C4609E" w14:textId="77777777" w:rsidR="00F41DE4" w:rsidRPr="004A5FAA" w:rsidRDefault="00F41DE4" w:rsidP="004A5FAA"/>
    <w:sectPr w:rsidR="00F41DE4" w:rsidRPr="004A5FA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BE70" w14:textId="77777777" w:rsidR="00016881" w:rsidRDefault="00016881" w:rsidP="0084455B">
      <w:r>
        <w:separator/>
      </w:r>
    </w:p>
  </w:endnote>
  <w:endnote w:type="continuationSeparator" w:id="0">
    <w:p w14:paraId="4003003B" w14:textId="77777777" w:rsidR="00016881" w:rsidRDefault="00016881"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w:altName w:val="﷽﷽﷽﷽﷽﷽﷽﷽"/>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060D" w14:textId="77777777" w:rsidR="00016881" w:rsidRDefault="00016881" w:rsidP="0084455B">
      <w:r>
        <w:separator/>
      </w:r>
    </w:p>
  </w:footnote>
  <w:footnote w:type="continuationSeparator" w:id="0">
    <w:p w14:paraId="4555BAA1" w14:textId="77777777" w:rsidR="00016881" w:rsidRDefault="00016881"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3ACC"/>
    <w:multiLevelType w:val="hybridMultilevel"/>
    <w:tmpl w:val="D158CB70"/>
    <w:lvl w:ilvl="0" w:tplc="680E4DB6">
      <w:numFmt w:val="bullet"/>
      <w:lvlText w:val="-"/>
      <w:lvlJc w:val="left"/>
      <w:pPr>
        <w:ind w:left="360" w:hanging="360"/>
      </w:pPr>
      <w:rPr>
        <w:rFonts w:ascii="Open Sans" w:eastAsia="MS Mincho"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E1855"/>
    <w:multiLevelType w:val="multilevel"/>
    <w:tmpl w:val="778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048495">
    <w:abstractNumId w:val="2"/>
  </w:num>
  <w:num w:numId="2" w16cid:durableId="117842966">
    <w:abstractNumId w:val="6"/>
  </w:num>
  <w:num w:numId="3" w16cid:durableId="863245247">
    <w:abstractNumId w:val="0"/>
  </w:num>
  <w:num w:numId="4" w16cid:durableId="151021888">
    <w:abstractNumId w:val="7"/>
  </w:num>
  <w:num w:numId="5" w16cid:durableId="2122990843">
    <w:abstractNumId w:val="21"/>
  </w:num>
  <w:num w:numId="6" w16cid:durableId="1774325180">
    <w:abstractNumId w:val="3"/>
  </w:num>
  <w:num w:numId="7" w16cid:durableId="1136071759">
    <w:abstractNumId w:val="18"/>
  </w:num>
  <w:num w:numId="8" w16cid:durableId="970326207">
    <w:abstractNumId w:val="19"/>
  </w:num>
  <w:num w:numId="9" w16cid:durableId="1765682176">
    <w:abstractNumId w:val="4"/>
  </w:num>
  <w:num w:numId="10" w16cid:durableId="1384526973">
    <w:abstractNumId w:val="16"/>
  </w:num>
  <w:num w:numId="11" w16cid:durableId="1546061607">
    <w:abstractNumId w:val="20"/>
  </w:num>
  <w:num w:numId="12" w16cid:durableId="2044011236">
    <w:abstractNumId w:val="13"/>
  </w:num>
  <w:num w:numId="13" w16cid:durableId="171258775">
    <w:abstractNumId w:val="11"/>
  </w:num>
  <w:num w:numId="14" w16cid:durableId="1703356861">
    <w:abstractNumId w:val="5"/>
  </w:num>
  <w:num w:numId="15" w16cid:durableId="1279069481">
    <w:abstractNumId w:val="12"/>
  </w:num>
  <w:num w:numId="16" w16cid:durableId="332269424">
    <w:abstractNumId w:val="14"/>
  </w:num>
  <w:num w:numId="17" w16cid:durableId="788551025">
    <w:abstractNumId w:val="9"/>
  </w:num>
  <w:num w:numId="18" w16cid:durableId="721829388">
    <w:abstractNumId w:val="17"/>
  </w:num>
  <w:num w:numId="19" w16cid:durableId="1232277153">
    <w:abstractNumId w:val="10"/>
  </w:num>
  <w:num w:numId="20" w16cid:durableId="959457378">
    <w:abstractNumId w:val="15"/>
  </w:num>
  <w:num w:numId="21" w16cid:durableId="2142843210">
    <w:abstractNumId w:val="8"/>
  </w:num>
  <w:num w:numId="22" w16cid:durableId="121569677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16881"/>
    <w:rsid w:val="00021DA8"/>
    <w:rsid w:val="000223D3"/>
    <w:rsid w:val="00023587"/>
    <w:rsid w:val="000242A2"/>
    <w:rsid w:val="000268CB"/>
    <w:rsid w:val="00026A64"/>
    <w:rsid w:val="00030513"/>
    <w:rsid w:val="00032649"/>
    <w:rsid w:val="0003472E"/>
    <w:rsid w:val="00034F88"/>
    <w:rsid w:val="00043D92"/>
    <w:rsid w:val="00045AB2"/>
    <w:rsid w:val="000515F6"/>
    <w:rsid w:val="00052223"/>
    <w:rsid w:val="00052E51"/>
    <w:rsid w:val="00053596"/>
    <w:rsid w:val="00055575"/>
    <w:rsid w:val="000613D2"/>
    <w:rsid w:val="000654E7"/>
    <w:rsid w:val="000665F8"/>
    <w:rsid w:val="000721B0"/>
    <w:rsid w:val="000727FE"/>
    <w:rsid w:val="00073323"/>
    <w:rsid w:val="00074AFE"/>
    <w:rsid w:val="00075B55"/>
    <w:rsid w:val="00080CE1"/>
    <w:rsid w:val="000828E0"/>
    <w:rsid w:val="0008495C"/>
    <w:rsid w:val="00085916"/>
    <w:rsid w:val="00087CB2"/>
    <w:rsid w:val="00094425"/>
    <w:rsid w:val="000A0FE4"/>
    <w:rsid w:val="000A384A"/>
    <w:rsid w:val="000A6991"/>
    <w:rsid w:val="000B2025"/>
    <w:rsid w:val="000D3553"/>
    <w:rsid w:val="000D36D5"/>
    <w:rsid w:val="000D7DED"/>
    <w:rsid w:val="000E12F5"/>
    <w:rsid w:val="000E291C"/>
    <w:rsid w:val="000E44DD"/>
    <w:rsid w:val="000E5CED"/>
    <w:rsid w:val="000E5DA9"/>
    <w:rsid w:val="000F038C"/>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714B"/>
    <w:rsid w:val="001C60F7"/>
    <w:rsid w:val="001D391B"/>
    <w:rsid w:val="001D3D88"/>
    <w:rsid w:val="001E10DD"/>
    <w:rsid w:val="001E7DD0"/>
    <w:rsid w:val="001F2D2C"/>
    <w:rsid w:val="001F6468"/>
    <w:rsid w:val="002037FE"/>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CC7"/>
    <w:rsid w:val="00270E58"/>
    <w:rsid w:val="00272626"/>
    <w:rsid w:val="002779DD"/>
    <w:rsid w:val="00277D82"/>
    <w:rsid w:val="00277FAC"/>
    <w:rsid w:val="00281DF3"/>
    <w:rsid w:val="002823CF"/>
    <w:rsid w:val="002836D9"/>
    <w:rsid w:val="00285B92"/>
    <w:rsid w:val="002869A8"/>
    <w:rsid w:val="002871D0"/>
    <w:rsid w:val="00294A13"/>
    <w:rsid w:val="002B465A"/>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70BF"/>
    <w:rsid w:val="00310384"/>
    <w:rsid w:val="00314344"/>
    <w:rsid w:val="003150D0"/>
    <w:rsid w:val="003155AE"/>
    <w:rsid w:val="00316D24"/>
    <w:rsid w:val="00324688"/>
    <w:rsid w:val="00325F2D"/>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60C6"/>
    <w:rsid w:val="00396146"/>
    <w:rsid w:val="003A17E1"/>
    <w:rsid w:val="003A185B"/>
    <w:rsid w:val="003A21E0"/>
    <w:rsid w:val="003A58B6"/>
    <w:rsid w:val="003A62FD"/>
    <w:rsid w:val="003A6911"/>
    <w:rsid w:val="003B0E50"/>
    <w:rsid w:val="003B1154"/>
    <w:rsid w:val="003B33BF"/>
    <w:rsid w:val="003B4C0E"/>
    <w:rsid w:val="003B65AC"/>
    <w:rsid w:val="003C10AE"/>
    <w:rsid w:val="003D1314"/>
    <w:rsid w:val="003D39A8"/>
    <w:rsid w:val="003D60C7"/>
    <w:rsid w:val="003D6810"/>
    <w:rsid w:val="003D6D4F"/>
    <w:rsid w:val="003E2CA5"/>
    <w:rsid w:val="003E3EBB"/>
    <w:rsid w:val="003E439E"/>
    <w:rsid w:val="003E57F4"/>
    <w:rsid w:val="003F4EB7"/>
    <w:rsid w:val="00400F88"/>
    <w:rsid w:val="00406DB2"/>
    <w:rsid w:val="00411F98"/>
    <w:rsid w:val="00420A80"/>
    <w:rsid w:val="004241CE"/>
    <w:rsid w:val="0042659A"/>
    <w:rsid w:val="00427388"/>
    <w:rsid w:val="004346AF"/>
    <w:rsid w:val="00434E58"/>
    <w:rsid w:val="00436BAF"/>
    <w:rsid w:val="00437E8B"/>
    <w:rsid w:val="004403A9"/>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E18"/>
    <w:rsid w:val="00493126"/>
    <w:rsid w:val="00494ADE"/>
    <w:rsid w:val="004A0D88"/>
    <w:rsid w:val="004A3AF6"/>
    <w:rsid w:val="004A5FAA"/>
    <w:rsid w:val="004A7E99"/>
    <w:rsid w:val="004B0FF1"/>
    <w:rsid w:val="004B42CC"/>
    <w:rsid w:val="004C2018"/>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210F6"/>
    <w:rsid w:val="005213B5"/>
    <w:rsid w:val="00524365"/>
    <w:rsid w:val="0052491B"/>
    <w:rsid w:val="00527558"/>
    <w:rsid w:val="00543C4D"/>
    <w:rsid w:val="0054524F"/>
    <w:rsid w:val="0055264E"/>
    <w:rsid w:val="0055550F"/>
    <w:rsid w:val="005568F8"/>
    <w:rsid w:val="00564FFC"/>
    <w:rsid w:val="00565C51"/>
    <w:rsid w:val="00567A49"/>
    <w:rsid w:val="00571E3E"/>
    <w:rsid w:val="00573AC1"/>
    <w:rsid w:val="0057535D"/>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E1FFE"/>
    <w:rsid w:val="005E2F87"/>
    <w:rsid w:val="005E2FCE"/>
    <w:rsid w:val="005F49A6"/>
    <w:rsid w:val="00602798"/>
    <w:rsid w:val="00604DDA"/>
    <w:rsid w:val="0061133F"/>
    <w:rsid w:val="006144AD"/>
    <w:rsid w:val="006233AC"/>
    <w:rsid w:val="0062479B"/>
    <w:rsid w:val="0062505B"/>
    <w:rsid w:val="0062694F"/>
    <w:rsid w:val="00626D9E"/>
    <w:rsid w:val="006306B0"/>
    <w:rsid w:val="00631C98"/>
    <w:rsid w:val="00635BAE"/>
    <w:rsid w:val="00642DF1"/>
    <w:rsid w:val="00644F18"/>
    <w:rsid w:val="00647432"/>
    <w:rsid w:val="006528BD"/>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B0269"/>
    <w:rsid w:val="006C08BF"/>
    <w:rsid w:val="006C22F8"/>
    <w:rsid w:val="006C6FF6"/>
    <w:rsid w:val="006C74BC"/>
    <w:rsid w:val="006D46FA"/>
    <w:rsid w:val="006D70B3"/>
    <w:rsid w:val="006E4E03"/>
    <w:rsid w:val="006E4EC5"/>
    <w:rsid w:val="006F02A7"/>
    <w:rsid w:val="006F0780"/>
    <w:rsid w:val="006F2A68"/>
    <w:rsid w:val="00702237"/>
    <w:rsid w:val="007118B4"/>
    <w:rsid w:val="007123D5"/>
    <w:rsid w:val="007163CA"/>
    <w:rsid w:val="00720CFF"/>
    <w:rsid w:val="00722FFA"/>
    <w:rsid w:val="007245BC"/>
    <w:rsid w:val="007341EC"/>
    <w:rsid w:val="00736730"/>
    <w:rsid w:val="00737BF4"/>
    <w:rsid w:val="00741005"/>
    <w:rsid w:val="00741138"/>
    <w:rsid w:val="00742215"/>
    <w:rsid w:val="00745061"/>
    <w:rsid w:val="00750CC2"/>
    <w:rsid w:val="007541FD"/>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2A0E"/>
    <w:rsid w:val="007B59C2"/>
    <w:rsid w:val="007B5DFB"/>
    <w:rsid w:val="007B5EBE"/>
    <w:rsid w:val="007C1122"/>
    <w:rsid w:val="007C61CF"/>
    <w:rsid w:val="007C71B9"/>
    <w:rsid w:val="007D78DE"/>
    <w:rsid w:val="007E7703"/>
    <w:rsid w:val="007E7D33"/>
    <w:rsid w:val="007F4778"/>
    <w:rsid w:val="007F5523"/>
    <w:rsid w:val="00811C2D"/>
    <w:rsid w:val="008129BF"/>
    <w:rsid w:val="008139FC"/>
    <w:rsid w:val="008176BB"/>
    <w:rsid w:val="00822018"/>
    <w:rsid w:val="00823618"/>
    <w:rsid w:val="008261DA"/>
    <w:rsid w:val="00831525"/>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66206"/>
    <w:rsid w:val="00A67F6A"/>
    <w:rsid w:val="00A705A1"/>
    <w:rsid w:val="00A8102B"/>
    <w:rsid w:val="00A82166"/>
    <w:rsid w:val="00A840B8"/>
    <w:rsid w:val="00A90585"/>
    <w:rsid w:val="00A941C4"/>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1676"/>
    <w:rsid w:val="00B42B9E"/>
    <w:rsid w:val="00B459D1"/>
    <w:rsid w:val="00B5225F"/>
    <w:rsid w:val="00B55F73"/>
    <w:rsid w:val="00B56569"/>
    <w:rsid w:val="00B56FED"/>
    <w:rsid w:val="00B61C6F"/>
    <w:rsid w:val="00B63259"/>
    <w:rsid w:val="00B70E36"/>
    <w:rsid w:val="00B72082"/>
    <w:rsid w:val="00B72BBD"/>
    <w:rsid w:val="00B74435"/>
    <w:rsid w:val="00B7558A"/>
    <w:rsid w:val="00B76914"/>
    <w:rsid w:val="00B77442"/>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3203"/>
    <w:rsid w:val="00E8400C"/>
    <w:rsid w:val="00E90D6E"/>
    <w:rsid w:val="00E97AA1"/>
    <w:rsid w:val="00EA547F"/>
    <w:rsid w:val="00EA57C2"/>
    <w:rsid w:val="00EA5E0C"/>
    <w:rsid w:val="00EA60A5"/>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084F"/>
    <w:rsid w:val="00F075A9"/>
    <w:rsid w:val="00F15618"/>
    <w:rsid w:val="00F2386D"/>
    <w:rsid w:val="00F24129"/>
    <w:rsid w:val="00F25190"/>
    <w:rsid w:val="00F37114"/>
    <w:rsid w:val="00F40C41"/>
    <w:rsid w:val="00F41DE4"/>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8132011">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802521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6854678">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7987360">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705293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1608768">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5365401">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890</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9</cp:revision>
  <cp:lastPrinted>2020-08-12T00:37:00Z</cp:lastPrinted>
  <dcterms:created xsi:type="dcterms:W3CDTF">2022-06-27T08:49:00Z</dcterms:created>
  <dcterms:modified xsi:type="dcterms:W3CDTF">2022-06-27T12:23:00Z</dcterms:modified>
</cp:coreProperties>
</file>