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CDC83" w14:textId="77777777" w:rsidR="00561B80" w:rsidRDefault="00561B80" w:rsidP="00561B80">
      <w:pPr>
        <w:pStyle w:val="wordsection1"/>
        <w:rPr>
          <w:rFonts w:ascii="Calibri" w:hAnsi="Calibri" w:cs="Calibri"/>
        </w:rPr>
      </w:pPr>
      <w:r>
        <w:rPr>
          <w:rFonts w:ascii="Open Sans" w:hAnsi="Open Sans" w:cs="Open Sans"/>
          <w:b/>
          <w:bCs/>
          <w:color w:val="000000"/>
        </w:rPr>
        <w:t xml:space="preserve">WFP News Video: </w:t>
      </w:r>
      <w:r>
        <w:rPr>
          <w:rFonts w:ascii="Open Sans" w:hAnsi="Open Sans" w:cs="Open Sans"/>
          <w:b/>
          <w:bCs/>
        </w:rPr>
        <w:t>Climate and Conflict Keeps South Sudan Battling Floods and Fighting Starvation</w:t>
      </w:r>
    </w:p>
    <w:p w14:paraId="58147AAF" w14:textId="77777777" w:rsidR="00561B80" w:rsidRDefault="00561B80" w:rsidP="00561B80">
      <w:pPr>
        <w:pStyle w:val="wordsection1"/>
      </w:pPr>
      <w:r>
        <w:rPr>
          <w:rFonts w:ascii="Open Sans" w:hAnsi="Open Sans" w:cs="Open Sans"/>
          <w:b/>
          <w:bCs/>
          <w:color w:val="000000"/>
        </w:rPr>
        <w:t>Shot: June-November 2022</w:t>
      </w:r>
    </w:p>
    <w:p w14:paraId="24B37766" w14:textId="77777777" w:rsidR="00561B80" w:rsidRDefault="00561B80" w:rsidP="00561B80">
      <w:pPr>
        <w:pStyle w:val="wordsection1"/>
      </w:pPr>
      <w:r>
        <w:rPr>
          <w:rFonts w:ascii="Open Sans" w:hAnsi="Open Sans" w:cs="Open Sans"/>
          <w:b/>
          <w:bCs/>
          <w:color w:val="000000"/>
        </w:rPr>
        <w:t>Locations:</w:t>
      </w:r>
      <w:r>
        <w:rPr>
          <w:rStyle w:val="apple-converted-space"/>
          <w:rFonts w:ascii="Open Sans" w:hAnsi="Open Sans" w:cs="Open Sans"/>
          <w:b/>
          <w:bCs/>
          <w:color w:val="000000"/>
        </w:rPr>
        <w:t>  South Sudan</w:t>
      </w:r>
    </w:p>
    <w:p w14:paraId="13F84625" w14:textId="77777777" w:rsidR="00561B80" w:rsidRDefault="00561B80" w:rsidP="00561B80">
      <w:pPr>
        <w:pStyle w:val="wordsection1"/>
      </w:pPr>
      <w:r>
        <w:rPr>
          <w:rFonts w:ascii="Open Sans" w:hAnsi="Open Sans" w:cs="Open Sans"/>
          <w:b/>
          <w:bCs/>
          <w:color w:val="000000"/>
        </w:rPr>
        <w:t>TRT: 3:16</w:t>
      </w:r>
    </w:p>
    <w:p w14:paraId="36A7B4DC" w14:textId="77777777" w:rsidR="00561B80" w:rsidRDefault="00561B80" w:rsidP="00561B80">
      <w:pPr>
        <w:pStyle w:val="wordsection1"/>
      </w:pPr>
      <w:r>
        <w:rPr>
          <w:rFonts w:ascii="Open Sans" w:hAnsi="Open Sans" w:cs="Open Sans"/>
          <w:b/>
          <w:bCs/>
          <w:color w:val="000000"/>
        </w:rPr>
        <w:t> </w:t>
      </w:r>
    </w:p>
    <w:p w14:paraId="5AD23755" w14:textId="77777777" w:rsidR="00561B80" w:rsidRDefault="00561B80" w:rsidP="00561B80">
      <w:pPr>
        <w:pStyle w:val="wordsection1"/>
      </w:pPr>
      <w:r>
        <w:rPr>
          <w:rFonts w:ascii="Open Sans" w:hAnsi="Open Sans" w:cs="Open Sans"/>
          <w:b/>
          <w:bCs/>
          <w:color w:val="000000"/>
        </w:rPr>
        <w:t>SHOTLIST:</w:t>
      </w:r>
    </w:p>
    <w:p w14:paraId="4DA1A8CC" w14:textId="77777777" w:rsidR="00561B80" w:rsidRDefault="00561B80" w:rsidP="00561B80">
      <w:pPr>
        <w:pStyle w:val="wordsection1"/>
      </w:pPr>
      <w:r>
        <w:rPr>
          <w:rFonts w:ascii="Open Sans" w:hAnsi="Open Sans" w:cs="Open Sans"/>
          <w:b/>
          <w:bCs/>
          <w:color w:val="000000"/>
        </w:rPr>
        <w:t>:00-:07</w:t>
      </w:r>
    </w:p>
    <w:p w14:paraId="1A371BB2" w14:textId="7C00F721" w:rsidR="00EE4C81" w:rsidRDefault="00561B80" w:rsidP="00561B80">
      <w:pPr>
        <w:pStyle w:val="wordsection1"/>
        <w:rPr>
          <w:rFonts w:ascii="Open Sans" w:hAnsi="Open Sans" w:cs="Open Sans"/>
        </w:rPr>
      </w:pPr>
      <w:r>
        <w:rPr>
          <w:rFonts w:ascii="Open Sans" w:hAnsi="Open Sans" w:cs="Open Sans"/>
          <w:color w:val="000000"/>
        </w:rPr>
        <w:t xml:space="preserve">Aerial view </w:t>
      </w:r>
      <w:r w:rsidR="00E20395">
        <w:rPr>
          <w:rFonts w:ascii="Open Sans" w:hAnsi="Open Sans" w:cs="Open Sans"/>
          <w:color w:val="000000"/>
        </w:rPr>
        <w:t xml:space="preserve">of </w:t>
      </w:r>
      <w:r>
        <w:rPr>
          <w:rFonts w:ascii="Open Sans" w:hAnsi="Open Sans" w:cs="Open Sans"/>
          <w:color w:val="000000"/>
        </w:rPr>
        <w:t>Leer County</w:t>
      </w:r>
      <w:r w:rsidR="00E20395">
        <w:rPr>
          <w:rFonts w:ascii="Open Sans" w:hAnsi="Open Sans" w:cs="Open Sans"/>
        </w:rPr>
        <w:t xml:space="preserve">, one of the </w:t>
      </w:r>
      <w:r w:rsidR="00A32428">
        <w:rPr>
          <w:rFonts w:ascii="Open Sans" w:hAnsi="Open Sans" w:cs="Open Sans"/>
        </w:rPr>
        <w:t xml:space="preserve">counties </w:t>
      </w:r>
      <w:r w:rsidR="00E20395">
        <w:rPr>
          <w:rFonts w:ascii="Open Sans" w:hAnsi="Open Sans" w:cs="Open Sans"/>
        </w:rPr>
        <w:t>worst affected</w:t>
      </w:r>
      <w:r w:rsidR="0040713B">
        <w:rPr>
          <w:rFonts w:ascii="Open Sans" w:hAnsi="Open Sans" w:cs="Open Sans"/>
        </w:rPr>
        <w:t xml:space="preserve"> </w:t>
      </w:r>
      <w:bookmarkStart w:id="0" w:name="_GoBack"/>
      <w:bookmarkEnd w:id="0"/>
      <w:r w:rsidR="00E20395">
        <w:rPr>
          <w:rFonts w:ascii="Open Sans" w:hAnsi="Open Sans" w:cs="Open Sans"/>
        </w:rPr>
        <w:t>by the flooding.</w:t>
      </w:r>
    </w:p>
    <w:p w14:paraId="0F4434AC" w14:textId="7E00AF59" w:rsidR="00561B80" w:rsidRDefault="00561B80" w:rsidP="00561B80">
      <w:pPr>
        <w:pStyle w:val="wordsection1"/>
      </w:pPr>
      <w:r>
        <w:rPr>
          <w:rFonts w:ascii="Open Sans" w:hAnsi="Open Sans" w:cs="Open Sans"/>
          <w:color w:val="000000"/>
        </w:rPr>
        <w:t>Many people have been forced from their villages into Camps for Internally Displaced People (IDPs) around Leer town, the only high ground in the area</w:t>
      </w:r>
      <w:r w:rsidR="00E20395">
        <w:rPr>
          <w:rFonts w:ascii="Open Sans" w:hAnsi="Open Sans" w:cs="Open Sans"/>
          <w:color w:val="000000"/>
        </w:rPr>
        <w:t>, which has been inaccessible by road since July 2021.</w:t>
      </w:r>
      <w:r>
        <w:rPr>
          <w:rFonts w:ascii="Open Sans" w:hAnsi="Open Sans" w:cs="Open Sans"/>
          <w:color w:val="000000"/>
        </w:rPr>
        <w:t xml:space="preserve"> </w:t>
      </w:r>
    </w:p>
    <w:p w14:paraId="46A552A5" w14:textId="77777777" w:rsidR="00561B80" w:rsidRDefault="00561B80" w:rsidP="00561B80">
      <w:pPr>
        <w:pStyle w:val="wordsection1"/>
      </w:pPr>
      <w:r>
        <w:rPr>
          <w:rFonts w:ascii="Open Sans" w:hAnsi="Open Sans" w:cs="Open Sans"/>
          <w:b/>
          <w:bCs/>
          <w:color w:val="000000"/>
        </w:rPr>
        <w:t>Shot: 7Oct22</w:t>
      </w:r>
    </w:p>
    <w:p w14:paraId="4F606B91" w14:textId="77777777" w:rsidR="00561B80" w:rsidRDefault="00561B80" w:rsidP="00561B80">
      <w:pPr>
        <w:pStyle w:val="wordsection1"/>
      </w:pPr>
      <w:r>
        <w:rPr>
          <w:rFonts w:ascii="Open Sans" w:hAnsi="Open Sans" w:cs="Open Sans"/>
          <w:b/>
          <w:bCs/>
          <w:color w:val="000000"/>
        </w:rPr>
        <w:t>Leer County</w:t>
      </w:r>
    </w:p>
    <w:p w14:paraId="410B7B88" w14:textId="77777777" w:rsidR="00561B80" w:rsidRDefault="00561B80" w:rsidP="00561B80">
      <w:pPr>
        <w:pStyle w:val="wordsection1"/>
      </w:pPr>
      <w:r>
        <w:rPr>
          <w:rFonts w:ascii="Open Sans" w:hAnsi="Open Sans" w:cs="Open Sans"/>
          <w:b/>
          <w:bCs/>
          <w:color w:val="000000"/>
        </w:rPr>
        <w:t>Unity State</w:t>
      </w:r>
    </w:p>
    <w:p w14:paraId="708EF2C9" w14:textId="77777777" w:rsidR="00561B80" w:rsidRDefault="00561B80" w:rsidP="00561B80">
      <w:pPr>
        <w:pStyle w:val="wordsection1"/>
      </w:pPr>
      <w:r>
        <w:rPr>
          <w:rFonts w:ascii="Open Sans" w:hAnsi="Open Sans" w:cs="Open Sans"/>
          <w:b/>
          <w:bCs/>
          <w:color w:val="000000"/>
        </w:rPr>
        <w:t> </w:t>
      </w:r>
    </w:p>
    <w:p w14:paraId="3704F5D1" w14:textId="77777777" w:rsidR="00561B80" w:rsidRDefault="00561B80" w:rsidP="00561B80">
      <w:pPr>
        <w:pStyle w:val="wordsection1"/>
      </w:pPr>
      <w:r>
        <w:rPr>
          <w:rFonts w:ascii="Open Sans" w:hAnsi="Open Sans" w:cs="Open Sans"/>
          <w:b/>
          <w:bCs/>
          <w:color w:val="000000"/>
        </w:rPr>
        <w:t>:07-:30</w:t>
      </w:r>
    </w:p>
    <w:p w14:paraId="545722E0" w14:textId="77777777" w:rsidR="00561B80" w:rsidRDefault="00561B80" w:rsidP="00561B80">
      <w:pPr>
        <w:pStyle w:val="wordsection1"/>
      </w:pPr>
      <w:r>
        <w:rPr>
          <w:rFonts w:ascii="Open Sans" w:hAnsi="Open Sans" w:cs="Open Sans"/>
          <w:color w:val="000000"/>
        </w:rPr>
        <w:t xml:space="preserve">GVs of WFP barge transporting food for </w:t>
      </w:r>
      <w:r>
        <w:rPr>
          <w:rFonts w:ascii="Open Sans" w:hAnsi="Open Sans" w:cs="Open Sans"/>
        </w:rPr>
        <w:t>displaced people</w:t>
      </w:r>
      <w:r>
        <w:rPr>
          <w:rFonts w:ascii="Open Sans" w:hAnsi="Open Sans" w:cs="Open Sans"/>
          <w:color w:val="000000"/>
        </w:rPr>
        <w:t xml:space="preserve">. </w:t>
      </w:r>
    </w:p>
    <w:p w14:paraId="2DE1BDF3" w14:textId="77777777" w:rsidR="00561B80" w:rsidRDefault="00561B80" w:rsidP="00561B80">
      <w:pPr>
        <w:pStyle w:val="wordsection1"/>
      </w:pPr>
      <w:r>
        <w:rPr>
          <w:rFonts w:ascii="Open Sans" w:hAnsi="Open Sans" w:cs="Open Sans"/>
          <w:color w:val="000000"/>
        </w:rPr>
        <w:t>Th</w:t>
      </w:r>
      <w:r>
        <w:rPr>
          <w:rFonts w:ascii="Open Sans" w:hAnsi="Open Sans" w:cs="Open Sans"/>
        </w:rPr>
        <w:t xml:space="preserve">is </w:t>
      </w:r>
      <w:r>
        <w:rPr>
          <w:rFonts w:ascii="Open Sans" w:hAnsi="Open Sans" w:cs="Open Sans"/>
          <w:color w:val="000000"/>
        </w:rPr>
        <w:t>barge carrying 87 MT of food</w:t>
      </w:r>
      <w:r>
        <w:rPr>
          <w:rFonts w:ascii="Open Sans" w:hAnsi="Open Sans" w:cs="Open Sans"/>
        </w:rPr>
        <w:t xml:space="preserve">, </w:t>
      </w:r>
      <w:r>
        <w:rPr>
          <w:rFonts w:ascii="Open Sans" w:hAnsi="Open Sans" w:cs="Open Sans"/>
          <w:color w:val="000000"/>
        </w:rPr>
        <w:t xml:space="preserve">navigated </w:t>
      </w:r>
      <w:r>
        <w:rPr>
          <w:rFonts w:ascii="Open Sans" w:hAnsi="Open Sans" w:cs="Open Sans"/>
        </w:rPr>
        <w:t xml:space="preserve">162 km on the White Nile River and tributaries to reach remote villages on a </w:t>
      </w:r>
      <w:proofErr w:type="spellStart"/>
      <w:r>
        <w:rPr>
          <w:rFonts w:ascii="Open Sans" w:hAnsi="Open Sans" w:cs="Open Sans"/>
        </w:rPr>
        <w:t>man made</w:t>
      </w:r>
      <w:proofErr w:type="spellEnd"/>
      <w:r>
        <w:rPr>
          <w:rFonts w:ascii="Open Sans" w:hAnsi="Open Sans" w:cs="Open Sans"/>
        </w:rPr>
        <w:t xml:space="preserve"> island in Al-</w:t>
      </w:r>
      <w:proofErr w:type="spellStart"/>
      <w:r>
        <w:rPr>
          <w:rFonts w:ascii="Open Sans" w:hAnsi="Open Sans" w:cs="Open Sans"/>
        </w:rPr>
        <w:t>Sudd</w:t>
      </w:r>
      <w:proofErr w:type="spellEnd"/>
      <w:r>
        <w:rPr>
          <w:rFonts w:ascii="Open Sans" w:hAnsi="Open Sans" w:cs="Open Sans"/>
        </w:rPr>
        <w:t>, one of the biggest swamps in the world.</w:t>
      </w:r>
    </w:p>
    <w:p w14:paraId="4840CD32" w14:textId="77777777" w:rsidR="00561B80" w:rsidRDefault="00561B80" w:rsidP="00561B80">
      <w:pPr>
        <w:pStyle w:val="wordsection1"/>
      </w:pPr>
      <w:r>
        <w:rPr>
          <w:rFonts w:ascii="Open Sans" w:hAnsi="Open Sans" w:cs="Open Sans"/>
          <w:b/>
          <w:bCs/>
          <w:color w:val="000000"/>
        </w:rPr>
        <w:t>Shot: 10June22</w:t>
      </w:r>
    </w:p>
    <w:p w14:paraId="790CE0A9" w14:textId="77777777" w:rsidR="00561B80" w:rsidRDefault="00561B80" w:rsidP="00561B80">
      <w:pPr>
        <w:pStyle w:val="wordsection1"/>
      </w:pPr>
      <w:proofErr w:type="spellStart"/>
      <w:r>
        <w:rPr>
          <w:rFonts w:ascii="Open Sans" w:hAnsi="Open Sans" w:cs="Open Sans"/>
          <w:b/>
          <w:bCs/>
          <w:color w:val="000000"/>
        </w:rPr>
        <w:t>Duk</w:t>
      </w:r>
      <w:proofErr w:type="spellEnd"/>
      <w:r>
        <w:rPr>
          <w:rFonts w:ascii="Open Sans" w:hAnsi="Open Sans" w:cs="Open Sans"/>
          <w:b/>
          <w:bCs/>
          <w:color w:val="000000"/>
        </w:rPr>
        <w:t xml:space="preserve"> County</w:t>
      </w:r>
    </w:p>
    <w:p w14:paraId="7E13AA01" w14:textId="77777777" w:rsidR="00561B80" w:rsidRDefault="00561B80" w:rsidP="00561B80">
      <w:pPr>
        <w:pStyle w:val="wordsection1"/>
      </w:pPr>
      <w:proofErr w:type="spellStart"/>
      <w:r>
        <w:rPr>
          <w:rFonts w:ascii="Open Sans" w:hAnsi="Open Sans" w:cs="Open Sans"/>
          <w:b/>
          <w:bCs/>
          <w:color w:val="000000"/>
        </w:rPr>
        <w:t>Jonglei</w:t>
      </w:r>
      <w:proofErr w:type="spellEnd"/>
      <w:r>
        <w:rPr>
          <w:rFonts w:ascii="Open Sans" w:hAnsi="Open Sans" w:cs="Open Sans"/>
          <w:b/>
          <w:bCs/>
          <w:color w:val="000000"/>
        </w:rPr>
        <w:t xml:space="preserve"> State</w:t>
      </w:r>
    </w:p>
    <w:p w14:paraId="536DD6E2" w14:textId="77777777" w:rsidR="00561B80" w:rsidRDefault="00561B80" w:rsidP="00561B80">
      <w:pPr>
        <w:pStyle w:val="wordsection1"/>
      </w:pPr>
      <w:r>
        <w:rPr>
          <w:color w:val="000000"/>
        </w:rPr>
        <w:t> </w:t>
      </w:r>
    </w:p>
    <w:p w14:paraId="37D972F2" w14:textId="77777777" w:rsidR="00561B80" w:rsidRDefault="00561B80" w:rsidP="00561B80">
      <w:pPr>
        <w:pStyle w:val="wordsection1"/>
      </w:pPr>
      <w:r>
        <w:rPr>
          <w:rFonts w:ascii="Open Sans" w:hAnsi="Open Sans" w:cs="Open Sans"/>
          <w:b/>
          <w:bCs/>
          <w:color w:val="000000"/>
        </w:rPr>
        <w:t>:30-:47</w:t>
      </w:r>
    </w:p>
    <w:p w14:paraId="2C1B7566" w14:textId="77777777" w:rsidR="00561B80" w:rsidRDefault="00561B80" w:rsidP="00561B80">
      <w:pPr>
        <w:pStyle w:val="wordsection1"/>
      </w:pPr>
      <w:proofErr w:type="spellStart"/>
      <w:r>
        <w:rPr>
          <w:rFonts w:ascii="Open Sans" w:hAnsi="Open Sans" w:cs="Open Sans"/>
          <w:color w:val="000000"/>
        </w:rPr>
        <w:t>Nyadend</w:t>
      </w:r>
      <w:proofErr w:type="spellEnd"/>
      <w:r>
        <w:rPr>
          <w:rFonts w:ascii="Open Sans" w:hAnsi="Open Sans" w:cs="Open Sans"/>
          <w:color w:val="000000"/>
        </w:rPr>
        <w:t xml:space="preserve"> Majok walks through what is left of her sorghum crops, after they were submerged by the floods. She had built a dyke around her home and crops but the floodwaters were too high, destroying her crops and killing 30 of her goats.</w:t>
      </w:r>
    </w:p>
    <w:p w14:paraId="34738879" w14:textId="77777777" w:rsidR="00561B80" w:rsidRDefault="00561B80" w:rsidP="00561B80">
      <w:pPr>
        <w:pStyle w:val="wordsection1"/>
      </w:pPr>
      <w:r>
        <w:rPr>
          <w:rFonts w:ascii="Open Sans" w:hAnsi="Open Sans" w:cs="Open Sans"/>
          <w:color w:val="000000"/>
        </w:rPr>
        <w:t xml:space="preserve">After the latest flooding, </w:t>
      </w:r>
      <w:proofErr w:type="spellStart"/>
      <w:r>
        <w:rPr>
          <w:rFonts w:ascii="Open Sans" w:hAnsi="Open Sans" w:cs="Open Sans"/>
          <w:color w:val="000000"/>
        </w:rPr>
        <w:t>Nyadeng’s</w:t>
      </w:r>
      <w:proofErr w:type="spellEnd"/>
      <w:r>
        <w:rPr>
          <w:rFonts w:ascii="Open Sans" w:hAnsi="Open Sans" w:cs="Open Sans"/>
          <w:color w:val="000000"/>
        </w:rPr>
        <w:t xml:space="preserve"> family all moved to camps </w:t>
      </w:r>
      <w:r>
        <w:rPr>
          <w:rFonts w:ascii="Open Sans" w:hAnsi="Open Sans" w:cs="Open Sans"/>
        </w:rPr>
        <w:t xml:space="preserve">for displaced people </w:t>
      </w:r>
      <w:r>
        <w:rPr>
          <w:rFonts w:ascii="Open Sans" w:hAnsi="Open Sans" w:cs="Open Sans"/>
          <w:color w:val="000000"/>
        </w:rPr>
        <w:t>near Leer Town, while she remained behind to care for an elderly relative.</w:t>
      </w:r>
    </w:p>
    <w:p w14:paraId="4F474932" w14:textId="77777777" w:rsidR="00561B80" w:rsidRDefault="00561B80" w:rsidP="00561B80">
      <w:pPr>
        <w:pStyle w:val="wordsection1"/>
      </w:pPr>
      <w:r>
        <w:rPr>
          <w:rFonts w:ascii="Open Sans" w:hAnsi="Open Sans" w:cs="Open Sans"/>
          <w:b/>
          <w:bCs/>
          <w:color w:val="000000"/>
        </w:rPr>
        <w:lastRenderedPageBreak/>
        <w:t>Shot: 5Oct22</w:t>
      </w:r>
    </w:p>
    <w:p w14:paraId="7CCFE8B0" w14:textId="77777777" w:rsidR="00561B80" w:rsidRDefault="00561B80" w:rsidP="00561B80">
      <w:pPr>
        <w:pStyle w:val="wordsection1"/>
      </w:pPr>
      <w:r>
        <w:rPr>
          <w:rFonts w:ascii="Open Sans" w:hAnsi="Open Sans" w:cs="Open Sans"/>
          <w:b/>
          <w:bCs/>
          <w:color w:val="000000"/>
        </w:rPr>
        <w:t>Leer County</w:t>
      </w:r>
    </w:p>
    <w:p w14:paraId="4F1EACDC" w14:textId="77777777" w:rsidR="00561B80" w:rsidRDefault="00561B80" w:rsidP="00561B80">
      <w:pPr>
        <w:pStyle w:val="wordsection1"/>
      </w:pPr>
      <w:r>
        <w:rPr>
          <w:rFonts w:ascii="Open Sans" w:hAnsi="Open Sans" w:cs="Open Sans"/>
          <w:b/>
          <w:bCs/>
          <w:color w:val="000000"/>
        </w:rPr>
        <w:t>Unity State</w:t>
      </w:r>
    </w:p>
    <w:p w14:paraId="66DA56C0" w14:textId="77777777" w:rsidR="00561B80" w:rsidRDefault="00561B80" w:rsidP="00561B80">
      <w:pPr>
        <w:pStyle w:val="wordsection1"/>
      </w:pPr>
      <w:r>
        <w:rPr>
          <w:rFonts w:ascii="Open Sans" w:hAnsi="Open Sans" w:cs="Open Sans"/>
          <w:b/>
          <w:bCs/>
          <w:color w:val="000000"/>
        </w:rPr>
        <w:t> </w:t>
      </w:r>
    </w:p>
    <w:p w14:paraId="613EF3FE" w14:textId="77777777" w:rsidR="00561B80" w:rsidRDefault="00561B80" w:rsidP="00561B80">
      <w:pPr>
        <w:pStyle w:val="wordsection1"/>
      </w:pPr>
      <w:r>
        <w:rPr>
          <w:rFonts w:ascii="Open Sans" w:hAnsi="Open Sans" w:cs="Open Sans"/>
          <w:b/>
          <w:bCs/>
          <w:color w:val="000000"/>
        </w:rPr>
        <w:t>:47-1:01</w:t>
      </w:r>
    </w:p>
    <w:p w14:paraId="472334DC" w14:textId="77777777" w:rsidR="00561B80" w:rsidRDefault="00561B80" w:rsidP="00561B80">
      <w:pPr>
        <w:pStyle w:val="wordsection1"/>
      </w:pPr>
      <w:r>
        <w:rPr>
          <w:rFonts w:ascii="Open Sans" w:hAnsi="Open Sans" w:cs="Open Sans"/>
          <w:b/>
          <w:bCs/>
          <w:color w:val="000000"/>
        </w:rPr>
        <w:t>SOT </w:t>
      </w:r>
      <w:proofErr w:type="spellStart"/>
      <w:r>
        <w:rPr>
          <w:rFonts w:ascii="Open Sans" w:hAnsi="Open Sans" w:cs="Open Sans"/>
          <w:b/>
          <w:bCs/>
          <w:color w:val="000000"/>
        </w:rPr>
        <w:t>Nyadeng</w:t>
      </w:r>
      <w:proofErr w:type="spellEnd"/>
      <w:r>
        <w:rPr>
          <w:rFonts w:ascii="Open Sans" w:hAnsi="Open Sans" w:cs="Open Sans"/>
          <w:b/>
          <w:bCs/>
          <w:color w:val="000000"/>
        </w:rPr>
        <w:t xml:space="preserve"> Majok, (Nuer)</w:t>
      </w:r>
    </w:p>
    <w:p w14:paraId="2CAFB0BE" w14:textId="77777777" w:rsidR="00561B80" w:rsidRDefault="00561B80" w:rsidP="00561B80">
      <w:pPr>
        <w:pStyle w:val="wordsection1"/>
      </w:pPr>
      <w:r>
        <w:rPr>
          <w:rFonts w:ascii="Open Sans" w:hAnsi="Open Sans" w:cs="Open Sans"/>
          <w:i/>
          <w:iCs/>
          <w:color w:val="000000"/>
        </w:rPr>
        <w:t>“All our food is ruined! You can see my sorghum crops. The floods bring hunger because they take all our food. If we have no food how can we survive?”</w:t>
      </w:r>
    </w:p>
    <w:p w14:paraId="6B1C342D" w14:textId="77777777" w:rsidR="00561B80" w:rsidRDefault="00561B80" w:rsidP="00561B80">
      <w:pPr>
        <w:pStyle w:val="wordsection1"/>
      </w:pPr>
      <w:r>
        <w:rPr>
          <w:rFonts w:ascii="Open Sans" w:hAnsi="Open Sans" w:cs="Open Sans"/>
          <w:b/>
          <w:bCs/>
          <w:color w:val="000000"/>
        </w:rPr>
        <w:t>Shot: 5Oct22</w:t>
      </w:r>
    </w:p>
    <w:p w14:paraId="340A834E" w14:textId="77777777" w:rsidR="00561B80" w:rsidRDefault="00561B80" w:rsidP="00561B80">
      <w:pPr>
        <w:pStyle w:val="wordsection1"/>
      </w:pPr>
      <w:r>
        <w:rPr>
          <w:rFonts w:ascii="Open Sans" w:hAnsi="Open Sans" w:cs="Open Sans"/>
          <w:b/>
          <w:bCs/>
          <w:color w:val="000000"/>
        </w:rPr>
        <w:t>Leer County</w:t>
      </w:r>
    </w:p>
    <w:p w14:paraId="125C22FA" w14:textId="77777777" w:rsidR="00561B80" w:rsidRDefault="00561B80" w:rsidP="00561B80">
      <w:pPr>
        <w:pStyle w:val="wordsection1"/>
      </w:pPr>
      <w:r>
        <w:rPr>
          <w:rFonts w:ascii="Open Sans" w:hAnsi="Open Sans" w:cs="Open Sans"/>
          <w:b/>
          <w:bCs/>
          <w:color w:val="000000"/>
        </w:rPr>
        <w:t>Unity State</w:t>
      </w:r>
    </w:p>
    <w:p w14:paraId="73B689EA" w14:textId="77777777" w:rsidR="00561B80" w:rsidRDefault="00561B80" w:rsidP="00561B80">
      <w:pPr>
        <w:pStyle w:val="wordsection1"/>
      </w:pPr>
      <w:r>
        <w:rPr>
          <w:color w:val="000000"/>
        </w:rPr>
        <w:t> </w:t>
      </w:r>
    </w:p>
    <w:p w14:paraId="3CD5BF95" w14:textId="77777777" w:rsidR="00561B80" w:rsidRDefault="00561B80" w:rsidP="00561B80">
      <w:pPr>
        <w:pStyle w:val="wordsection1"/>
      </w:pPr>
      <w:r>
        <w:rPr>
          <w:rFonts w:ascii="Open Sans" w:hAnsi="Open Sans" w:cs="Open Sans"/>
          <w:b/>
          <w:bCs/>
          <w:color w:val="000000"/>
        </w:rPr>
        <w:t>1:01-1:28</w:t>
      </w:r>
    </w:p>
    <w:p w14:paraId="6F238E6B" w14:textId="77777777" w:rsidR="00561B80" w:rsidRDefault="00561B80" w:rsidP="00561B80">
      <w:pPr>
        <w:pStyle w:val="wordsection1"/>
      </w:pPr>
      <w:r>
        <w:rPr>
          <w:rFonts w:ascii="Open Sans" w:hAnsi="Open Sans" w:cs="Open Sans"/>
          <w:color w:val="000000"/>
        </w:rPr>
        <w:t xml:space="preserve">GVs of Meer Koch watering vegetables in a community vegetable garden supported by WFP. </w:t>
      </w:r>
    </w:p>
    <w:p w14:paraId="421B902A" w14:textId="77777777" w:rsidR="00561B80" w:rsidRDefault="00561B80" w:rsidP="00561B80">
      <w:pPr>
        <w:pStyle w:val="wordsection1"/>
      </w:pPr>
      <w:r>
        <w:rPr>
          <w:rFonts w:ascii="Open Sans" w:hAnsi="Open Sans" w:cs="Open Sans"/>
          <w:color w:val="000000"/>
        </w:rPr>
        <w:t xml:space="preserve">Meer </w:t>
      </w:r>
      <w:r>
        <w:rPr>
          <w:rFonts w:ascii="Open Sans" w:hAnsi="Open Sans" w:cs="Open Sans"/>
        </w:rPr>
        <w:t xml:space="preserve">is a widow with 7 children. She </w:t>
      </w:r>
      <w:r>
        <w:rPr>
          <w:rFonts w:ascii="Open Sans" w:hAnsi="Open Sans" w:cs="Open Sans"/>
          <w:color w:val="000000"/>
        </w:rPr>
        <w:t>was injured during an armed raid on her village in 2017 and then, in 2021, was forced to leave her home after flooding submerged her village and killed all her livestock. Over the course of 4 days, she travelled with her 7 children in a makeshift canoe made out of plastic sheeting, finally arriving</w:t>
      </w:r>
      <w:r>
        <w:rPr>
          <w:rFonts w:ascii="Open Sans" w:hAnsi="Open Sans" w:cs="Open Sans"/>
        </w:rPr>
        <w:t xml:space="preserve"> in</w:t>
      </w:r>
      <w:r>
        <w:rPr>
          <w:rFonts w:ascii="Open Sans" w:hAnsi="Open Sans" w:cs="Open Sans"/>
          <w:color w:val="000000"/>
        </w:rPr>
        <w:t xml:space="preserve"> one of the few  dry villages </w:t>
      </w:r>
      <w:r>
        <w:rPr>
          <w:rFonts w:ascii="Open Sans" w:hAnsi="Open Sans" w:cs="Open Sans"/>
        </w:rPr>
        <w:t>left</w:t>
      </w:r>
      <w:r>
        <w:rPr>
          <w:rFonts w:ascii="Open Sans" w:hAnsi="Open Sans" w:cs="Open Sans"/>
          <w:color w:val="000000"/>
        </w:rPr>
        <w:t xml:space="preserve"> in </w:t>
      </w:r>
      <w:proofErr w:type="spellStart"/>
      <w:r>
        <w:rPr>
          <w:rFonts w:ascii="Open Sans" w:hAnsi="Open Sans" w:cs="Open Sans"/>
          <w:color w:val="000000"/>
        </w:rPr>
        <w:t>Rubkona</w:t>
      </w:r>
      <w:proofErr w:type="spellEnd"/>
      <w:r>
        <w:rPr>
          <w:rFonts w:ascii="Open Sans" w:hAnsi="Open Sans" w:cs="Open Sans"/>
          <w:color w:val="000000"/>
        </w:rPr>
        <w:t xml:space="preserve"> County.</w:t>
      </w:r>
    </w:p>
    <w:p w14:paraId="36766750" w14:textId="77777777" w:rsidR="00561B80" w:rsidRDefault="00561B80" w:rsidP="00561B80">
      <w:pPr>
        <w:pStyle w:val="wordsection1"/>
      </w:pPr>
      <w:r>
        <w:rPr>
          <w:rFonts w:ascii="Open Sans" w:hAnsi="Open Sans" w:cs="Open Sans"/>
          <w:b/>
          <w:bCs/>
          <w:color w:val="000000"/>
        </w:rPr>
        <w:t>Shot: 30June22</w:t>
      </w:r>
    </w:p>
    <w:p w14:paraId="7766298C" w14:textId="77777777" w:rsidR="00561B80" w:rsidRDefault="00561B80" w:rsidP="00561B80">
      <w:pPr>
        <w:pStyle w:val="wordsection1"/>
      </w:pPr>
      <w:proofErr w:type="spellStart"/>
      <w:r>
        <w:rPr>
          <w:rFonts w:ascii="Open Sans" w:hAnsi="Open Sans" w:cs="Open Sans"/>
          <w:b/>
          <w:bCs/>
          <w:color w:val="000000"/>
        </w:rPr>
        <w:t>Rubkona</w:t>
      </w:r>
      <w:proofErr w:type="spellEnd"/>
      <w:r>
        <w:rPr>
          <w:rFonts w:ascii="Open Sans" w:hAnsi="Open Sans" w:cs="Open Sans"/>
          <w:b/>
          <w:bCs/>
          <w:color w:val="000000"/>
        </w:rPr>
        <w:t xml:space="preserve"> County</w:t>
      </w:r>
    </w:p>
    <w:p w14:paraId="2554D69F" w14:textId="77777777" w:rsidR="00561B80" w:rsidRDefault="00561B80" w:rsidP="00561B80">
      <w:pPr>
        <w:pStyle w:val="wordsection1"/>
      </w:pPr>
      <w:r>
        <w:rPr>
          <w:rFonts w:ascii="Open Sans" w:hAnsi="Open Sans" w:cs="Open Sans"/>
          <w:b/>
          <w:bCs/>
          <w:color w:val="000000"/>
        </w:rPr>
        <w:t>Unity State</w:t>
      </w:r>
    </w:p>
    <w:p w14:paraId="42BA67DB" w14:textId="77777777" w:rsidR="00561B80" w:rsidRDefault="00561B80" w:rsidP="00561B80">
      <w:pPr>
        <w:pStyle w:val="wordsection1"/>
      </w:pPr>
      <w:r>
        <w:rPr>
          <w:rFonts w:ascii="Open Sans" w:hAnsi="Open Sans" w:cs="Open Sans"/>
          <w:b/>
          <w:bCs/>
          <w:color w:val="000000"/>
        </w:rPr>
        <w:t> </w:t>
      </w:r>
    </w:p>
    <w:p w14:paraId="042F0B16" w14:textId="77777777" w:rsidR="00561B80" w:rsidRDefault="00561B80" w:rsidP="00561B80">
      <w:pPr>
        <w:pStyle w:val="wordsection1"/>
      </w:pPr>
      <w:r>
        <w:rPr>
          <w:rFonts w:ascii="Open Sans" w:hAnsi="Open Sans" w:cs="Open Sans"/>
          <w:b/>
          <w:bCs/>
          <w:color w:val="000000"/>
        </w:rPr>
        <w:t>1:28-1:50</w:t>
      </w:r>
    </w:p>
    <w:p w14:paraId="1BC90C42" w14:textId="77777777" w:rsidR="00561B80" w:rsidRDefault="00561B80" w:rsidP="00561B80">
      <w:pPr>
        <w:pStyle w:val="wordsection1"/>
      </w:pPr>
      <w:r>
        <w:rPr>
          <w:rFonts w:ascii="Open Sans" w:hAnsi="Open Sans" w:cs="Open Sans"/>
          <w:b/>
          <w:bCs/>
          <w:color w:val="000000"/>
        </w:rPr>
        <w:t xml:space="preserve">SOT Adeyinka </w:t>
      </w:r>
      <w:proofErr w:type="spellStart"/>
      <w:r>
        <w:rPr>
          <w:rFonts w:ascii="Open Sans" w:hAnsi="Open Sans" w:cs="Open Sans"/>
          <w:b/>
          <w:bCs/>
          <w:color w:val="000000"/>
        </w:rPr>
        <w:t>Badejo</w:t>
      </w:r>
      <w:proofErr w:type="spellEnd"/>
      <w:r>
        <w:rPr>
          <w:rFonts w:ascii="Open Sans" w:hAnsi="Open Sans" w:cs="Open Sans"/>
          <w:b/>
          <w:bCs/>
          <w:color w:val="000000"/>
        </w:rPr>
        <w:t>, WFP Deputy Country Director South Sudan (English)</w:t>
      </w:r>
    </w:p>
    <w:p w14:paraId="0AE7FB79" w14:textId="77777777" w:rsidR="00561B80" w:rsidRDefault="00561B80" w:rsidP="00561B80">
      <w:pPr>
        <w:pStyle w:val="wordsection1"/>
      </w:pPr>
      <w:r>
        <w:rPr>
          <w:rFonts w:ascii="Open Sans" w:hAnsi="Open Sans" w:cs="Open Sans"/>
          <w:i/>
          <w:iCs/>
          <w:color w:val="000000"/>
        </w:rPr>
        <w:t>“More than 1 million people in South Sudan have been affected by extreme flooding. The surface area of land permanently submerged underwater has tripled and an already dire food security situation exacerbated, leaving 2.9 million people at risk of starvation.”</w:t>
      </w:r>
    </w:p>
    <w:p w14:paraId="00A70CFB" w14:textId="77777777" w:rsidR="00561B80" w:rsidRDefault="00561B80" w:rsidP="00561B80">
      <w:pPr>
        <w:pStyle w:val="wordsection1"/>
      </w:pPr>
      <w:r>
        <w:rPr>
          <w:rFonts w:ascii="Open Sans" w:hAnsi="Open Sans" w:cs="Open Sans"/>
          <w:b/>
          <w:bCs/>
          <w:color w:val="000000"/>
        </w:rPr>
        <w:t>Shot: 10Nov22</w:t>
      </w:r>
    </w:p>
    <w:p w14:paraId="23A99941" w14:textId="77777777" w:rsidR="00561B80" w:rsidRDefault="00561B80" w:rsidP="00561B80">
      <w:pPr>
        <w:pStyle w:val="wordsection1"/>
      </w:pPr>
      <w:r>
        <w:rPr>
          <w:rFonts w:ascii="Open Sans" w:hAnsi="Open Sans" w:cs="Open Sans"/>
          <w:b/>
          <w:bCs/>
          <w:color w:val="000000"/>
        </w:rPr>
        <w:t>Juba</w:t>
      </w:r>
    </w:p>
    <w:p w14:paraId="3C692290" w14:textId="77777777" w:rsidR="00561B80" w:rsidRDefault="00561B80" w:rsidP="00561B80">
      <w:pPr>
        <w:pStyle w:val="wordsection1"/>
      </w:pPr>
      <w:r>
        <w:rPr>
          <w:rFonts w:ascii="Open Sans" w:hAnsi="Open Sans" w:cs="Open Sans"/>
          <w:b/>
          <w:bCs/>
          <w:color w:val="000000"/>
        </w:rPr>
        <w:lastRenderedPageBreak/>
        <w:t> </w:t>
      </w:r>
    </w:p>
    <w:p w14:paraId="285FCC63" w14:textId="77777777" w:rsidR="00561B80" w:rsidRDefault="00561B80" w:rsidP="00561B80">
      <w:pPr>
        <w:pStyle w:val="wordsection1"/>
      </w:pPr>
      <w:r>
        <w:rPr>
          <w:rFonts w:ascii="Open Sans" w:hAnsi="Open Sans" w:cs="Open Sans"/>
          <w:b/>
          <w:bCs/>
          <w:color w:val="000000"/>
        </w:rPr>
        <w:t>1:50-2:19</w:t>
      </w:r>
    </w:p>
    <w:p w14:paraId="7E30BA7E" w14:textId="77777777" w:rsidR="00561B80" w:rsidRDefault="00561B80" w:rsidP="00561B80">
      <w:pPr>
        <w:pStyle w:val="wordsection1"/>
      </w:pPr>
      <w:r>
        <w:rPr>
          <w:rFonts w:ascii="Open Sans" w:hAnsi="Open Sans" w:cs="Open Sans"/>
          <w:color w:val="000000"/>
        </w:rPr>
        <w:t xml:space="preserve">Mothers with children at Juba Nutrition Centre in a camp for Internally Displaced People, where children are tested for malnutrition and treated with special fortified food. 20 year old </w:t>
      </w:r>
      <w:proofErr w:type="spellStart"/>
      <w:r>
        <w:rPr>
          <w:rFonts w:ascii="Open Sans" w:hAnsi="Open Sans" w:cs="Open Sans"/>
          <w:color w:val="000000"/>
        </w:rPr>
        <w:t>Nyawuok</w:t>
      </w:r>
      <w:proofErr w:type="spellEnd"/>
      <w:r>
        <w:rPr>
          <w:rFonts w:ascii="Open Sans" w:hAnsi="Open Sans" w:cs="Open Sans"/>
          <w:color w:val="000000"/>
        </w:rPr>
        <w:t xml:space="preserve"> Muon is among thousands of people displaced by flooding who now lives in the camp. Her 7 month old daughter, who suffered from Moderate Acute Malnutrition, is now on her way to recovery after several months of treatment.</w:t>
      </w:r>
      <w:r>
        <w:rPr>
          <w:rFonts w:ascii="Open Sans" w:hAnsi="Open Sans" w:cs="Open Sans"/>
        </w:rPr>
        <w:t xml:space="preserve"> Almost 65 percent of the population (7.76 million people) are facing hunger, including 43,000 people facing famine-like conditions and struggling to access even the most basic food items.</w:t>
      </w:r>
    </w:p>
    <w:p w14:paraId="2E6F6D62" w14:textId="77777777" w:rsidR="00561B80" w:rsidRDefault="00561B80" w:rsidP="00561B80">
      <w:pPr>
        <w:pStyle w:val="wordsection1"/>
      </w:pPr>
      <w:r>
        <w:rPr>
          <w:rFonts w:ascii="Open Sans" w:hAnsi="Open Sans" w:cs="Open Sans"/>
          <w:b/>
          <w:bCs/>
          <w:color w:val="000000"/>
        </w:rPr>
        <w:t>Shot: 17Aug22</w:t>
      </w:r>
    </w:p>
    <w:p w14:paraId="03C41AF4" w14:textId="77777777" w:rsidR="00561B80" w:rsidRDefault="00561B80" w:rsidP="00561B80">
      <w:pPr>
        <w:pStyle w:val="wordsection1"/>
      </w:pPr>
      <w:r>
        <w:rPr>
          <w:rFonts w:ascii="Open Sans" w:hAnsi="Open Sans" w:cs="Open Sans"/>
          <w:b/>
          <w:bCs/>
          <w:color w:val="000000"/>
        </w:rPr>
        <w:t>Juba</w:t>
      </w:r>
    </w:p>
    <w:p w14:paraId="154AA7A8" w14:textId="77777777" w:rsidR="00561B80" w:rsidRDefault="00561B80" w:rsidP="00561B80">
      <w:pPr>
        <w:pStyle w:val="wordsection1"/>
      </w:pPr>
      <w:r>
        <w:rPr>
          <w:rFonts w:ascii="Open Sans" w:hAnsi="Open Sans" w:cs="Open Sans"/>
          <w:b/>
          <w:bCs/>
          <w:color w:val="000000"/>
        </w:rPr>
        <w:t> </w:t>
      </w:r>
    </w:p>
    <w:p w14:paraId="6C0EA787" w14:textId="77777777" w:rsidR="00561B80" w:rsidRDefault="00561B80" w:rsidP="00561B80">
      <w:pPr>
        <w:pStyle w:val="wordsection1"/>
      </w:pPr>
      <w:r>
        <w:rPr>
          <w:rFonts w:ascii="Open Sans" w:hAnsi="Open Sans" w:cs="Open Sans"/>
          <w:b/>
          <w:bCs/>
          <w:color w:val="000000"/>
        </w:rPr>
        <w:t>2:19-2:47</w:t>
      </w:r>
    </w:p>
    <w:p w14:paraId="093DDB89" w14:textId="77777777" w:rsidR="00561B80" w:rsidRDefault="00561B80" w:rsidP="00561B80">
      <w:pPr>
        <w:pStyle w:val="wordsection1"/>
      </w:pPr>
      <w:r>
        <w:rPr>
          <w:rFonts w:ascii="Open Sans" w:hAnsi="Open Sans" w:cs="Open Sans"/>
          <w:b/>
          <w:bCs/>
          <w:color w:val="000000"/>
        </w:rPr>
        <w:t xml:space="preserve">SOT Adeyinka </w:t>
      </w:r>
      <w:proofErr w:type="spellStart"/>
      <w:r>
        <w:rPr>
          <w:rFonts w:ascii="Open Sans" w:hAnsi="Open Sans" w:cs="Open Sans"/>
          <w:b/>
          <w:bCs/>
          <w:color w:val="000000"/>
        </w:rPr>
        <w:t>Badejo</w:t>
      </w:r>
      <w:proofErr w:type="spellEnd"/>
      <w:r>
        <w:rPr>
          <w:rFonts w:ascii="Open Sans" w:hAnsi="Open Sans" w:cs="Open Sans"/>
          <w:b/>
          <w:bCs/>
          <w:color w:val="000000"/>
        </w:rPr>
        <w:t>, WFP Deputy Country Director South Sudan (English)</w:t>
      </w:r>
    </w:p>
    <w:p w14:paraId="251BC30E" w14:textId="77777777" w:rsidR="00561B80" w:rsidRDefault="00561B80" w:rsidP="00561B80">
      <w:pPr>
        <w:pStyle w:val="wordsection1"/>
      </w:pPr>
      <w:r>
        <w:rPr>
          <w:rFonts w:ascii="Open Sans" w:hAnsi="Open Sans" w:cs="Open Sans"/>
          <w:i/>
          <w:iCs/>
          <w:color w:val="000000"/>
        </w:rPr>
        <w:t>“Vulnerable communities here have done very little to contribute to climate change, living largely off of the land and without polluting technology. Now It’s vital that the international community comes together to support the South Sudanese to build resilience against increasingly severe climate shocks and a future free from the threat of famine.”</w:t>
      </w:r>
    </w:p>
    <w:p w14:paraId="3516B0FA" w14:textId="77777777" w:rsidR="00561B80" w:rsidRDefault="00561B80" w:rsidP="00561B80">
      <w:pPr>
        <w:pStyle w:val="wordsection1"/>
      </w:pPr>
      <w:r>
        <w:rPr>
          <w:rFonts w:ascii="Open Sans" w:hAnsi="Open Sans" w:cs="Open Sans"/>
          <w:b/>
          <w:bCs/>
          <w:color w:val="000000"/>
        </w:rPr>
        <w:t>Shot: 10Nov22</w:t>
      </w:r>
    </w:p>
    <w:p w14:paraId="429025D6" w14:textId="77777777" w:rsidR="00561B80" w:rsidRDefault="00561B80" w:rsidP="00561B80">
      <w:pPr>
        <w:pStyle w:val="wordsection1"/>
      </w:pPr>
      <w:r>
        <w:rPr>
          <w:rFonts w:ascii="Open Sans" w:hAnsi="Open Sans" w:cs="Open Sans"/>
          <w:b/>
          <w:bCs/>
          <w:color w:val="000000"/>
        </w:rPr>
        <w:t>Juba</w:t>
      </w:r>
    </w:p>
    <w:p w14:paraId="2F08535E" w14:textId="77777777" w:rsidR="00561B80" w:rsidRDefault="00561B80" w:rsidP="00561B80">
      <w:pPr>
        <w:pStyle w:val="wordsection1"/>
      </w:pPr>
      <w:r>
        <w:rPr>
          <w:rFonts w:ascii="Open Sans" w:hAnsi="Open Sans" w:cs="Open Sans"/>
          <w:b/>
          <w:bCs/>
          <w:color w:val="000000"/>
        </w:rPr>
        <w:t> </w:t>
      </w:r>
    </w:p>
    <w:p w14:paraId="6D7301B5" w14:textId="77777777" w:rsidR="00561B80" w:rsidRDefault="00561B80" w:rsidP="00561B80">
      <w:pPr>
        <w:pStyle w:val="wordsection1"/>
      </w:pPr>
      <w:r>
        <w:rPr>
          <w:rFonts w:ascii="Open Sans" w:hAnsi="Open Sans" w:cs="Open Sans"/>
          <w:b/>
          <w:bCs/>
          <w:color w:val="000000"/>
        </w:rPr>
        <w:t>2:47-3:04</w:t>
      </w:r>
    </w:p>
    <w:p w14:paraId="70155E4F" w14:textId="77777777" w:rsidR="00561B80" w:rsidRDefault="00561B80" w:rsidP="00561B80">
      <w:pPr>
        <w:pStyle w:val="wordsection1"/>
      </w:pPr>
      <w:r>
        <w:rPr>
          <w:rFonts w:ascii="Open Sans" w:hAnsi="Open Sans" w:cs="Open Sans"/>
          <w:color w:val="000000"/>
        </w:rPr>
        <w:t xml:space="preserve">GVs of people harvesting rice. </w:t>
      </w:r>
    </w:p>
    <w:p w14:paraId="7ECFE9B7" w14:textId="77777777" w:rsidR="00561B80" w:rsidRDefault="00561B80" w:rsidP="00561B80">
      <w:pPr>
        <w:pStyle w:val="wordsection1"/>
      </w:pPr>
      <w:r>
        <w:rPr>
          <w:rFonts w:ascii="Open Sans" w:hAnsi="Open Sans" w:cs="Open Sans"/>
          <w:color w:val="000000"/>
        </w:rPr>
        <w:t xml:space="preserve">As part of a WFP climate adaptation project, farmers are trained in the cultivation of rice and other food crops that thrive in flood plains, to help improve food security even as flooding increases. </w:t>
      </w:r>
    </w:p>
    <w:p w14:paraId="09461CC7" w14:textId="77777777" w:rsidR="00561B80" w:rsidRDefault="00561B80" w:rsidP="00561B80">
      <w:pPr>
        <w:pStyle w:val="wordsection1"/>
      </w:pPr>
      <w:r>
        <w:rPr>
          <w:rFonts w:ascii="Open Sans" w:hAnsi="Open Sans" w:cs="Open Sans"/>
          <w:b/>
          <w:bCs/>
          <w:color w:val="000000"/>
        </w:rPr>
        <w:t>Shot: 27Oct22</w:t>
      </w:r>
    </w:p>
    <w:p w14:paraId="61CAA52E" w14:textId="77777777" w:rsidR="00561B80" w:rsidRDefault="00561B80" w:rsidP="00561B80">
      <w:pPr>
        <w:pStyle w:val="wordsection1"/>
      </w:pPr>
      <w:proofErr w:type="spellStart"/>
      <w:r>
        <w:rPr>
          <w:rFonts w:ascii="Open Sans" w:hAnsi="Open Sans" w:cs="Open Sans"/>
          <w:b/>
          <w:bCs/>
          <w:color w:val="000000"/>
        </w:rPr>
        <w:t>Twic</w:t>
      </w:r>
      <w:proofErr w:type="spellEnd"/>
      <w:r>
        <w:rPr>
          <w:rFonts w:ascii="Open Sans" w:hAnsi="Open Sans" w:cs="Open Sans"/>
          <w:b/>
          <w:bCs/>
          <w:color w:val="000000"/>
        </w:rPr>
        <w:t xml:space="preserve"> County</w:t>
      </w:r>
    </w:p>
    <w:p w14:paraId="362FB9F7" w14:textId="77777777" w:rsidR="00561B80" w:rsidRDefault="00561B80" w:rsidP="00561B80">
      <w:pPr>
        <w:pStyle w:val="wordsection1"/>
      </w:pPr>
      <w:proofErr w:type="spellStart"/>
      <w:r>
        <w:rPr>
          <w:rFonts w:ascii="Open Sans" w:hAnsi="Open Sans" w:cs="Open Sans"/>
          <w:b/>
          <w:bCs/>
          <w:color w:val="000000"/>
        </w:rPr>
        <w:t>Warrap</w:t>
      </w:r>
      <w:proofErr w:type="spellEnd"/>
      <w:r>
        <w:rPr>
          <w:rFonts w:ascii="Open Sans" w:hAnsi="Open Sans" w:cs="Open Sans"/>
          <w:b/>
          <w:bCs/>
          <w:color w:val="000000"/>
        </w:rPr>
        <w:t xml:space="preserve"> State</w:t>
      </w:r>
    </w:p>
    <w:p w14:paraId="5FFE13EB" w14:textId="77777777" w:rsidR="00561B80" w:rsidRDefault="00561B80" w:rsidP="00561B80">
      <w:pPr>
        <w:pStyle w:val="wordsection1"/>
      </w:pPr>
      <w:r>
        <w:rPr>
          <w:rFonts w:ascii="Open Sans" w:hAnsi="Open Sans" w:cs="Open Sans"/>
          <w:b/>
          <w:bCs/>
          <w:color w:val="000000"/>
        </w:rPr>
        <w:lastRenderedPageBreak/>
        <w:t> </w:t>
      </w:r>
    </w:p>
    <w:p w14:paraId="314EFA62" w14:textId="77777777" w:rsidR="00561B80" w:rsidRDefault="00561B80" w:rsidP="00561B80">
      <w:pPr>
        <w:pStyle w:val="wordsection1"/>
      </w:pPr>
      <w:r>
        <w:rPr>
          <w:rFonts w:ascii="Open Sans" w:hAnsi="Open Sans" w:cs="Open Sans"/>
          <w:b/>
          <w:bCs/>
          <w:color w:val="000000"/>
        </w:rPr>
        <w:t>3:04-3:16</w:t>
      </w:r>
    </w:p>
    <w:p w14:paraId="3DE85D8A" w14:textId="77777777" w:rsidR="00561B80" w:rsidRDefault="00561B80" w:rsidP="00561B80">
      <w:pPr>
        <w:pStyle w:val="wordsection1"/>
      </w:pPr>
      <w:r>
        <w:rPr>
          <w:rFonts w:ascii="Open Sans" w:hAnsi="Open Sans" w:cs="Open Sans"/>
          <w:color w:val="000000"/>
        </w:rPr>
        <w:t xml:space="preserve">Alek </w:t>
      </w:r>
      <w:proofErr w:type="spellStart"/>
      <w:r>
        <w:rPr>
          <w:rFonts w:ascii="Open Sans" w:hAnsi="Open Sans" w:cs="Open Sans"/>
          <w:color w:val="000000"/>
        </w:rPr>
        <w:t>Ngoar</w:t>
      </w:r>
      <w:proofErr w:type="spellEnd"/>
      <w:r>
        <w:rPr>
          <w:rFonts w:ascii="Open Sans" w:hAnsi="Open Sans" w:cs="Open Sans"/>
          <w:color w:val="000000"/>
        </w:rPr>
        <w:t xml:space="preserve">, who works on the WFP climate adaptation project eating rice with her family. </w:t>
      </w:r>
      <w:r>
        <w:rPr>
          <w:rFonts w:ascii="Open Sans" w:hAnsi="Open Sans" w:cs="Open Sans"/>
        </w:rPr>
        <w:t>Families working on the project are provided with cash assistance (around $40-50/month) for three years as they complete the project cycle which includes training and asset creation to support livelihood opportunities that are resilient to climate shocks.</w:t>
      </w:r>
    </w:p>
    <w:p w14:paraId="16594C1B" w14:textId="77777777" w:rsidR="00561B80" w:rsidRDefault="00561B80" w:rsidP="00561B80">
      <w:pPr>
        <w:pStyle w:val="wordsection1"/>
      </w:pPr>
      <w:r>
        <w:rPr>
          <w:rFonts w:ascii="Open Sans" w:hAnsi="Open Sans" w:cs="Open Sans"/>
          <w:b/>
          <w:bCs/>
          <w:color w:val="000000"/>
        </w:rPr>
        <w:t>Shot: 22June22</w:t>
      </w:r>
    </w:p>
    <w:p w14:paraId="7AC95A88" w14:textId="77777777" w:rsidR="00561B80" w:rsidRDefault="00561B80" w:rsidP="00561B80">
      <w:pPr>
        <w:pStyle w:val="wordsection1"/>
      </w:pPr>
      <w:proofErr w:type="spellStart"/>
      <w:r>
        <w:rPr>
          <w:rFonts w:ascii="Open Sans" w:hAnsi="Open Sans" w:cs="Open Sans"/>
          <w:b/>
          <w:bCs/>
          <w:color w:val="000000"/>
        </w:rPr>
        <w:t>Twic</w:t>
      </w:r>
      <w:proofErr w:type="spellEnd"/>
      <w:r>
        <w:rPr>
          <w:rFonts w:ascii="Open Sans" w:hAnsi="Open Sans" w:cs="Open Sans"/>
          <w:b/>
          <w:bCs/>
          <w:color w:val="000000"/>
        </w:rPr>
        <w:t xml:space="preserve"> County</w:t>
      </w:r>
    </w:p>
    <w:p w14:paraId="19A3127D" w14:textId="77777777" w:rsidR="00561B80" w:rsidRDefault="00561B80" w:rsidP="00561B80">
      <w:pPr>
        <w:pStyle w:val="wordsection1"/>
      </w:pPr>
      <w:proofErr w:type="spellStart"/>
      <w:r>
        <w:rPr>
          <w:rFonts w:ascii="Open Sans" w:hAnsi="Open Sans" w:cs="Open Sans"/>
          <w:b/>
          <w:bCs/>
          <w:color w:val="000000"/>
        </w:rPr>
        <w:t>Warrap</w:t>
      </w:r>
      <w:proofErr w:type="spellEnd"/>
      <w:r>
        <w:rPr>
          <w:rFonts w:ascii="Open Sans" w:hAnsi="Open Sans" w:cs="Open Sans"/>
          <w:b/>
          <w:bCs/>
          <w:color w:val="000000"/>
        </w:rPr>
        <w:t xml:space="preserve"> State</w:t>
      </w:r>
    </w:p>
    <w:p w14:paraId="2008FB49" w14:textId="77777777" w:rsidR="00561B80" w:rsidRDefault="00561B80" w:rsidP="00561B80">
      <w:pPr>
        <w:pStyle w:val="wordsection1"/>
      </w:pPr>
      <w:r>
        <w:rPr>
          <w:rFonts w:ascii="Open Sans" w:hAnsi="Open Sans" w:cs="Open Sans"/>
          <w:b/>
          <w:bCs/>
          <w:color w:val="000000"/>
        </w:rPr>
        <w:t> </w:t>
      </w:r>
    </w:p>
    <w:p w14:paraId="139CEA00" w14:textId="77777777" w:rsidR="00561B80" w:rsidRDefault="00561B80" w:rsidP="00561B80">
      <w:pPr>
        <w:pStyle w:val="wordsection1"/>
      </w:pPr>
      <w:r>
        <w:rPr>
          <w:rFonts w:ascii="Open Sans" w:hAnsi="Open Sans" w:cs="Open Sans"/>
          <w:b/>
          <w:bCs/>
          <w:color w:val="000000"/>
        </w:rPr>
        <w:t>ENDS</w:t>
      </w:r>
    </w:p>
    <w:p w14:paraId="05C9CA9C" w14:textId="77777777" w:rsidR="00561B80" w:rsidRDefault="00561B80" w:rsidP="00561B80">
      <w:pPr>
        <w:pStyle w:val="wordsection1"/>
      </w:pPr>
      <w:r>
        <w:rPr>
          <w:rFonts w:ascii="Open Sans" w:hAnsi="Open Sans" w:cs="Open Sans"/>
          <w:b/>
          <w:bCs/>
          <w:color w:val="000000"/>
        </w:rPr>
        <w:t> </w:t>
      </w:r>
    </w:p>
    <w:p w14:paraId="296E7686" w14:textId="77777777" w:rsidR="00561B80" w:rsidRDefault="00561B80" w:rsidP="00561B80">
      <w:pPr>
        <w:pStyle w:val="wordsection1"/>
        <w:rPr>
          <w:rFonts w:ascii="Calibri" w:hAnsi="Calibri" w:cs="Calibri"/>
        </w:rPr>
      </w:pPr>
      <w:r>
        <w:rPr>
          <w:rFonts w:ascii="Open Sans" w:hAnsi="Open Sans" w:cs="Open Sans"/>
          <w:b/>
          <w:bCs/>
          <w:sz w:val="20"/>
          <w:szCs w:val="20"/>
          <w:u w:val="single"/>
        </w:rPr>
        <w:t>INFO:</w:t>
      </w:r>
    </w:p>
    <w:p w14:paraId="0DC5C0D5" w14:textId="77777777" w:rsidR="00561B80" w:rsidRDefault="00561B80" w:rsidP="00561B80">
      <w:pPr>
        <w:pStyle w:val="wordsection1"/>
        <w:rPr>
          <w:rFonts w:ascii="Calibri" w:hAnsi="Calibri" w:cs="Calibri"/>
        </w:rPr>
      </w:pPr>
      <w:r>
        <w:rPr>
          <w:rFonts w:ascii="Open Sans" w:hAnsi="Open Sans" w:cs="Open Sans"/>
          <w:b/>
          <w:bCs/>
          <w:sz w:val="20"/>
          <w:szCs w:val="20"/>
        </w:rPr>
        <w:t>South Sudan is on the frontlines of the climate crisis and millions in the country are living the daily reality of a worsening climate. More than one million people have been impacted by an unprecedented, multi-year flood event that is sweeping the nation, exacerbating high levels of hunger caused by ongoing conflict and the global food crisis.</w:t>
      </w:r>
    </w:p>
    <w:p w14:paraId="76837029" w14:textId="77777777" w:rsidR="00561B80" w:rsidRDefault="00561B80" w:rsidP="00561B80">
      <w:pPr>
        <w:pStyle w:val="wordsection1"/>
        <w:rPr>
          <w:rFonts w:ascii="Calibri" w:hAnsi="Calibri" w:cs="Calibri"/>
        </w:rPr>
      </w:pPr>
      <w:r>
        <w:rPr>
          <w:rFonts w:ascii="Open Sans" w:hAnsi="Open Sans" w:cs="Open Sans"/>
          <w:sz w:val="20"/>
          <w:szCs w:val="20"/>
        </w:rPr>
        <w:t> </w:t>
      </w:r>
    </w:p>
    <w:p w14:paraId="2B72CB5C" w14:textId="77777777" w:rsidR="00561B80" w:rsidRPr="00561B80" w:rsidRDefault="00561B80" w:rsidP="00802ED1">
      <w:pPr>
        <w:pStyle w:val="ListParagraph0"/>
        <w:numPr>
          <w:ilvl w:val="0"/>
          <w:numId w:val="1"/>
        </w:numPr>
        <w:rPr>
          <w:lang w:val="en-US"/>
        </w:rPr>
      </w:pPr>
      <w:r>
        <w:rPr>
          <w:rFonts w:ascii="Open Sans" w:hAnsi="Open Sans" w:cs="Open Sans"/>
          <w:lang w:val="en-US"/>
        </w:rPr>
        <w:t>South Sudan is one of the most rapidly warming areas in the world with temperatures increasing at two-and-a-half times the global average.</w:t>
      </w:r>
      <w:r w:rsidRPr="00561B80">
        <w:rPr>
          <w:rStyle w:val="FootnoteReference"/>
          <w:rFonts w:ascii="Open Sans" w:hAnsi="Open Sans" w:cs="Open Sans"/>
          <w:lang w:val="en-US"/>
        </w:rPr>
        <w:footnoteReference w:customMarkFollows="1" w:id="1"/>
        <w:t>[1]</w:t>
      </w:r>
      <w:r w:rsidRPr="00561B80">
        <w:rPr>
          <w:rFonts w:ascii="Open Sans" w:hAnsi="Open Sans" w:cs="Open Sans"/>
          <w:lang w:val="en-US"/>
        </w:rPr>
        <w:t xml:space="preserve"> </w:t>
      </w:r>
    </w:p>
    <w:p w14:paraId="6DF042A4" w14:textId="77777777" w:rsidR="00561B80" w:rsidRPr="00561B80" w:rsidRDefault="00561B80" w:rsidP="00802ED1">
      <w:pPr>
        <w:pStyle w:val="ListParagraph0"/>
        <w:numPr>
          <w:ilvl w:val="0"/>
          <w:numId w:val="1"/>
        </w:numPr>
        <w:rPr>
          <w:lang w:val="en-US"/>
        </w:rPr>
      </w:pPr>
      <w:r>
        <w:rPr>
          <w:rFonts w:ascii="Open Sans" w:hAnsi="Open Sans" w:cs="Open Sans"/>
          <w:lang w:val="en-US"/>
        </w:rPr>
        <w:t xml:space="preserve">South Sudan is experiencing a fourth consecutive year of flooding and the country’s wetlands, known as the </w:t>
      </w:r>
      <w:proofErr w:type="spellStart"/>
      <w:r>
        <w:rPr>
          <w:rFonts w:ascii="Open Sans" w:hAnsi="Open Sans" w:cs="Open Sans"/>
          <w:lang w:val="en-US"/>
        </w:rPr>
        <w:t>Sudd</w:t>
      </w:r>
      <w:proofErr w:type="spellEnd"/>
      <w:r>
        <w:rPr>
          <w:rFonts w:ascii="Open Sans" w:hAnsi="Open Sans" w:cs="Open Sans"/>
          <w:lang w:val="en-US"/>
        </w:rPr>
        <w:t xml:space="preserve">, have expanded threefold since 2019, now covering 10-15 percent of the country’s land area. </w:t>
      </w:r>
    </w:p>
    <w:p w14:paraId="35396C97" w14:textId="77777777" w:rsidR="00561B80" w:rsidRPr="00561B80" w:rsidRDefault="00561B80" w:rsidP="00802ED1">
      <w:pPr>
        <w:pStyle w:val="ListParagraph0"/>
        <w:numPr>
          <w:ilvl w:val="0"/>
          <w:numId w:val="1"/>
        </w:numPr>
        <w:rPr>
          <w:lang w:val="en-US"/>
        </w:rPr>
      </w:pPr>
      <w:r>
        <w:rPr>
          <w:rFonts w:ascii="Open Sans" w:hAnsi="Open Sans" w:cs="Open Sans"/>
          <w:lang w:val="en-US"/>
        </w:rPr>
        <w:t>There has been a year-on-year increase in families consuming wild foods, such as water lilies since this flood began in 2019 - a coping mechanism used during times of extreme food scarcity in South Sudan.</w:t>
      </w:r>
    </w:p>
    <w:p w14:paraId="77079C9E" w14:textId="77777777" w:rsidR="00561B80" w:rsidRPr="00561B80" w:rsidRDefault="00561B80" w:rsidP="00802ED1">
      <w:pPr>
        <w:pStyle w:val="ListParagraph0"/>
        <w:numPr>
          <w:ilvl w:val="0"/>
          <w:numId w:val="1"/>
        </w:numPr>
        <w:rPr>
          <w:lang w:val="en-US"/>
        </w:rPr>
      </w:pPr>
      <w:r>
        <w:rPr>
          <w:rFonts w:ascii="Open Sans" w:hAnsi="Open Sans" w:cs="Open Sans"/>
          <w:lang w:val="en-US"/>
        </w:rPr>
        <w:t xml:space="preserve">While half of the country finds itself underwater, other areas are experiencing drought for the first time on record and the latest Integrated Food Security Phase Classification (IPC) analysis shows </w:t>
      </w:r>
      <w:r>
        <w:rPr>
          <w:rFonts w:ascii="Open Sans" w:hAnsi="Open Sans" w:cs="Open Sans"/>
          <w:lang w:val="en-US"/>
        </w:rPr>
        <w:lastRenderedPageBreak/>
        <w:t xml:space="preserve">drought-affected areas in the southeast of the country have recorded the largest deterioration in food security this year. </w:t>
      </w:r>
    </w:p>
    <w:p w14:paraId="7A104957" w14:textId="77777777" w:rsidR="00561B80" w:rsidRDefault="00561B80" w:rsidP="00561B80">
      <w:pPr>
        <w:pStyle w:val="wordsection1"/>
        <w:spacing w:before="100" w:beforeAutospacing="1" w:after="100" w:afterAutospacing="1"/>
        <w:rPr>
          <w:rFonts w:ascii="Calibri" w:hAnsi="Calibri" w:cs="Calibri"/>
        </w:rPr>
      </w:pPr>
      <w:r>
        <w:rPr>
          <w:rFonts w:ascii="Open Sans" w:hAnsi="Open Sans" w:cs="Open Sans"/>
          <w:b/>
          <w:bCs/>
          <w:color w:val="000000"/>
          <w:sz w:val="20"/>
          <w:szCs w:val="20"/>
        </w:rPr>
        <w:t>Communities are seeing their resources become depleted amid the climate extremes but It isn’t too late to support them as they adapt to the new reality. WFP</w:t>
      </w:r>
      <w:r>
        <w:rPr>
          <w:rFonts w:ascii="Open Sans" w:hAnsi="Open Sans" w:cs="Open Sans"/>
          <w:b/>
          <w:bCs/>
          <w:sz w:val="20"/>
          <w:szCs w:val="20"/>
        </w:rPr>
        <w:t xml:space="preserve"> is working with flood-affected communities to build their resilience to increasingly severe climate shocks, expanding</w:t>
      </w:r>
      <w:r>
        <w:rPr>
          <w:rFonts w:ascii="Open Sans" w:hAnsi="Open Sans" w:cs="Open Sans"/>
          <w:b/>
          <w:bCs/>
          <w:color w:val="000000"/>
          <w:sz w:val="20"/>
          <w:szCs w:val="20"/>
        </w:rPr>
        <w:t xml:space="preserve"> livelihood projects to support 800,000 people</w:t>
      </w:r>
      <w:r>
        <w:rPr>
          <w:rStyle w:val="FootnoteReference"/>
          <w:rFonts w:ascii="Open Sans" w:hAnsi="Open Sans" w:cs="Open Sans"/>
          <w:b/>
          <w:bCs/>
          <w:color w:val="000000"/>
          <w:sz w:val="20"/>
          <w:szCs w:val="20"/>
        </w:rPr>
        <w:footnoteReference w:customMarkFollows="1" w:id="2"/>
        <w:t>[2]</w:t>
      </w:r>
      <w:r>
        <w:rPr>
          <w:rFonts w:ascii="Open Sans" w:hAnsi="Open Sans" w:cs="Open Sans"/>
          <w:b/>
          <w:bCs/>
          <w:color w:val="000000"/>
          <w:sz w:val="20"/>
          <w:szCs w:val="20"/>
        </w:rPr>
        <w:t xml:space="preserve">.  </w:t>
      </w:r>
    </w:p>
    <w:p w14:paraId="5DDA76D4" w14:textId="77777777" w:rsidR="00561B80" w:rsidRPr="00561B80" w:rsidRDefault="00561B80" w:rsidP="00802ED1">
      <w:pPr>
        <w:pStyle w:val="ListParagraph0"/>
        <w:numPr>
          <w:ilvl w:val="0"/>
          <w:numId w:val="2"/>
        </w:numPr>
        <w:rPr>
          <w:lang w:val="en-US"/>
        </w:rPr>
      </w:pPr>
      <w:r>
        <w:rPr>
          <w:rFonts w:ascii="Open Sans" w:hAnsi="Open Sans" w:cs="Open Sans"/>
          <w:lang w:val="en-US"/>
        </w:rPr>
        <w:t xml:space="preserve">WFP trains farmers to diversify their crops by supporting them to grow drought-resistant and water-tolerant crops such as rice, cassava and Sukuma – helping to improve food security throughout the year.  </w:t>
      </w:r>
    </w:p>
    <w:p w14:paraId="210D9655" w14:textId="77777777" w:rsidR="00561B80" w:rsidRPr="00561B80" w:rsidRDefault="00561B80" w:rsidP="00802ED1">
      <w:pPr>
        <w:pStyle w:val="ListParagraph0"/>
        <w:numPr>
          <w:ilvl w:val="0"/>
          <w:numId w:val="2"/>
        </w:numPr>
        <w:rPr>
          <w:lang w:val="en-US"/>
        </w:rPr>
      </w:pPr>
      <w:r>
        <w:rPr>
          <w:rFonts w:ascii="Open Sans" w:hAnsi="Open Sans" w:cs="Open Sans"/>
          <w:lang w:val="en-US"/>
        </w:rPr>
        <w:t xml:space="preserve">WFP’s livelihoods </w:t>
      </w:r>
      <w:proofErr w:type="spellStart"/>
      <w:r>
        <w:rPr>
          <w:rFonts w:ascii="Open Sans" w:hAnsi="Open Sans" w:cs="Open Sans"/>
          <w:lang w:val="en-US"/>
        </w:rPr>
        <w:t>programmes</w:t>
      </w:r>
      <w:proofErr w:type="spellEnd"/>
      <w:r>
        <w:rPr>
          <w:rFonts w:ascii="Open Sans" w:hAnsi="Open Sans" w:cs="Open Sans"/>
          <w:lang w:val="en-US"/>
        </w:rPr>
        <w:t xml:space="preserve"> promote peace by encouraging communities to build collective farming assets such as flood-protective dykes and shallow ponds – helping to prevent conflict and promote social cohesion between pastoralists and landowners over water and land.</w:t>
      </w:r>
    </w:p>
    <w:p w14:paraId="214D0343" w14:textId="77777777" w:rsidR="00561B80" w:rsidRPr="00561B80" w:rsidRDefault="00561B80" w:rsidP="00802ED1">
      <w:pPr>
        <w:pStyle w:val="ListParagraph0"/>
        <w:numPr>
          <w:ilvl w:val="0"/>
          <w:numId w:val="2"/>
        </w:numPr>
        <w:rPr>
          <w:lang w:val="en-US"/>
        </w:rPr>
      </w:pPr>
      <w:r>
        <w:rPr>
          <w:rFonts w:ascii="Open Sans" w:hAnsi="Open Sans" w:cs="Open Sans"/>
          <w:lang w:val="en-US"/>
        </w:rPr>
        <w:t xml:space="preserve">In Unity State, a WFP resilience pilot project is helping women turn the invasive water hyacinth weed - a large emitter of methane when it decomposes naturally - into cooking fuel. </w:t>
      </w:r>
    </w:p>
    <w:p w14:paraId="2282E6A7" w14:textId="77777777" w:rsidR="00561B80" w:rsidRDefault="00561B80" w:rsidP="00561B80">
      <w:pPr>
        <w:pStyle w:val="wordsection1"/>
        <w:spacing w:before="240" w:after="120"/>
        <w:rPr>
          <w:rFonts w:ascii="Calibri" w:hAnsi="Calibri" w:cs="Calibri"/>
        </w:rPr>
      </w:pPr>
      <w:r>
        <w:rPr>
          <w:rFonts w:ascii="Open Sans" w:hAnsi="Open Sans" w:cs="Open Sans"/>
          <w:b/>
          <w:bCs/>
          <w:sz w:val="20"/>
          <w:szCs w:val="20"/>
        </w:rPr>
        <w:t xml:space="preserve">Protracted funding shortfalls have forced WFP to prioritize those who are on the brink of starvation. WFP needs flexible, predictable and sustainable funding to support both the immediate and long-term needs of all vulnerable people in South Sudan, especially displaced populations and host communities. </w:t>
      </w:r>
    </w:p>
    <w:p w14:paraId="12D748D2" w14:textId="77777777" w:rsidR="00561B80" w:rsidRDefault="00561B80" w:rsidP="00561B80">
      <w:pPr>
        <w:pStyle w:val="wordsection1"/>
        <w:spacing w:before="240" w:after="120"/>
        <w:rPr>
          <w:rFonts w:ascii="Calibri" w:hAnsi="Calibri" w:cs="Calibri"/>
        </w:rPr>
      </w:pPr>
      <w:r>
        <w:rPr>
          <w:rFonts w:ascii="Open Sans" w:hAnsi="Open Sans" w:cs="Open Sans"/>
          <w:b/>
          <w:bCs/>
          <w:sz w:val="20"/>
          <w:szCs w:val="20"/>
        </w:rPr>
        <w:t> </w:t>
      </w:r>
    </w:p>
    <w:p w14:paraId="681163F2" w14:textId="77777777" w:rsidR="00561B80" w:rsidRPr="00561B80" w:rsidRDefault="00561B80" w:rsidP="00802ED1">
      <w:pPr>
        <w:pStyle w:val="ListParagraph0"/>
        <w:numPr>
          <w:ilvl w:val="0"/>
          <w:numId w:val="3"/>
        </w:numPr>
        <w:rPr>
          <w:lang w:val="en-US"/>
        </w:rPr>
      </w:pPr>
      <w:r>
        <w:rPr>
          <w:rFonts w:ascii="Open Sans" w:hAnsi="Open Sans" w:cs="Open Sans"/>
          <w:lang w:val="en-US"/>
        </w:rPr>
        <w:t xml:space="preserve">In April, funding shortfalls forced WFP to suspend food assistance to 1.7 million of the 6.2 million people it planned to reach. Funding constraints have also led to ration reductions with people currently only receiving half rations. </w:t>
      </w:r>
    </w:p>
    <w:p w14:paraId="7E343BF0" w14:textId="77777777" w:rsidR="00561B80" w:rsidRPr="00561B80" w:rsidRDefault="00561B80" w:rsidP="00802ED1">
      <w:pPr>
        <w:pStyle w:val="ListParagraph0"/>
        <w:numPr>
          <w:ilvl w:val="0"/>
          <w:numId w:val="3"/>
        </w:numPr>
        <w:rPr>
          <w:lang w:val="en-US"/>
        </w:rPr>
      </w:pPr>
      <w:r>
        <w:rPr>
          <w:rFonts w:ascii="Open Sans" w:hAnsi="Open Sans" w:cs="Open Sans"/>
          <w:lang w:val="en-US"/>
        </w:rPr>
        <w:t xml:space="preserve">Recent donor contributions have enabled WFP to resume food assistance to people in some of the areas that were impacted by the suspensions: in the 8 counties with people in IPC5/famine-like </w:t>
      </w:r>
      <w:r>
        <w:rPr>
          <w:rFonts w:ascii="Open Sans" w:hAnsi="Open Sans" w:cs="Open Sans"/>
          <w:lang w:val="en-US"/>
        </w:rPr>
        <w:lastRenderedPageBreak/>
        <w:t xml:space="preserve">conditions families are receiving 70 percent rations. But, WFP urgently requires US$585 million to deliver life-saving assistance for more than 6 million people for the next six months. </w:t>
      </w:r>
    </w:p>
    <w:p w14:paraId="34EC5E26" w14:textId="77777777" w:rsidR="00561B80" w:rsidRPr="00561B80" w:rsidRDefault="00561B80" w:rsidP="00802ED1">
      <w:pPr>
        <w:pStyle w:val="ListParagraph0"/>
        <w:numPr>
          <w:ilvl w:val="0"/>
          <w:numId w:val="3"/>
        </w:numPr>
        <w:rPr>
          <w:lang w:val="en-US"/>
        </w:rPr>
      </w:pPr>
      <w:proofErr w:type="spellStart"/>
      <w:r>
        <w:rPr>
          <w:rFonts w:ascii="Open Sans" w:hAnsi="Open Sans" w:cs="Open Sans"/>
          <w:lang w:val="en-US"/>
        </w:rPr>
        <w:t>Programmes</w:t>
      </w:r>
      <w:proofErr w:type="spellEnd"/>
      <w:r>
        <w:rPr>
          <w:rFonts w:ascii="Open Sans" w:hAnsi="Open Sans" w:cs="Open Sans"/>
          <w:lang w:val="en-US"/>
        </w:rPr>
        <w:t xml:space="preserve"> that can build long-term solutions are also the most underfunded with WFP forced to suspend or reduce assistance to more than half of those we planned to reach with livelihoods and school meals due to funding shortfalls. </w:t>
      </w:r>
    </w:p>
    <w:p w14:paraId="6AE4AA4C" w14:textId="77777777" w:rsidR="00561B80" w:rsidRDefault="00561B80" w:rsidP="00561B80">
      <w:pPr>
        <w:pStyle w:val="wordsection1"/>
        <w:rPr>
          <w:rFonts w:ascii="Calibri" w:hAnsi="Calibri" w:cs="Calibri"/>
        </w:rPr>
      </w:pPr>
      <w:r>
        <w:rPr>
          <w:rFonts w:ascii="Open Sans" w:hAnsi="Open Sans" w:cs="Open Sans"/>
          <w:b/>
          <w:bCs/>
          <w:u w:val="single"/>
        </w:rPr>
        <w:t>Facts &amp; figures</w:t>
      </w:r>
    </w:p>
    <w:p w14:paraId="61662549" w14:textId="77777777" w:rsidR="00561B80" w:rsidRDefault="00561B80" w:rsidP="00561B80">
      <w:pPr>
        <w:pStyle w:val="wordsection1"/>
        <w:autoSpaceDE w:val="0"/>
        <w:autoSpaceDN w:val="0"/>
        <w:rPr>
          <w:rFonts w:ascii="Calibri" w:hAnsi="Calibri" w:cs="Calibri"/>
        </w:rPr>
      </w:pPr>
      <w:r>
        <w:rPr>
          <w:rFonts w:ascii="Open Sans" w:hAnsi="Open Sans" w:cs="Open Sans"/>
          <w:b/>
          <w:bCs/>
          <w:color w:val="000000"/>
          <w:sz w:val="20"/>
          <w:szCs w:val="20"/>
        </w:rPr>
        <w:t>People in IPC3+</w:t>
      </w:r>
      <w:r>
        <w:rPr>
          <w:rStyle w:val="FootnoteReference"/>
          <w:rFonts w:ascii="Open Sans" w:hAnsi="Open Sans" w:cs="Open Sans"/>
          <w:b/>
          <w:bCs/>
          <w:color w:val="000000"/>
          <w:sz w:val="20"/>
          <w:szCs w:val="20"/>
        </w:rPr>
        <w:footnoteReference w:customMarkFollows="1" w:id="3"/>
        <w:t>[3]</w:t>
      </w:r>
      <w:r>
        <w:rPr>
          <w:rFonts w:ascii="Open Sans" w:hAnsi="Open Sans" w:cs="Open Sans"/>
          <w:b/>
          <w:bCs/>
          <w:color w:val="000000"/>
          <w:sz w:val="20"/>
          <w:szCs w:val="20"/>
        </w:rPr>
        <w:t xml:space="preserve">                                                                                                                       </w:t>
      </w:r>
      <w:r>
        <w:rPr>
          <w:rFonts w:ascii="Open Sans" w:hAnsi="Open Sans" w:cs="Open Sans"/>
          <w:color w:val="000000"/>
          <w:sz w:val="20"/>
          <w:szCs w:val="20"/>
        </w:rPr>
        <w:t xml:space="preserve">7.76 million </w:t>
      </w:r>
    </w:p>
    <w:p w14:paraId="26B14F24" w14:textId="77777777" w:rsidR="00561B80" w:rsidRDefault="00561B80" w:rsidP="00561B80">
      <w:pPr>
        <w:pStyle w:val="wordsection1"/>
        <w:autoSpaceDE w:val="0"/>
        <w:autoSpaceDN w:val="0"/>
        <w:rPr>
          <w:rFonts w:ascii="Calibri" w:hAnsi="Calibri" w:cs="Calibri"/>
        </w:rPr>
      </w:pPr>
      <w:r>
        <w:rPr>
          <w:rFonts w:ascii="Open Sans" w:hAnsi="Open Sans" w:cs="Open Sans"/>
          <w:b/>
          <w:bCs/>
          <w:color w:val="000000"/>
          <w:sz w:val="20"/>
          <w:szCs w:val="20"/>
        </w:rPr>
        <w:t xml:space="preserve">People in IPC4                                                                                                                            </w:t>
      </w:r>
      <w:r>
        <w:rPr>
          <w:rFonts w:ascii="Open Sans" w:hAnsi="Open Sans" w:cs="Open Sans"/>
          <w:color w:val="000000"/>
          <w:sz w:val="20"/>
          <w:szCs w:val="20"/>
        </w:rPr>
        <w:t>2.9 million</w:t>
      </w:r>
    </w:p>
    <w:p w14:paraId="7B35E7F3" w14:textId="77777777" w:rsidR="00561B80" w:rsidRDefault="00561B80" w:rsidP="00561B80">
      <w:pPr>
        <w:pStyle w:val="wordsection1"/>
        <w:autoSpaceDE w:val="0"/>
        <w:autoSpaceDN w:val="0"/>
        <w:rPr>
          <w:rFonts w:ascii="Calibri" w:hAnsi="Calibri" w:cs="Calibri"/>
        </w:rPr>
      </w:pPr>
      <w:r>
        <w:rPr>
          <w:rFonts w:ascii="Open Sans" w:hAnsi="Open Sans" w:cs="Open Sans"/>
          <w:b/>
          <w:bCs/>
          <w:color w:val="000000"/>
          <w:sz w:val="20"/>
          <w:szCs w:val="20"/>
        </w:rPr>
        <w:t xml:space="preserve">People in IPC5                                                                                                                            </w:t>
      </w:r>
      <w:r>
        <w:rPr>
          <w:rFonts w:ascii="Open Sans" w:hAnsi="Open Sans" w:cs="Open Sans"/>
          <w:color w:val="000000"/>
          <w:sz w:val="20"/>
          <w:szCs w:val="20"/>
        </w:rPr>
        <w:t>43,000</w:t>
      </w:r>
    </w:p>
    <w:p w14:paraId="5E10473E" w14:textId="77777777" w:rsidR="00561B80" w:rsidRDefault="00561B80" w:rsidP="00561B80">
      <w:pPr>
        <w:pStyle w:val="wordsection1"/>
        <w:autoSpaceDE w:val="0"/>
        <w:autoSpaceDN w:val="0"/>
        <w:rPr>
          <w:rFonts w:ascii="Calibri" w:hAnsi="Calibri" w:cs="Calibri"/>
        </w:rPr>
      </w:pPr>
      <w:r>
        <w:rPr>
          <w:rFonts w:ascii="Open Sans" w:hAnsi="Open Sans" w:cs="Open Sans"/>
          <w:b/>
          <w:bCs/>
          <w:color w:val="000000"/>
          <w:sz w:val="20"/>
          <w:szCs w:val="20"/>
        </w:rPr>
        <w:t>People WFP plans to reach in 2022                                                                                </w:t>
      </w:r>
      <w:r>
        <w:rPr>
          <w:rFonts w:ascii="Open Sans" w:hAnsi="Open Sans" w:cs="Open Sans"/>
          <w:color w:val="000000"/>
          <w:sz w:val="20"/>
          <w:szCs w:val="20"/>
        </w:rPr>
        <w:t xml:space="preserve">6.2 million </w:t>
      </w:r>
    </w:p>
    <w:p w14:paraId="3189FA01" w14:textId="77777777" w:rsidR="00561B80" w:rsidRDefault="00561B80" w:rsidP="00561B80">
      <w:pPr>
        <w:pStyle w:val="wordsection1"/>
        <w:autoSpaceDE w:val="0"/>
        <w:autoSpaceDN w:val="0"/>
        <w:rPr>
          <w:rFonts w:ascii="Calibri" w:hAnsi="Calibri" w:cs="Calibri"/>
        </w:rPr>
      </w:pPr>
      <w:r>
        <w:rPr>
          <w:rFonts w:ascii="Open Sans" w:hAnsi="Open Sans" w:cs="Open Sans"/>
          <w:b/>
          <w:bCs/>
          <w:color w:val="000000"/>
          <w:sz w:val="20"/>
          <w:szCs w:val="20"/>
        </w:rPr>
        <w:t xml:space="preserve">People WFP will actually reach due to funding shortfalls                                </w:t>
      </w:r>
      <w:r>
        <w:rPr>
          <w:rFonts w:ascii="Open Sans" w:hAnsi="Open Sans" w:cs="Open Sans"/>
          <w:color w:val="000000"/>
          <w:sz w:val="20"/>
          <w:szCs w:val="20"/>
        </w:rPr>
        <w:t>5.6 million</w:t>
      </w:r>
    </w:p>
    <w:p w14:paraId="1548C218" w14:textId="77777777" w:rsidR="00561B80" w:rsidRDefault="00561B80" w:rsidP="00561B80">
      <w:pPr>
        <w:pStyle w:val="wordsection1"/>
        <w:autoSpaceDE w:val="0"/>
        <w:autoSpaceDN w:val="0"/>
        <w:rPr>
          <w:rFonts w:ascii="Calibri" w:hAnsi="Calibri" w:cs="Calibri"/>
        </w:rPr>
      </w:pPr>
      <w:r>
        <w:rPr>
          <w:rFonts w:ascii="Open Sans" w:hAnsi="Open Sans" w:cs="Open Sans"/>
          <w:b/>
          <w:bCs/>
          <w:color w:val="000000"/>
          <w:sz w:val="20"/>
          <w:szCs w:val="20"/>
        </w:rPr>
        <w:t>Children with malnutrition                                                                                               </w:t>
      </w:r>
      <w:r>
        <w:rPr>
          <w:rFonts w:ascii="Open Sans" w:hAnsi="Open Sans" w:cs="Open Sans"/>
          <w:color w:val="000000"/>
          <w:sz w:val="20"/>
          <w:szCs w:val="20"/>
        </w:rPr>
        <w:t xml:space="preserve">1.4 million </w:t>
      </w:r>
    </w:p>
    <w:p w14:paraId="234AE25F" w14:textId="77777777" w:rsidR="00561B80" w:rsidRDefault="00561B80" w:rsidP="00561B80">
      <w:pPr>
        <w:pStyle w:val="wordsection1"/>
        <w:autoSpaceDE w:val="0"/>
        <w:autoSpaceDN w:val="0"/>
        <w:rPr>
          <w:rFonts w:ascii="Calibri" w:hAnsi="Calibri" w:cs="Calibri"/>
        </w:rPr>
      </w:pPr>
      <w:r>
        <w:rPr>
          <w:rFonts w:ascii="Open Sans" w:hAnsi="Open Sans" w:cs="Open Sans"/>
          <w:b/>
          <w:bCs/>
          <w:color w:val="000000"/>
          <w:sz w:val="20"/>
          <w:szCs w:val="20"/>
        </w:rPr>
        <w:t>Children at risk of dying if not treated                                                                       </w:t>
      </w:r>
      <w:r>
        <w:rPr>
          <w:rFonts w:ascii="Open Sans" w:hAnsi="Open Sans" w:cs="Open Sans"/>
          <w:color w:val="000000"/>
          <w:sz w:val="20"/>
          <w:szCs w:val="20"/>
        </w:rPr>
        <w:t xml:space="preserve">105,000 </w:t>
      </w:r>
    </w:p>
    <w:p w14:paraId="0ADB0D37" w14:textId="77777777" w:rsidR="00561B80" w:rsidRDefault="00561B80" w:rsidP="00561B80">
      <w:pPr>
        <w:pStyle w:val="wordsection1"/>
        <w:rPr>
          <w:rFonts w:ascii="Calibri" w:hAnsi="Calibri" w:cs="Calibri"/>
        </w:rPr>
      </w:pPr>
      <w:r>
        <w:rPr>
          <w:rFonts w:ascii="Open Sans" w:hAnsi="Open Sans" w:cs="Open Sans"/>
          <w:b/>
          <w:bCs/>
          <w:color w:val="000000"/>
          <w:sz w:val="20"/>
          <w:szCs w:val="20"/>
        </w:rPr>
        <w:t xml:space="preserve">Internally displaced people                                                                                               </w:t>
      </w:r>
      <w:r>
        <w:rPr>
          <w:rFonts w:ascii="Open Sans" w:hAnsi="Open Sans" w:cs="Open Sans"/>
          <w:color w:val="000000"/>
          <w:sz w:val="20"/>
          <w:szCs w:val="20"/>
        </w:rPr>
        <w:t>2.2 million</w:t>
      </w:r>
    </w:p>
    <w:p w14:paraId="10969B06" w14:textId="77777777" w:rsidR="00561B80" w:rsidRDefault="00561B80" w:rsidP="00561B80">
      <w:pPr>
        <w:pStyle w:val="wordsection1"/>
        <w:rPr>
          <w:rFonts w:ascii="Calibri" w:hAnsi="Calibri" w:cs="Calibri"/>
        </w:rPr>
      </w:pPr>
      <w:r>
        <w:rPr>
          <w:rFonts w:ascii="Open Sans" w:hAnsi="Open Sans" w:cs="Open Sans"/>
          <w:b/>
          <w:bCs/>
          <w:color w:val="000000"/>
          <w:sz w:val="20"/>
          <w:szCs w:val="20"/>
        </w:rPr>
        <w:t>Funding requirements for the next six months</w:t>
      </w:r>
      <w:r>
        <w:rPr>
          <w:rFonts w:ascii="Open Sans" w:hAnsi="Open Sans" w:cs="Open Sans"/>
        </w:rPr>
        <w:t>                                       </w:t>
      </w:r>
      <w:r>
        <w:rPr>
          <w:rFonts w:ascii="Open Sans" w:hAnsi="Open Sans" w:cs="Open Sans"/>
          <w:color w:val="000000"/>
          <w:sz w:val="20"/>
          <w:szCs w:val="20"/>
        </w:rPr>
        <w:t>$585 million</w:t>
      </w:r>
    </w:p>
    <w:p w14:paraId="7CC5F6D0" w14:textId="77777777" w:rsidR="00561B80" w:rsidRDefault="00561B80" w:rsidP="00561B80">
      <w:pPr>
        <w:pStyle w:val="wordsection1"/>
        <w:rPr>
          <w:rFonts w:ascii="Calibri" w:hAnsi="Calibri" w:cs="Calibri"/>
        </w:rPr>
      </w:pPr>
      <w:r>
        <w:rPr>
          <w:rFonts w:ascii="Open Sans" w:hAnsi="Open Sans" w:cs="Open Sans"/>
          <w:b/>
          <w:bCs/>
          <w:sz w:val="20"/>
          <w:szCs w:val="20"/>
        </w:rPr>
        <w:t> </w:t>
      </w:r>
    </w:p>
    <w:p w14:paraId="519A8E42" w14:textId="77777777" w:rsidR="00561B80" w:rsidRDefault="00561B80" w:rsidP="00561B80">
      <w:pPr>
        <w:pStyle w:val="wordsection1"/>
        <w:spacing w:before="240"/>
        <w:rPr>
          <w:rFonts w:ascii="Calibri" w:hAnsi="Calibri" w:cs="Calibri"/>
        </w:rPr>
      </w:pPr>
      <w:r>
        <w:rPr>
          <w:rFonts w:ascii="Open Sans" w:hAnsi="Open Sans" w:cs="Open Sans"/>
          <w:b/>
          <w:bCs/>
          <w:u w:val="single"/>
        </w:rPr>
        <w:t>Conflict and Displacement</w:t>
      </w:r>
    </w:p>
    <w:p w14:paraId="31506E31" w14:textId="77777777" w:rsidR="00561B80" w:rsidRPr="00561B80" w:rsidRDefault="00561B80" w:rsidP="00802ED1">
      <w:pPr>
        <w:pStyle w:val="ListParagraph0"/>
        <w:numPr>
          <w:ilvl w:val="0"/>
          <w:numId w:val="4"/>
        </w:numPr>
        <w:rPr>
          <w:lang w:val="en-US"/>
        </w:rPr>
      </w:pPr>
      <w:r>
        <w:rPr>
          <w:rFonts w:ascii="Open Sans" w:hAnsi="Open Sans" w:cs="Open Sans"/>
          <w:lang w:val="en-US"/>
        </w:rPr>
        <w:t xml:space="preserve">More than 2 million people are displaced across South Sudan with a large proportion of those being forced from their homes due to conflict. </w:t>
      </w:r>
    </w:p>
    <w:p w14:paraId="75A01D12" w14:textId="77777777" w:rsidR="00561B80" w:rsidRPr="00561B80" w:rsidRDefault="00561B80" w:rsidP="00802ED1">
      <w:pPr>
        <w:pStyle w:val="ListParagraph0"/>
        <w:numPr>
          <w:ilvl w:val="0"/>
          <w:numId w:val="4"/>
        </w:numPr>
        <w:rPr>
          <w:lang w:val="en-US"/>
        </w:rPr>
      </w:pPr>
      <w:r>
        <w:rPr>
          <w:rFonts w:ascii="Open Sans" w:hAnsi="Open Sans" w:cs="Open Sans"/>
          <w:lang w:val="en-US"/>
        </w:rPr>
        <w:t xml:space="preserve">Sub-national violence is surging in </w:t>
      </w:r>
      <w:proofErr w:type="spellStart"/>
      <w:r>
        <w:rPr>
          <w:rFonts w:ascii="Open Sans" w:hAnsi="Open Sans" w:cs="Open Sans"/>
          <w:lang w:val="en-US"/>
        </w:rPr>
        <w:t>Jonglei</w:t>
      </w:r>
      <w:proofErr w:type="spellEnd"/>
      <w:r>
        <w:rPr>
          <w:rFonts w:ascii="Open Sans" w:hAnsi="Open Sans" w:cs="Open Sans"/>
          <w:lang w:val="en-US"/>
        </w:rPr>
        <w:t xml:space="preserve"> and Upper Nile States, forcing thousands from their home and hampering humanitarian access. </w:t>
      </w:r>
    </w:p>
    <w:p w14:paraId="1A88427D" w14:textId="77777777" w:rsidR="00561B80" w:rsidRPr="00561B80" w:rsidRDefault="00561B80" w:rsidP="00802ED1">
      <w:pPr>
        <w:pStyle w:val="ListParagraph0"/>
        <w:numPr>
          <w:ilvl w:val="0"/>
          <w:numId w:val="4"/>
        </w:numPr>
        <w:rPr>
          <w:lang w:val="en-US"/>
        </w:rPr>
      </w:pPr>
      <w:r>
        <w:rPr>
          <w:rFonts w:ascii="Open Sans" w:hAnsi="Open Sans" w:cs="Open Sans"/>
          <w:lang w:val="en-US"/>
        </w:rPr>
        <w:t>The areas impacted were already among the most food insecure in South Sudan with high prevalence of IPC 4&amp;5, the surge in conflict and displacement, along with limited humanitarian access, will exacerbate these existing vulnerabilities.</w:t>
      </w:r>
    </w:p>
    <w:p w14:paraId="786B6E21" w14:textId="77777777" w:rsidR="00561B80" w:rsidRPr="00561B80" w:rsidRDefault="00561B80" w:rsidP="00802ED1">
      <w:pPr>
        <w:pStyle w:val="ListParagraph0"/>
        <w:numPr>
          <w:ilvl w:val="0"/>
          <w:numId w:val="4"/>
        </w:numPr>
        <w:rPr>
          <w:lang w:val="en-US"/>
        </w:rPr>
      </w:pPr>
      <w:r>
        <w:rPr>
          <w:rFonts w:ascii="Open Sans" w:hAnsi="Open Sans" w:cs="Open Sans"/>
          <w:lang w:val="en-US"/>
        </w:rPr>
        <w:lastRenderedPageBreak/>
        <w:t xml:space="preserve">As pasture and farming areas are swallowed by creeping floodwaters, many people are unable to move to higher ground due to sub-national conflict that continues to destroy lives and livelihoods. </w:t>
      </w:r>
    </w:p>
    <w:p w14:paraId="4C6CD515" w14:textId="77777777" w:rsidR="00561B80" w:rsidRDefault="00561B80" w:rsidP="00561B80">
      <w:pPr>
        <w:pStyle w:val="wordsection1"/>
        <w:spacing w:before="240"/>
        <w:rPr>
          <w:rFonts w:ascii="Calibri" w:hAnsi="Calibri" w:cs="Calibri"/>
        </w:rPr>
      </w:pPr>
      <w:r>
        <w:rPr>
          <w:rFonts w:ascii="Open Sans" w:hAnsi="Open Sans" w:cs="Open Sans"/>
          <w:b/>
          <w:bCs/>
          <w:u w:val="single"/>
        </w:rPr>
        <w:t xml:space="preserve">Flooding </w:t>
      </w:r>
    </w:p>
    <w:p w14:paraId="06377274" w14:textId="77777777" w:rsidR="00561B80" w:rsidRPr="00561B80" w:rsidRDefault="00561B80" w:rsidP="00802ED1">
      <w:pPr>
        <w:pStyle w:val="ListParagraph0"/>
        <w:numPr>
          <w:ilvl w:val="0"/>
          <w:numId w:val="5"/>
        </w:numPr>
        <w:rPr>
          <w:lang w:val="en-US"/>
        </w:rPr>
      </w:pPr>
      <w:r>
        <w:rPr>
          <w:rFonts w:ascii="Open Sans" w:hAnsi="Open Sans" w:cs="Open Sans"/>
          <w:lang w:val="en-US"/>
        </w:rPr>
        <w:t>Most of the flooding seen over the past four years has been driven by the outflow from the Great Lakes that feed into the White Nile</w:t>
      </w:r>
      <w:r w:rsidRPr="00561B80">
        <w:rPr>
          <w:rStyle w:val="FootnoteReference"/>
          <w:rFonts w:ascii="Open Sans" w:hAnsi="Open Sans" w:cs="Open Sans"/>
          <w:lang w:val="en-US"/>
        </w:rPr>
        <w:footnoteReference w:customMarkFollows="1" w:id="4"/>
        <w:t>[4]</w:t>
      </w:r>
      <w:r>
        <w:rPr>
          <w:rFonts w:ascii="Open Sans" w:hAnsi="Open Sans" w:cs="Open Sans"/>
          <w:lang w:val="en-US"/>
        </w:rPr>
        <w:t xml:space="preserve">, although this year has also seen above average rainfall and flooding in the Ethiopian highlands and western states of South Sudan which has contributed to and exacerbated flooding in central parts of the country. </w:t>
      </w:r>
    </w:p>
    <w:p w14:paraId="182E8E3B" w14:textId="77777777" w:rsidR="00561B80" w:rsidRPr="00561B80" w:rsidRDefault="00561B80" w:rsidP="00802ED1">
      <w:pPr>
        <w:pStyle w:val="ListParagraph0"/>
        <w:numPr>
          <w:ilvl w:val="0"/>
          <w:numId w:val="5"/>
        </w:numPr>
        <w:rPr>
          <w:lang w:val="en-US"/>
        </w:rPr>
      </w:pPr>
      <w:r>
        <w:rPr>
          <w:rFonts w:ascii="Open Sans" w:hAnsi="Open Sans" w:cs="Open Sans"/>
          <w:lang w:val="en-US"/>
        </w:rPr>
        <w:t xml:space="preserve">The flooding isn’t completely dependent on rainfall; in 2021 many areas of South Sudan experienced below average rainfall alongside some of the worst flooding. In 2021 the area around </w:t>
      </w:r>
      <w:proofErr w:type="spellStart"/>
      <w:r>
        <w:rPr>
          <w:rFonts w:ascii="Open Sans" w:hAnsi="Open Sans" w:cs="Open Sans"/>
          <w:lang w:val="en-US"/>
        </w:rPr>
        <w:t>Bentiu</w:t>
      </w:r>
      <w:proofErr w:type="spellEnd"/>
      <w:r>
        <w:rPr>
          <w:rFonts w:ascii="Open Sans" w:hAnsi="Open Sans" w:cs="Open Sans"/>
          <w:lang w:val="en-US"/>
        </w:rPr>
        <w:t xml:space="preserve"> in Unity State was flooded for the first time and the waters never receded, this will likely be a long-term, structural change to the landscape. </w:t>
      </w:r>
    </w:p>
    <w:p w14:paraId="4D1328DA" w14:textId="77777777" w:rsidR="00561B80" w:rsidRPr="00561B80" w:rsidRDefault="00561B80" w:rsidP="00802ED1">
      <w:pPr>
        <w:pStyle w:val="ListParagraph0"/>
        <w:numPr>
          <w:ilvl w:val="0"/>
          <w:numId w:val="5"/>
        </w:numPr>
        <w:rPr>
          <w:lang w:val="en-US"/>
        </w:rPr>
      </w:pPr>
      <w:r>
        <w:rPr>
          <w:rFonts w:ascii="Open Sans" w:hAnsi="Open Sans" w:cs="Open Sans"/>
          <w:lang w:val="en-US"/>
        </w:rPr>
        <w:t xml:space="preserve">Rainfall in the Great Lakes region is expected to increase over the coming months which means flooding in South Sudan is expected to peak in January 2023. This phenomenon is now interacting with above average rainfall events across northern parts of the country which is causing a sharp increase in </w:t>
      </w:r>
      <w:proofErr w:type="spellStart"/>
      <w:r>
        <w:rPr>
          <w:rFonts w:ascii="Open Sans" w:hAnsi="Open Sans" w:cs="Open Sans"/>
          <w:lang w:val="en-US"/>
        </w:rPr>
        <w:t>localised</w:t>
      </w:r>
      <w:proofErr w:type="spellEnd"/>
      <w:r>
        <w:rPr>
          <w:rFonts w:ascii="Open Sans" w:hAnsi="Open Sans" w:cs="Open Sans"/>
          <w:lang w:val="en-US"/>
        </w:rPr>
        <w:t xml:space="preserve"> flooding too.   </w:t>
      </w:r>
    </w:p>
    <w:p w14:paraId="73130E9B" w14:textId="77777777" w:rsidR="00561B80" w:rsidRDefault="00561B80" w:rsidP="00561B80">
      <w:pPr>
        <w:pStyle w:val="wordsection1"/>
        <w:spacing w:before="240"/>
        <w:rPr>
          <w:rFonts w:ascii="Calibri" w:hAnsi="Calibri" w:cs="Calibri"/>
        </w:rPr>
      </w:pPr>
      <w:r>
        <w:rPr>
          <w:rFonts w:ascii="Open Sans" w:hAnsi="Open Sans" w:cs="Open Sans"/>
          <w:b/>
          <w:bCs/>
          <w:u w:val="single"/>
        </w:rPr>
        <w:t xml:space="preserve">Hunger and Food security </w:t>
      </w:r>
    </w:p>
    <w:p w14:paraId="3D24413A" w14:textId="77777777" w:rsidR="00561B80" w:rsidRDefault="00561B80" w:rsidP="00561B80">
      <w:pPr>
        <w:pStyle w:val="wordsection1"/>
        <w:rPr>
          <w:rFonts w:ascii="Calibri" w:hAnsi="Calibri" w:cs="Calibri"/>
        </w:rPr>
      </w:pPr>
      <w:r>
        <w:rPr>
          <w:rFonts w:ascii="Open Sans" w:hAnsi="Open Sans" w:cs="Open Sans"/>
          <w:b/>
          <w:bCs/>
          <w:sz w:val="20"/>
          <w:szCs w:val="20"/>
        </w:rPr>
        <w:t xml:space="preserve">Food security: </w:t>
      </w:r>
    </w:p>
    <w:p w14:paraId="32E71DB8" w14:textId="77777777" w:rsidR="00561B80" w:rsidRPr="00561B80" w:rsidRDefault="00561B80" w:rsidP="00802ED1">
      <w:pPr>
        <w:pStyle w:val="ListParagraph0"/>
        <w:numPr>
          <w:ilvl w:val="0"/>
          <w:numId w:val="6"/>
        </w:numPr>
        <w:rPr>
          <w:lang w:val="en-US"/>
        </w:rPr>
      </w:pPr>
      <w:r>
        <w:rPr>
          <w:rFonts w:ascii="Open Sans" w:hAnsi="Open Sans" w:cs="Open Sans"/>
          <w:lang w:val="en-US"/>
        </w:rPr>
        <w:t xml:space="preserve">Almost 65 percent of the population (7.76 million people) are facing hunger, including 43,000 people facing famine-like conditions and struggling to access even the most basic food items. </w:t>
      </w:r>
    </w:p>
    <w:p w14:paraId="676BF8E7" w14:textId="77777777" w:rsidR="00561B80" w:rsidRPr="00561B80" w:rsidRDefault="00561B80" w:rsidP="00802ED1">
      <w:pPr>
        <w:pStyle w:val="ListParagraph0"/>
        <w:numPr>
          <w:ilvl w:val="0"/>
          <w:numId w:val="6"/>
        </w:numPr>
        <w:rPr>
          <w:lang w:val="en-US"/>
        </w:rPr>
      </w:pPr>
      <w:r>
        <w:rPr>
          <w:rFonts w:ascii="Open Sans" w:hAnsi="Open Sans" w:cs="Open Sans"/>
          <w:lang w:val="en-US"/>
        </w:rPr>
        <w:t xml:space="preserve">A further 2.9 million people are in IPC4 and on the brink of starvation, unable to find enough food for themselves and their families. This is the highest number of South Sudanese in IPC4 and above since </w:t>
      </w:r>
      <w:r>
        <w:rPr>
          <w:rFonts w:ascii="Open Sans" w:hAnsi="Open Sans" w:cs="Open Sans"/>
          <w:lang w:val="en-US"/>
        </w:rPr>
        <w:lastRenderedPageBreak/>
        <w:t xml:space="preserve">independence and at level even exceeding those seen during the civil war. </w:t>
      </w:r>
    </w:p>
    <w:p w14:paraId="3438A6B0" w14:textId="77777777" w:rsidR="00561B80" w:rsidRDefault="00561B80" w:rsidP="00561B80">
      <w:pPr>
        <w:pStyle w:val="wordsection1"/>
        <w:rPr>
          <w:rFonts w:ascii="Calibri" w:hAnsi="Calibri" w:cs="Calibri"/>
        </w:rPr>
      </w:pPr>
      <w:r>
        <w:rPr>
          <w:rFonts w:ascii="Open Sans" w:hAnsi="Open Sans" w:cs="Open Sans"/>
          <w:sz w:val="20"/>
          <w:szCs w:val="20"/>
        </w:rPr>
        <w:t> </w:t>
      </w:r>
    </w:p>
    <w:p w14:paraId="7C5F6F92" w14:textId="77777777" w:rsidR="00561B80" w:rsidRDefault="00561B80" w:rsidP="00561B80">
      <w:pPr>
        <w:pStyle w:val="wordsection1"/>
        <w:rPr>
          <w:rFonts w:ascii="Calibri" w:hAnsi="Calibri" w:cs="Calibri"/>
        </w:rPr>
      </w:pPr>
      <w:r>
        <w:rPr>
          <w:rFonts w:ascii="Open Sans" w:hAnsi="Open Sans" w:cs="Open Sans"/>
          <w:b/>
          <w:bCs/>
          <w:sz w:val="20"/>
          <w:szCs w:val="20"/>
        </w:rPr>
        <w:t xml:space="preserve">Nutrition: </w:t>
      </w:r>
    </w:p>
    <w:p w14:paraId="744838BC" w14:textId="77777777" w:rsidR="00561B80" w:rsidRPr="00561B80" w:rsidRDefault="00561B80" w:rsidP="00802ED1">
      <w:pPr>
        <w:pStyle w:val="ListParagraph0"/>
        <w:numPr>
          <w:ilvl w:val="0"/>
          <w:numId w:val="7"/>
        </w:numPr>
        <w:rPr>
          <w:lang w:val="en-US"/>
        </w:rPr>
      </w:pPr>
      <w:r>
        <w:rPr>
          <w:rFonts w:ascii="Open Sans" w:hAnsi="Open Sans" w:cs="Open Sans"/>
          <w:lang w:val="en-US"/>
        </w:rPr>
        <w:t xml:space="preserve">Only 4 percent of children in South Sudan have an acceptable diet in terms of quantity and quality and 1 in 6 (1.4 million) children are malnourished. </w:t>
      </w:r>
    </w:p>
    <w:p w14:paraId="11B57884" w14:textId="77777777" w:rsidR="00561B80" w:rsidRPr="00561B80" w:rsidRDefault="00561B80" w:rsidP="00802ED1">
      <w:pPr>
        <w:pStyle w:val="ListParagraph0"/>
        <w:numPr>
          <w:ilvl w:val="0"/>
          <w:numId w:val="7"/>
        </w:numPr>
        <w:rPr>
          <w:lang w:val="en-US"/>
        </w:rPr>
      </w:pPr>
      <w:r>
        <w:rPr>
          <w:rFonts w:ascii="Open Sans" w:hAnsi="Open Sans" w:cs="Open Sans"/>
          <w:lang w:val="en-US"/>
        </w:rPr>
        <w:t xml:space="preserve">Conflict prone areas are particularly susceptible to high levels of malnutrition with the rates rising up to 28 percent in the worst affected counties – well above the emergency threshold. </w:t>
      </w:r>
    </w:p>
    <w:p w14:paraId="79DD08F0" w14:textId="77777777" w:rsidR="00561B80" w:rsidRPr="00561B80" w:rsidRDefault="00561B80" w:rsidP="00802ED1">
      <w:pPr>
        <w:pStyle w:val="ListParagraph0"/>
        <w:numPr>
          <w:ilvl w:val="0"/>
          <w:numId w:val="7"/>
        </w:numPr>
        <w:rPr>
          <w:lang w:val="en-US"/>
        </w:rPr>
      </w:pPr>
      <w:r>
        <w:rPr>
          <w:rFonts w:ascii="Open Sans" w:hAnsi="Open Sans" w:cs="Open Sans"/>
          <w:lang w:val="en-US"/>
        </w:rPr>
        <w:t xml:space="preserve">In the first half of 2022, WFP provided </w:t>
      </w:r>
      <w:r>
        <w:rPr>
          <w:rFonts w:ascii="Open Sans" w:hAnsi="Open Sans" w:cs="Open Sans"/>
          <w:color w:val="000000"/>
          <w:lang w:val="en-US"/>
        </w:rPr>
        <w:t>more than 435,000 pregnant and breastfeeding women and over 600,000 young children with nutrition support to treat and prevent malnutrition.</w:t>
      </w:r>
    </w:p>
    <w:p w14:paraId="2FACC6BD" w14:textId="77777777" w:rsidR="00561B80" w:rsidRPr="00561B80" w:rsidRDefault="00561B80" w:rsidP="00802ED1">
      <w:pPr>
        <w:pStyle w:val="ListParagraph0"/>
        <w:numPr>
          <w:ilvl w:val="0"/>
          <w:numId w:val="7"/>
        </w:numPr>
        <w:rPr>
          <w:lang w:val="en-US"/>
        </w:rPr>
      </w:pPr>
      <w:r>
        <w:rPr>
          <w:rFonts w:ascii="Open Sans" w:hAnsi="Open Sans" w:cs="Open Sans"/>
          <w:lang w:val="en-US"/>
        </w:rPr>
        <w:t xml:space="preserve">Childhood malnutrition has </w:t>
      </w:r>
      <w:proofErr w:type="spellStart"/>
      <w:r>
        <w:rPr>
          <w:rFonts w:ascii="Open Sans" w:hAnsi="Open Sans" w:cs="Open Sans"/>
          <w:lang w:val="en-US"/>
        </w:rPr>
        <w:t>longterm</w:t>
      </w:r>
      <w:proofErr w:type="spellEnd"/>
      <w:r>
        <w:rPr>
          <w:rFonts w:ascii="Open Sans" w:hAnsi="Open Sans" w:cs="Open Sans"/>
          <w:lang w:val="en-US"/>
        </w:rPr>
        <w:t>, negative impacts on a nation’s productivity and wages while also increasing poverty and gender gaps in income meaning the next generation of South Sudanese risk being left behind.</w:t>
      </w:r>
    </w:p>
    <w:p w14:paraId="12511BB3" w14:textId="77777777" w:rsidR="00561B80" w:rsidRDefault="00561B80" w:rsidP="00561B80">
      <w:pPr>
        <w:pStyle w:val="wordsection1"/>
        <w:rPr>
          <w:rFonts w:ascii="Calibri" w:hAnsi="Calibri" w:cs="Calibri"/>
        </w:rPr>
      </w:pPr>
      <w:r>
        <w:rPr>
          <w:rFonts w:ascii="Open Sans" w:hAnsi="Open Sans" w:cs="Open Sans"/>
          <w:sz w:val="20"/>
          <w:szCs w:val="20"/>
        </w:rPr>
        <w:t> </w:t>
      </w:r>
    </w:p>
    <w:p w14:paraId="4CA0701A" w14:textId="77777777" w:rsidR="00561B80" w:rsidRDefault="00561B80" w:rsidP="00561B80">
      <w:pPr>
        <w:pStyle w:val="wordsection1"/>
        <w:rPr>
          <w:rFonts w:ascii="Calibri" w:hAnsi="Calibri" w:cs="Calibri"/>
        </w:rPr>
      </w:pPr>
      <w:r>
        <w:rPr>
          <w:rFonts w:ascii="Open Sans" w:hAnsi="Open Sans" w:cs="Open Sans"/>
          <w:b/>
          <w:bCs/>
          <w:sz w:val="20"/>
          <w:szCs w:val="20"/>
        </w:rPr>
        <w:t xml:space="preserve">School Feeding: </w:t>
      </w:r>
    </w:p>
    <w:p w14:paraId="41F979A0" w14:textId="77777777" w:rsidR="00561B80" w:rsidRPr="00561B80" w:rsidRDefault="00561B80" w:rsidP="00802ED1">
      <w:pPr>
        <w:pStyle w:val="ListParagraph0"/>
        <w:numPr>
          <w:ilvl w:val="0"/>
          <w:numId w:val="8"/>
        </w:numPr>
        <w:rPr>
          <w:lang w:val="en-US"/>
        </w:rPr>
      </w:pPr>
      <w:r>
        <w:rPr>
          <w:rFonts w:ascii="Open Sans" w:hAnsi="Open Sans" w:cs="Open Sans"/>
          <w:lang w:val="en-US"/>
        </w:rPr>
        <w:t xml:space="preserve">WFP’s School Feeding </w:t>
      </w:r>
      <w:proofErr w:type="spellStart"/>
      <w:r>
        <w:rPr>
          <w:rFonts w:ascii="Open Sans" w:hAnsi="Open Sans" w:cs="Open Sans"/>
          <w:lang w:val="en-US"/>
        </w:rPr>
        <w:t>programme</w:t>
      </w:r>
      <w:proofErr w:type="spellEnd"/>
      <w:r>
        <w:rPr>
          <w:rFonts w:ascii="Open Sans" w:hAnsi="Open Sans" w:cs="Open Sans"/>
          <w:lang w:val="en-US"/>
        </w:rPr>
        <w:t xml:space="preserve"> was suspended in April 2022 across 470 schools due to funding shortfalls. </w:t>
      </w:r>
      <w:r>
        <w:rPr>
          <w:rFonts w:ascii="Open Sans" w:hAnsi="Open Sans" w:cs="Open Sans"/>
          <w:color w:val="000000"/>
          <w:lang w:val="en-US"/>
        </w:rPr>
        <w:t>450,000 school children had received WFP school meals in 2022 prior to the suspension.</w:t>
      </w:r>
    </w:p>
    <w:p w14:paraId="1ABBC359" w14:textId="77777777" w:rsidR="00561B80" w:rsidRPr="00561B80" w:rsidRDefault="00561B80" w:rsidP="00802ED1">
      <w:pPr>
        <w:pStyle w:val="ListParagraph0"/>
        <w:numPr>
          <w:ilvl w:val="0"/>
          <w:numId w:val="8"/>
        </w:numPr>
        <w:rPr>
          <w:lang w:val="en-US"/>
        </w:rPr>
      </w:pPr>
      <w:r>
        <w:rPr>
          <w:rFonts w:ascii="Open Sans" w:hAnsi="Open Sans" w:cs="Open Sans"/>
          <w:lang w:val="en-US"/>
        </w:rPr>
        <w:t xml:space="preserve">This left children at greater risk of joining the 2.8 million children out of school, disproportionately impacting girls who are at greater risk of early marriage or being pulled into domestic work.  </w:t>
      </w:r>
    </w:p>
    <w:p w14:paraId="3041E71A" w14:textId="77777777" w:rsidR="00561B80" w:rsidRPr="00561B80" w:rsidRDefault="00561B80" w:rsidP="00802ED1">
      <w:pPr>
        <w:pStyle w:val="ListParagraph0"/>
        <w:numPr>
          <w:ilvl w:val="0"/>
          <w:numId w:val="8"/>
        </w:numPr>
        <w:rPr>
          <w:lang w:val="en-US"/>
        </w:rPr>
      </w:pPr>
      <w:r>
        <w:rPr>
          <w:rFonts w:ascii="Open Sans" w:hAnsi="Open Sans" w:cs="Open Sans"/>
          <w:lang w:val="en-US"/>
        </w:rPr>
        <w:t xml:space="preserve">South Sudan has one of the lowest literacy rates worldwide, with only 29 percent of women literate and 40 percent of men. More than one in five children enrolled in school drop out before completing primary education. </w:t>
      </w:r>
    </w:p>
    <w:p w14:paraId="6B4BAC01" w14:textId="77777777" w:rsidR="00561B80" w:rsidRDefault="00561B80" w:rsidP="00561B80">
      <w:pPr>
        <w:pStyle w:val="wordsection1"/>
        <w:autoSpaceDE w:val="0"/>
        <w:autoSpaceDN w:val="0"/>
        <w:rPr>
          <w:rFonts w:ascii="Calibri" w:hAnsi="Calibri" w:cs="Calibri"/>
        </w:rPr>
      </w:pPr>
      <w:r>
        <w:rPr>
          <w:rFonts w:ascii="Open Sans" w:hAnsi="Open Sans" w:cs="Open Sans"/>
          <w:b/>
          <w:bCs/>
          <w:color w:val="000000"/>
        </w:rPr>
        <w:lastRenderedPageBreak/>
        <w:t> </w:t>
      </w:r>
    </w:p>
    <w:p w14:paraId="5112A137" w14:textId="77777777" w:rsidR="00561B80" w:rsidRDefault="00561B80" w:rsidP="00561B80">
      <w:pPr>
        <w:pStyle w:val="wordsection1"/>
        <w:autoSpaceDE w:val="0"/>
        <w:autoSpaceDN w:val="0"/>
        <w:rPr>
          <w:rFonts w:ascii="Calibri" w:hAnsi="Calibri" w:cs="Calibri"/>
        </w:rPr>
      </w:pPr>
      <w:r>
        <w:rPr>
          <w:rFonts w:ascii="Open Sans" w:hAnsi="Open Sans" w:cs="Open Sans"/>
          <w:b/>
          <w:bCs/>
          <w:color w:val="000000"/>
          <w:u w:val="single"/>
        </w:rPr>
        <w:t>Global Food Crisis</w:t>
      </w:r>
    </w:p>
    <w:p w14:paraId="52BFA8C0" w14:textId="77777777" w:rsidR="00561B80" w:rsidRPr="00561B80" w:rsidRDefault="00561B80" w:rsidP="00802ED1">
      <w:pPr>
        <w:pStyle w:val="ListParagraph0"/>
        <w:numPr>
          <w:ilvl w:val="0"/>
          <w:numId w:val="1"/>
        </w:numPr>
        <w:rPr>
          <w:lang w:val="en-US"/>
        </w:rPr>
      </w:pPr>
      <w:r>
        <w:rPr>
          <w:rFonts w:ascii="Open Sans" w:hAnsi="Open Sans" w:cs="Open Sans"/>
          <w:lang w:val="en-US"/>
        </w:rPr>
        <w:t>South Sudan is heavily dependent on food imports and is feeling the pinch as other countries cap their exports in response to the global food crisis.</w:t>
      </w:r>
      <w:r w:rsidRPr="00561B80">
        <w:rPr>
          <w:rStyle w:val="FootnoteReference"/>
          <w:rFonts w:ascii="Open Sans" w:hAnsi="Open Sans" w:cs="Open Sans"/>
          <w:lang w:val="en-US"/>
        </w:rPr>
        <w:footnoteReference w:customMarkFollows="1" w:id="5"/>
        <w:t>[5]</w:t>
      </w:r>
      <w:r w:rsidRPr="00561B80">
        <w:rPr>
          <w:rFonts w:ascii="Open Sans" w:hAnsi="Open Sans" w:cs="Open Sans"/>
          <w:lang w:val="en-US"/>
        </w:rPr>
        <w:t xml:space="preserve"> </w:t>
      </w:r>
    </w:p>
    <w:p w14:paraId="1DB9AB90" w14:textId="77777777" w:rsidR="00561B80" w:rsidRPr="00561B80" w:rsidRDefault="00561B80" w:rsidP="00802ED1">
      <w:pPr>
        <w:pStyle w:val="ListParagraph0"/>
        <w:numPr>
          <w:ilvl w:val="0"/>
          <w:numId w:val="1"/>
        </w:numPr>
        <w:rPr>
          <w:lang w:val="en-US"/>
        </w:rPr>
      </w:pPr>
      <w:r>
        <w:rPr>
          <w:rFonts w:ascii="Open Sans" w:hAnsi="Open Sans" w:cs="Open Sans"/>
          <w:lang w:val="en-US"/>
        </w:rPr>
        <w:t xml:space="preserve">The cost of a monthly food basket has risen by nearly 90 percent since the onset of the conflict in Ukraine, putting adequate and basic food out of reach for millions of families. </w:t>
      </w:r>
    </w:p>
    <w:p w14:paraId="76F776AC" w14:textId="77777777" w:rsidR="00561B80" w:rsidRPr="00561B80" w:rsidRDefault="00561B80" w:rsidP="00802ED1">
      <w:pPr>
        <w:pStyle w:val="ListParagraph0"/>
        <w:numPr>
          <w:ilvl w:val="0"/>
          <w:numId w:val="1"/>
        </w:numPr>
        <w:rPr>
          <w:lang w:val="en-US"/>
        </w:rPr>
      </w:pPr>
      <w:r>
        <w:rPr>
          <w:rFonts w:ascii="Open Sans" w:hAnsi="Open Sans" w:cs="Open Sans"/>
          <w:lang w:val="en-US"/>
        </w:rPr>
        <w:t>It now costs WFP an extra US$34 million per year to cover its operational costs in South Sudan due to an increase in food and fuel costs alone – funding support has become even more urgent to ensure WFP can reach the more than 6 million people it plans to.</w:t>
      </w:r>
    </w:p>
    <w:p w14:paraId="0E9089A4" w14:textId="77777777" w:rsidR="00561B80" w:rsidRDefault="00561B80" w:rsidP="00561B80">
      <w:pPr>
        <w:pStyle w:val="wordsection1"/>
      </w:pPr>
      <w:r>
        <w:rPr>
          <w:rFonts w:ascii="Open Sans" w:hAnsi="Open Sans" w:cs="Open Sans"/>
          <w:color w:val="000000"/>
          <w:sz w:val="20"/>
          <w:szCs w:val="20"/>
        </w:rPr>
        <w:t>                                         #                           #                            #</w:t>
      </w:r>
    </w:p>
    <w:p w14:paraId="59FD1472" w14:textId="77777777" w:rsidR="00561B80" w:rsidRDefault="00561B80" w:rsidP="00561B80">
      <w:pPr>
        <w:pStyle w:val="wordsection1"/>
      </w:pPr>
      <w:r>
        <w:rPr>
          <w:rFonts w:ascii="Open Sans" w:hAnsi="Open Sans" w:cs="Open Sans"/>
          <w:color w:val="000000"/>
          <w:sz w:val="20"/>
          <w:szCs w:val="20"/>
        </w:rPr>
        <w:t> </w:t>
      </w:r>
    </w:p>
    <w:p w14:paraId="5D063846" w14:textId="77777777" w:rsidR="00561B80" w:rsidRDefault="00561B80" w:rsidP="00561B80">
      <w:pPr>
        <w:pStyle w:val="wordsection1"/>
      </w:pPr>
      <w:r>
        <w:rPr>
          <w:rFonts w:ascii="Open Sans" w:hAnsi="Open Sans" w:cs="Open Sans"/>
          <w:color w:val="000000"/>
          <w:sz w:val="18"/>
          <w:szCs w:val="18"/>
        </w:rPr>
        <w:t xml:space="preserve">The United Nations World Food </w:t>
      </w:r>
      <w:proofErr w:type="spellStart"/>
      <w:r>
        <w:rPr>
          <w:rFonts w:ascii="Open Sans" w:hAnsi="Open Sans" w:cs="Open Sans"/>
          <w:color w:val="000000"/>
          <w:sz w:val="18"/>
          <w:szCs w:val="18"/>
        </w:rPr>
        <w:t>Programme</w:t>
      </w:r>
      <w:proofErr w:type="spellEnd"/>
      <w:r>
        <w:rPr>
          <w:rFonts w:ascii="Open Sans" w:hAnsi="Open Sans" w:cs="Open Sans"/>
          <w:color w:val="000000"/>
          <w:sz w:val="18"/>
          <w:szCs w:val="18"/>
        </w:rPr>
        <w:t xml:space="preserve"> is the world’s largest humanitarian organization, saving lives in emergencies, building prosperity and supporting a sustainable future for people recovering from conflict, disasters and the impact of climate change.</w:t>
      </w:r>
    </w:p>
    <w:p w14:paraId="52A9AD9F" w14:textId="77777777" w:rsidR="00561B80" w:rsidRDefault="00561B80" w:rsidP="00561B80">
      <w:pPr>
        <w:pStyle w:val="wordsection1"/>
      </w:pPr>
      <w:r>
        <w:rPr>
          <w:color w:val="000000"/>
        </w:rPr>
        <w:t> </w:t>
      </w:r>
    </w:p>
    <w:p w14:paraId="52767E95" w14:textId="77777777" w:rsidR="00561B80" w:rsidRDefault="00561B80" w:rsidP="00561B80">
      <w:pPr>
        <w:pStyle w:val="wordsection1"/>
        <w:spacing w:line="300" w:lineRule="atLeast"/>
      </w:pPr>
      <w:r>
        <w:rPr>
          <w:rFonts w:ascii="Open Sans" w:hAnsi="Open Sans" w:cs="Open Sans"/>
          <w:color w:val="000000"/>
          <w:sz w:val="18"/>
          <w:szCs w:val="18"/>
        </w:rPr>
        <w:t>Follow us on Twitter @</w:t>
      </w:r>
      <w:proofErr w:type="spellStart"/>
      <w:r>
        <w:rPr>
          <w:rFonts w:ascii="Open Sans" w:hAnsi="Open Sans" w:cs="Open Sans"/>
          <w:color w:val="000000"/>
          <w:sz w:val="18"/>
          <w:szCs w:val="18"/>
        </w:rPr>
        <w:t>wfp_media</w:t>
      </w:r>
      <w:proofErr w:type="spellEnd"/>
      <w:r>
        <w:rPr>
          <w:rStyle w:val="apple-converted-space"/>
          <w:rFonts w:ascii="Open Sans" w:hAnsi="Open Sans" w:cs="Open Sans"/>
          <w:color w:val="000000"/>
          <w:sz w:val="18"/>
          <w:szCs w:val="18"/>
        </w:rPr>
        <w:t> </w:t>
      </w:r>
    </w:p>
    <w:p w14:paraId="26E30175" w14:textId="77777777" w:rsidR="00561B80" w:rsidRDefault="00561B80" w:rsidP="00561B80">
      <w:pPr>
        <w:pStyle w:val="wordsection1"/>
      </w:pPr>
      <w:r>
        <w:rPr>
          <w:rFonts w:ascii="Open Sans" w:hAnsi="Open Sans" w:cs="Open Sans"/>
          <w:b/>
          <w:bCs/>
          <w:color w:val="000000"/>
        </w:rPr>
        <w:t> </w:t>
      </w:r>
    </w:p>
    <w:p w14:paraId="6DBBAB7C" w14:textId="77777777" w:rsidR="00561B80" w:rsidRDefault="00561B80" w:rsidP="00561B80">
      <w:pPr>
        <w:pStyle w:val="wordsection1"/>
        <w:spacing w:line="300" w:lineRule="atLeast"/>
      </w:pPr>
      <w:r>
        <w:rPr>
          <w:rFonts w:ascii="Open Sans" w:hAnsi="Open Sans" w:cs="Open Sans"/>
          <w:b/>
          <w:bCs/>
          <w:color w:val="000000"/>
          <w:sz w:val="18"/>
          <w:szCs w:val="18"/>
        </w:rPr>
        <w:t>For more information please contact (email address:</w:t>
      </w:r>
      <w:r>
        <w:rPr>
          <w:rStyle w:val="apple-converted-space"/>
          <w:rFonts w:ascii="Open Sans" w:hAnsi="Open Sans" w:cs="Open Sans"/>
          <w:b/>
          <w:bCs/>
          <w:color w:val="000000"/>
          <w:sz w:val="18"/>
          <w:szCs w:val="18"/>
        </w:rPr>
        <w:t> </w:t>
      </w:r>
      <w:hyperlink r:id="rId8" w:history="1">
        <w:r>
          <w:rPr>
            <w:rStyle w:val="Hyperlink"/>
            <w:rFonts w:ascii="Open Sans" w:hAnsi="Open Sans" w:cs="Open Sans"/>
            <w:b/>
            <w:bCs/>
            <w:sz w:val="18"/>
            <w:szCs w:val="18"/>
          </w:rPr>
          <w:t>firstname.lastname@wfp.org</w:t>
        </w:r>
      </w:hyperlink>
      <w:r>
        <w:rPr>
          <w:rFonts w:ascii="Open Sans" w:hAnsi="Open Sans" w:cs="Open Sans"/>
          <w:b/>
          <w:bCs/>
          <w:color w:val="000000"/>
          <w:sz w:val="18"/>
          <w:szCs w:val="18"/>
        </w:rPr>
        <w:t>):</w:t>
      </w:r>
    </w:p>
    <w:p w14:paraId="53AEA6E9" w14:textId="77777777" w:rsidR="00561B80" w:rsidRDefault="00561B80" w:rsidP="00561B80">
      <w:pPr>
        <w:pStyle w:val="wordsection1"/>
        <w:shd w:val="clear" w:color="auto" w:fill="FFFFFF"/>
      </w:pPr>
      <w:r>
        <w:rPr>
          <w:rFonts w:ascii="Open Sans" w:hAnsi="Open Sans" w:cs="Open Sans"/>
          <w:color w:val="242424"/>
          <w:sz w:val="18"/>
          <w:szCs w:val="18"/>
        </w:rPr>
        <w:t xml:space="preserve">Gemma </w:t>
      </w:r>
      <w:proofErr w:type="spellStart"/>
      <w:r>
        <w:rPr>
          <w:rFonts w:ascii="Open Sans" w:hAnsi="Open Sans" w:cs="Open Sans"/>
          <w:color w:val="242424"/>
          <w:sz w:val="18"/>
          <w:szCs w:val="18"/>
        </w:rPr>
        <w:t>Snowdon</w:t>
      </w:r>
      <w:proofErr w:type="spellEnd"/>
      <w:r>
        <w:rPr>
          <w:rFonts w:ascii="Open Sans" w:hAnsi="Open Sans" w:cs="Open Sans"/>
          <w:color w:val="242424"/>
          <w:sz w:val="18"/>
          <w:szCs w:val="18"/>
        </w:rPr>
        <w:t>,</w:t>
      </w:r>
      <w:r>
        <w:rPr>
          <w:color w:val="000000"/>
        </w:rPr>
        <w:t> </w:t>
      </w:r>
      <w:r>
        <w:rPr>
          <w:rFonts w:ascii="Open Sans" w:hAnsi="Open Sans" w:cs="Open Sans"/>
          <w:color w:val="000000"/>
          <w:sz w:val="18"/>
          <w:szCs w:val="18"/>
        </w:rPr>
        <w:t>WFP/ Juba +211 925 430 085</w:t>
      </w:r>
    </w:p>
    <w:p w14:paraId="6E462404" w14:textId="77777777" w:rsidR="00561B80" w:rsidRDefault="00561B80" w:rsidP="00561B80">
      <w:pPr>
        <w:pStyle w:val="wordsection1"/>
        <w:shd w:val="clear" w:color="auto" w:fill="FFFFFF"/>
      </w:pPr>
      <w:r>
        <w:rPr>
          <w:rFonts w:ascii="Open Sans" w:hAnsi="Open Sans" w:cs="Open Sans"/>
          <w:color w:val="242424"/>
          <w:sz w:val="18"/>
          <w:szCs w:val="18"/>
        </w:rPr>
        <w:t xml:space="preserve">Brenda </w:t>
      </w:r>
      <w:proofErr w:type="spellStart"/>
      <w:r>
        <w:rPr>
          <w:rFonts w:ascii="Open Sans" w:hAnsi="Open Sans" w:cs="Open Sans"/>
          <w:color w:val="242424"/>
          <w:sz w:val="18"/>
          <w:szCs w:val="18"/>
        </w:rPr>
        <w:t>Kariuki</w:t>
      </w:r>
      <w:proofErr w:type="spellEnd"/>
      <w:r>
        <w:rPr>
          <w:rFonts w:ascii="Open Sans" w:hAnsi="Open Sans" w:cs="Open Sans"/>
          <w:color w:val="242424"/>
          <w:sz w:val="18"/>
          <w:szCs w:val="18"/>
        </w:rPr>
        <w:t>, WFP / Nairobi +254 707 722 104</w:t>
      </w:r>
    </w:p>
    <w:p w14:paraId="13E09276" w14:textId="77777777" w:rsidR="00561B80" w:rsidRDefault="00561B80" w:rsidP="00561B80">
      <w:pPr>
        <w:pStyle w:val="wordsection1"/>
        <w:shd w:val="clear" w:color="auto" w:fill="FFFFFF"/>
      </w:pPr>
      <w:proofErr w:type="spellStart"/>
      <w:r>
        <w:rPr>
          <w:rFonts w:ascii="Open Sans" w:hAnsi="Open Sans" w:cs="Open Sans"/>
          <w:color w:val="242424"/>
          <w:sz w:val="18"/>
          <w:szCs w:val="18"/>
        </w:rPr>
        <w:t>Isheeta</w:t>
      </w:r>
      <w:proofErr w:type="spellEnd"/>
      <w:r>
        <w:rPr>
          <w:rFonts w:ascii="Open Sans" w:hAnsi="Open Sans" w:cs="Open Sans"/>
          <w:color w:val="242424"/>
          <w:sz w:val="18"/>
          <w:szCs w:val="18"/>
        </w:rPr>
        <w:t xml:space="preserve"> </w:t>
      </w:r>
      <w:proofErr w:type="spellStart"/>
      <w:r>
        <w:rPr>
          <w:rFonts w:ascii="Open Sans" w:hAnsi="Open Sans" w:cs="Open Sans"/>
          <w:color w:val="242424"/>
          <w:sz w:val="18"/>
          <w:szCs w:val="18"/>
        </w:rPr>
        <w:t>Sumra</w:t>
      </w:r>
      <w:proofErr w:type="spellEnd"/>
      <w:r>
        <w:rPr>
          <w:rFonts w:ascii="Open Sans" w:hAnsi="Open Sans" w:cs="Open Sans"/>
          <w:color w:val="242424"/>
          <w:sz w:val="18"/>
          <w:szCs w:val="18"/>
        </w:rPr>
        <w:t>, WFP/ Rome ; +39 347 181 4398</w:t>
      </w:r>
    </w:p>
    <w:p w14:paraId="295F66A6" w14:textId="77777777" w:rsidR="00561B80" w:rsidRDefault="00561B80" w:rsidP="00561B80">
      <w:pPr>
        <w:pStyle w:val="wordsection1"/>
        <w:shd w:val="clear" w:color="auto" w:fill="FFFFFF"/>
      </w:pPr>
      <w:r>
        <w:rPr>
          <w:rFonts w:ascii="Open Sans" w:hAnsi="Open Sans" w:cs="Open Sans"/>
          <w:color w:val="242424"/>
          <w:sz w:val="18"/>
          <w:szCs w:val="18"/>
        </w:rPr>
        <w:t>Nina Valente, WFP/ London, Mob. +44 (0)796 8008 474</w:t>
      </w:r>
    </w:p>
    <w:p w14:paraId="4BF1C778" w14:textId="77777777" w:rsidR="00561B80" w:rsidRDefault="00561B80" w:rsidP="00561B80">
      <w:pPr>
        <w:pStyle w:val="wordsection1"/>
        <w:shd w:val="clear" w:color="auto" w:fill="FFFFFF"/>
      </w:pPr>
      <w:r>
        <w:rPr>
          <w:rFonts w:ascii="Open Sans" w:hAnsi="Open Sans" w:cs="Open Sans"/>
          <w:color w:val="242424"/>
          <w:sz w:val="18"/>
          <w:szCs w:val="18"/>
        </w:rPr>
        <w:t xml:space="preserve">Martin </w:t>
      </w:r>
      <w:proofErr w:type="spellStart"/>
      <w:r>
        <w:rPr>
          <w:rFonts w:ascii="Open Sans" w:hAnsi="Open Sans" w:cs="Open Sans"/>
          <w:color w:val="242424"/>
          <w:sz w:val="18"/>
          <w:szCs w:val="18"/>
        </w:rPr>
        <w:t>Rentsch</w:t>
      </w:r>
      <w:proofErr w:type="spellEnd"/>
      <w:r>
        <w:rPr>
          <w:rFonts w:ascii="Open Sans" w:hAnsi="Open Sans" w:cs="Open Sans"/>
          <w:color w:val="242424"/>
          <w:sz w:val="18"/>
          <w:szCs w:val="18"/>
        </w:rPr>
        <w:t>, WFP/Berlin, Mob +49 160 99 26 17 30</w:t>
      </w:r>
    </w:p>
    <w:p w14:paraId="157E2648" w14:textId="77777777" w:rsidR="00561B80" w:rsidRDefault="00561B80" w:rsidP="00561B80">
      <w:pPr>
        <w:pStyle w:val="wordsection1"/>
        <w:shd w:val="clear" w:color="auto" w:fill="FFFFFF"/>
      </w:pPr>
      <w:proofErr w:type="spellStart"/>
      <w:r>
        <w:rPr>
          <w:rFonts w:ascii="Open Sans" w:hAnsi="Open Sans" w:cs="Open Sans"/>
          <w:color w:val="242424"/>
          <w:sz w:val="18"/>
          <w:szCs w:val="18"/>
        </w:rPr>
        <w:t>Shaza</w:t>
      </w:r>
      <w:proofErr w:type="spellEnd"/>
      <w:r>
        <w:rPr>
          <w:rFonts w:ascii="Open Sans" w:hAnsi="Open Sans" w:cs="Open Sans"/>
          <w:color w:val="242424"/>
          <w:sz w:val="18"/>
          <w:szCs w:val="18"/>
        </w:rPr>
        <w:t xml:space="preserve"> </w:t>
      </w:r>
      <w:proofErr w:type="spellStart"/>
      <w:r>
        <w:rPr>
          <w:rFonts w:ascii="Open Sans" w:hAnsi="Open Sans" w:cs="Open Sans"/>
          <w:color w:val="242424"/>
          <w:sz w:val="18"/>
          <w:szCs w:val="18"/>
        </w:rPr>
        <w:t>Moghraby</w:t>
      </w:r>
      <w:proofErr w:type="spellEnd"/>
      <w:r>
        <w:rPr>
          <w:rFonts w:ascii="Open Sans" w:hAnsi="Open Sans" w:cs="Open Sans"/>
          <w:color w:val="242424"/>
          <w:sz w:val="18"/>
          <w:szCs w:val="18"/>
        </w:rPr>
        <w:t>, WFP/New York, Mob. + 1 929 289 9867</w:t>
      </w:r>
    </w:p>
    <w:p w14:paraId="238F49E9" w14:textId="77777777" w:rsidR="00561B80" w:rsidRDefault="00561B80" w:rsidP="00561B80">
      <w:pPr>
        <w:pStyle w:val="wordsection1"/>
        <w:shd w:val="clear" w:color="auto" w:fill="FFFFFF"/>
      </w:pPr>
      <w:r>
        <w:rPr>
          <w:rFonts w:ascii="Open Sans" w:hAnsi="Open Sans" w:cs="Open Sans"/>
          <w:color w:val="242424"/>
          <w:sz w:val="18"/>
          <w:szCs w:val="18"/>
        </w:rPr>
        <w:t xml:space="preserve">Steve </w:t>
      </w:r>
      <w:proofErr w:type="spellStart"/>
      <w:r>
        <w:rPr>
          <w:rFonts w:ascii="Open Sans" w:hAnsi="Open Sans" w:cs="Open Sans"/>
          <w:color w:val="242424"/>
          <w:sz w:val="18"/>
          <w:szCs w:val="18"/>
        </w:rPr>
        <w:t>Taravella</w:t>
      </w:r>
      <w:proofErr w:type="spellEnd"/>
      <w:r>
        <w:rPr>
          <w:rFonts w:ascii="Open Sans" w:hAnsi="Open Sans" w:cs="Open Sans"/>
          <w:color w:val="242424"/>
          <w:sz w:val="18"/>
          <w:szCs w:val="18"/>
        </w:rPr>
        <w:t>, WFP/ Washington, Mob.  +1 202 770 5993</w:t>
      </w:r>
    </w:p>
    <w:p w14:paraId="210392BC" w14:textId="31138046" w:rsidR="00890B7B" w:rsidRPr="00561B80" w:rsidRDefault="00890B7B" w:rsidP="00561B80"/>
    <w:sectPr w:rsidR="00890B7B" w:rsidRPr="00561B80"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661B3" w14:textId="77777777" w:rsidR="00D935E6" w:rsidRDefault="00D935E6" w:rsidP="0084455B">
      <w:r>
        <w:separator/>
      </w:r>
    </w:p>
  </w:endnote>
  <w:endnote w:type="continuationSeparator" w:id="0">
    <w:p w14:paraId="3C61DD68" w14:textId="77777777" w:rsidR="00D935E6" w:rsidRDefault="00D935E6"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3864D" w14:textId="77777777" w:rsidR="00D935E6" w:rsidRDefault="00D935E6" w:rsidP="0084455B">
      <w:r>
        <w:separator/>
      </w:r>
    </w:p>
  </w:footnote>
  <w:footnote w:type="continuationSeparator" w:id="0">
    <w:p w14:paraId="181D634F" w14:textId="77777777" w:rsidR="00D935E6" w:rsidRDefault="00D935E6" w:rsidP="0084455B">
      <w:r>
        <w:continuationSeparator/>
      </w:r>
    </w:p>
  </w:footnote>
  <w:footnote w:id="1">
    <w:p w14:paraId="4B133A7F" w14:textId="77777777" w:rsidR="00561B80" w:rsidRDefault="00561B80" w:rsidP="00561B80">
      <w:pPr>
        <w:pStyle w:val="FootnoteText"/>
        <w:rPr>
          <w:szCs w:val="17"/>
        </w:rPr>
      </w:pPr>
      <w:r>
        <w:rPr>
          <w:rStyle w:val="FootnoteReference"/>
          <w:sz w:val="15"/>
          <w:szCs w:val="15"/>
        </w:rPr>
        <w:t>[1]</w:t>
      </w:r>
      <w:r>
        <w:rPr>
          <w:sz w:val="15"/>
          <w:szCs w:val="15"/>
        </w:rPr>
        <w:t xml:space="preserve"> In the last 30 years, South Sudan has been among the most rapidly warming countries globally, with an increase in temperature of as much as 0.4 degrees Celsius (°C) per decade, especially in the central and southern regions </w:t>
      </w:r>
      <w:hyperlink r:id="rId1" w:history="1">
        <w:r>
          <w:rPr>
            <w:rStyle w:val="Hyperlink"/>
            <w:sz w:val="15"/>
            <w:szCs w:val="15"/>
          </w:rPr>
          <w:t>https://unfccc.int/sites/default/files/NDC/2022-06/South%20Sudan%27s%20Second%20Nationally%20Determined%20Contribution.pdf</w:t>
        </w:r>
      </w:hyperlink>
      <w:r>
        <w:rPr>
          <w:sz w:val="15"/>
          <w:szCs w:val="15"/>
        </w:rPr>
        <w:t xml:space="preserve"> </w:t>
      </w:r>
    </w:p>
  </w:footnote>
  <w:footnote w:id="2">
    <w:p w14:paraId="3BB80596" w14:textId="77777777" w:rsidR="00561B80" w:rsidRDefault="00561B80" w:rsidP="00561B80">
      <w:pPr>
        <w:pStyle w:val="FootnoteText"/>
        <w:rPr>
          <w:rFonts w:eastAsia="Times New Roman"/>
          <w:sz w:val="20"/>
        </w:rPr>
      </w:pPr>
      <w:r>
        <w:rPr>
          <w:rStyle w:val="FootnoteReference"/>
          <w:sz w:val="15"/>
          <w:szCs w:val="15"/>
        </w:rPr>
        <w:t>[2]</w:t>
      </w:r>
      <w:r>
        <w:rPr>
          <w:sz w:val="15"/>
          <w:szCs w:val="15"/>
        </w:rPr>
        <w:t xml:space="preserve"> </w:t>
      </w:r>
      <w:r>
        <w:rPr>
          <w:color w:val="000000"/>
          <w:sz w:val="15"/>
          <w:szCs w:val="15"/>
        </w:rPr>
        <w:t>Up from 730,000 in 2021</w:t>
      </w:r>
    </w:p>
  </w:footnote>
  <w:footnote w:id="3">
    <w:p w14:paraId="1DBB111A" w14:textId="77777777" w:rsidR="00561B80" w:rsidRDefault="00561B80" w:rsidP="00561B80">
      <w:pPr>
        <w:pStyle w:val="FootnoteText"/>
      </w:pPr>
      <w:r>
        <w:rPr>
          <w:rStyle w:val="FootnoteReference"/>
        </w:rPr>
        <w:t>[3]</w:t>
      </w:r>
      <w:r>
        <w:t xml:space="preserve"> </w:t>
      </w:r>
      <w:r>
        <w:rPr>
          <w:sz w:val="16"/>
          <w:szCs w:val="16"/>
        </w:rPr>
        <w:t>Through the 2023 lean season (April-July)</w:t>
      </w:r>
    </w:p>
  </w:footnote>
  <w:footnote w:id="4">
    <w:p w14:paraId="2C8BE278" w14:textId="77777777" w:rsidR="00561B80" w:rsidRDefault="00561B80" w:rsidP="00561B80">
      <w:pPr>
        <w:pStyle w:val="FootnoteText"/>
      </w:pPr>
      <w:r>
        <w:rPr>
          <w:rStyle w:val="FootnoteReference"/>
        </w:rPr>
        <w:t>[4]</w:t>
      </w:r>
      <w:r>
        <w:t xml:space="preserve"> </w:t>
      </w:r>
      <w:r>
        <w:rPr>
          <w:sz w:val="16"/>
          <w:szCs w:val="16"/>
        </w:rPr>
        <w:t>Specifically Lake Victoria, Lake Albert, and Lake Edward in Uganda which are feeding into the White Nile river system which winds north into the Sudd.</w:t>
      </w:r>
      <w:r>
        <w:t xml:space="preserve"> </w:t>
      </w:r>
    </w:p>
  </w:footnote>
  <w:footnote w:id="5">
    <w:p w14:paraId="0D7BEF23" w14:textId="77777777" w:rsidR="00561B80" w:rsidRDefault="00561B80" w:rsidP="00561B80">
      <w:pPr>
        <w:pStyle w:val="FootnoteText"/>
      </w:pPr>
      <w:r>
        <w:rPr>
          <w:rStyle w:val="FootnoteReference"/>
        </w:rPr>
        <w:t>[5]</w:t>
      </w:r>
      <w:r>
        <w:t xml:space="preserve"> </w:t>
      </w:r>
      <w:r>
        <w:rPr>
          <w:sz w:val="16"/>
          <w:szCs w:val="16"/>
        </w:rPr>
        <w:t>Uganda, Kenya, and Sudan which have all capped exports in response to the crisis and conflict in Ukraine.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8DF"/>
    <w:rsid w:val="00014098"/>
    <w:rsid w:val="00017078"/>
    <w:rsid w:val="00020158"/>
    <w:rsid w:val="00021021"/>
    <w:rsid w:val="00021DA8"/>
    <w:rsid w:val="00023587"/>
    <w:rsid w:val="000259CC"/>
    <w:rsid w:val="000268CB"/>
    <w:rsid w:val="00030286"/>
    <w:rsid w:val="00030513"/>
    <w:rsid w:val="00032649"/>
    <w:rsid w:val="00032D96"/>
    <w:rsid w:val="0003472E"/>
    <w:rsid w:val="00034F88"/>
    <w:rsid w:val="0004234F"/>
    <w:rsid w:val="00044A8A"/>
    <w:rsid w:val="00045AB2"/>
    <w:rsid w:val="00052223"/>
    <w:rsid w:val="00052532"/>
    <w:rsid w:val="00052E51"/>
    <w:rsid w:val="00053596"/>
    <w:rsid w:val="00055575"/>
    <w:rsid w:val="000654E7"/>
    <w:rsid w:val="000665F8"/>
    <w:rsid w:val="000721B0"/>
    <w:rsid w:val="000727FE"/>
    <w:rsid w:val="00073323"/>
    <w:rsid w:val="00074AFE"/>
    <w:rsid w:val="00075B55"/>
    <w:rsid w:val="000804CE"/>
    <w:rsid w:val="00080CE1"/>
    <w:rsid w:val="0008196F"/>
    <w:rsid w:val="000828E0"/>
    <w:rsid w:val="0008495C"/>
    <w:rsid w:val="000874ED"/>
    <w:rsid w:val="00087CB2"/>
    <w:rsid w:val="00094425"/>
    <w:rsid w:val="000A0FE4"/>
    <w:rsid w:val="000A384A"/>
    <w:rsid w:val="000A6991"/>
    <w:rsid w:val="000B2025"/>
    <w:rsid w:val="000B58CA"/>
    <w:rsid w:val="000C20EF"/>
    <w:rsid w:val="000D3553"/>
    <w:rsid w:val="000D36D5"/>
    <w:rsid w:val="000D7DED"/>
    <w:rsid w:val="000E291C"/>
    <w:rsid w:val="000E40DA"/>
    <w:rsid w:val="000E49D3"/>
    <w:rsid w:val="000E5CED"/>
    <w:rsid w:val="000E5DA9"/>
    <w:rsid w:val="000F038C"/>
    <w:rsid w:val="00103801"/>
    <w:rsid w:val="00105164"/>
    <w:rsid w:val="001071BC"/>
    <w:rsid w:val="00114538"/>
    <w:rsid w:val="00116774"/>
    <w:rsid w:val="00116B0D"/>
    <w:rsid w:val="001272EB"/>
    <w:rsid w:val="001277F7"/>
    <w:rsid w:val="001302D9"/>
    <w:rsid w:val="00136B84"/>
    <w:rsid w:val="00137335"/>
    <w:rsid w:val="001400CD"/>
    <w:rsid w:val="00140ED0"/>
    <w:rsid w:val="00145D0D"/>
    <w:rsid w:val="00145F74"/>
    <w:rsid w:val="00146006"/>
    <w:rsid w:val="00151CEF"/>
    <w:rsid w:val="00153EFB"/>
    <w:rsid w:val="00165179"/>
    <w:rsid w:val="0016718C"/>
    <w:rsid w:val="001706DC"/>
    <w:rsid w:val="00171E58"/>
    <w:rsid w:val="00172003"/>
    <w:rsid w:val="001736F5"/>
    <w:rsid w:val="001741D3"/>
    <w:rsid w:val="00175754"/>
    <w:rsid w:val="00175F00"/>
    <w:rsid w:val="00184FE9"/>
    <w:rsid w:val="00186E63"/>
    <w:rsid w:val="00192D24"/>
    <w:rsid w:val="001954F5"/>
    <w:rsid w:val="001958B5"/>
    <w:rsid w:val="00197342"/>
    <w:rsid w:val="001A3878"/>
    <w:rsid w:val="001A58E8"/>
    <w:rsid w:val="001A608B"/>
    <w:rsid w:val="001A6A1E"/>
    <w:rsid w:val="001B1EEC"/>
    <w:rsid w:val="001B38F1"/>
    <w:rsid w:val="001C60F7"/>
    <w:rsid w:val="001D1A11"/>
    <w:rsid w:val="001D2108"/>
    <w:rsid w:val="001D391B"/>
    <w:rsid w:val="001D3D88"/>
    <w:rsid w:val="001E10DD"/>
    <w:rsid w:val="001E18EB"/>
    <w:rsid w:val="001E7DD0"/>
    <w:rsid w:val="001F2D2C"/>
    <w:rsid w:val="001F5CB5"/>
    <w:rsid w:val="001F6468"/>
    <w:rsid w:val="00201CCE"/>
    <w:rsid w:val="002053C2"/>
    <w:rsid w:val="00205955"/>
    <w:rsid w:val="00212F25"/>
    <w:rsid w:val="00217398"/>
    <w:rsid w:val="00217D47"/>
    <w:rsid w:val="00221C50"/>
    <w:rsid w:val="002237CE"/>
    <w:rsid w:val="00227FC7"/>
    <w:rsid w:val="0023044B"/>
    <w:rsid w:val="00230D1D"/>
    <w:rsid w:val="00233B45"/>
    <w:rsid w:val="00236046"/>
    <w:rsid w:val="002400A7"/>
    <w:rsid w:val="002450F1"/>
    <w:rsid w:val="00262A84"/>
    <w:rsid w:val="00262E70"/>
    <w:rsid w:val="00263306"/>
    <w:rsid w:val="00263CAF"/>
    <w:rsid w:val="00264CC7"/>
    <w:rsid w:val="00266C22"/>
    <w:rsid w:val="00271724"/>
    <w:rsid w:val="00272626"/>
    <w:rsid w:val="00275289"/>
    <w:rsid w:val="00281DF3"/>
    <w:rsid w:val="002823CF"/>
    <w:rsid w:val="002836D9"/>
    <w:rsid w:val="00285B92"/>
    <w:rsid w:val="002871D0"/>
    <w:rsid w:val="00294A13"/>
    <w:rsid w:val="00296690"/>
    <w:rsid w:val="002B76E8"/>
    <w:rsid w:val="002C0712"/>
    <w:rsid w:val="002C0FA4"/>
    <w:rsid w:val="002C4BF1"/>
    <w:rsid w:val="002C5132"/>
    <w:rsid w:val="002C59B6"/>
    <w:rsid w:val="002D20CE"/>
    <w:rsid w:val="002E1528"/>
    <w:rsid w:val="002E3D17"/>
    <w:rsid w:val="002E4C97"/>
    <w:rsid w:val="002E5932"/>
    <w:rsid w:val="002E5E46"/>
    <w:rsid w:val="002F02E5"/>
    <w:rsid w:val="002F101D"/>
    <w:rsid w:val="002F38FC"/>
    <w:rsid w:val="002F72E1"/>
    <w:rsid w:val="00301F7E"/>
    <w:rsid w:val="00304BDE"/>
    <w:rsid w:val="00305CD8"/>
    <w:rsid w:val="003070BF"/>
    <w:rsid w:val="00310384"/>
    <w:rsid w:val="00314344"/>
    <w:rsid w:val="003150D0"/>
    <w:rsid w:val="00316D24"/>
    <w:rsid w:val="00321584"/>
    <w:rsid w:val="00324D3A"/>
    <w:rsid w:val="00326437"/>
    <w:rsid w:val="0032736A"/>
    <w:rsid w:val="003352DA"/>
    <w:rsid w:val="0034145F"/>
    <w:rsid w:val="00341B76"/>
    <w:rsid w:val="00343175"/>
    <w:rsid w:val="0034585F"/>
    <w:rsid w:val="00350573"/>
    <w:rsid w:val="0035483A"/>
    <w:rsid w:val="00364FA5"/>
    <w:rsid w:val="003708EE"/>
    <w:rsid w:val="00370BA0"/>
    <w:rsid w:val="00373DDD"/>
    <w:rsid w:val="003759DF"/>
    <w:rsid w:val="00376EA6"/>
    <w:rsid w:val="00377215"/>
    <w:rsid w:val="003779FD"/>
    <w:rsid w:val="003800E2"/>
    <w:rsid w:val="003801DB"/>
    <w:rsid w:val="00380240"/>
    <w:rsid w:val="00380364"/>
    <w:rsid w:val="00386068"/>
    <w:rsid w:val="00386C27"/>
    <w:rsid w:val="00391098"/>
    <w:rsid w:val="003920D3"/>
    <w:rsid w:val="003924FC"/>
    <w:rsid w:val="003960C6"/>
    <w:rsid w:val="003A17E1"/>
    <w:rsid w:val="003A185B"/>
    <w:rsid w:val="003A21E0"/>
    <w:rsid w:val="003A58B6"/>
    <w:rsid w:val="003A62FD"/>
    <w:rsid w:val="003A6911"/>
    <w:rsid w:val="003B0E50"/>
    <w:rsid w:val="003B1976"/>
    <w:rsid w:val="003B33BF"/>
    <w:rsid w:val="003B4C0E"/>
    <w:rsid w:val="003B65AC"/>
    <w:rsid w:val="003C3ECE"/>
    <w:rsid w:val="003D1314"/>
    <w:rsid w:val="003D39A8"/>
    <w:rsid w:val="003D60C7"/>
    <w:rsid w:val="003D6810"/>
    <w:rsid w:val="003D6D4F"/>
    <w:rsid w:val="003E2CA5"/>
    <w:rsid w:val="003E3EBB"/>
    <w:rsid w:val="003E439E"/>
    <w:rsid w:val="003E5F7E"/>
    <w:rsid w:val="003F4856"/>
    <w:rsid w:val="00400F88"/>
    <w:rsid w:val="0040713B"/>
    <w:rsid w:val="00411F98"/>
    <w:rsid w:val="00420A80"/>
    <w:rsid w:val="004241CE"/>
    <w:rsid w:val="00425A97"/>
    <w:rsid w:val="0042659A"/>
    <w:rsid w:val="00427388"/>
    <w:rsid w:val="004346AF"/>
    <w:rsid w:val="00434E58"/>
    <w:rsid w:val="00437E8B"/>
    <w:rsid w:val="00444361"/>
    <w:rsid w:val="00450D2C"/>
    <w:rsid w:val="004516C9"/>
    <w:rsid w:val="0045317F"/>
    <w:rsid w:val="004542DA"/>
    <w:rsid w:val="004563CB"/>
    <w:rsid w:val="004568F6"/>
    <w:rsid w:val="00460BA7"/>
    <w:rsid w:val="0046254A"/>
    <w:rsid w:val="004672F4"/>
    <w:rsid w:val="00477FA6"/>
    <w:rsid w:val="00486EA9"/>
    <w:rsid w:val="00491E18"/>
    <w:rsid w:val="00493126"/>
    <w:rsid w:val="00494ADE"/>
    <w:rsid w:val="004A0D88"/>
    <w:rsid w:val="004A2DDD"/>
    <w:rsid w:val="004A3AF6"/>
    <w:rsid w:val="004A4A7C"/>
    <w:rsid w:val="004A7E99"/>
    <w:rsid w:val="004B42CC"/>
    <w:rsid w:val="004C36DE"/>
    <w:rsid w:val="004C4D59"/>
    <w:rsid w:val="004D18AD"/>
    <w:rsid w:val="004D4CA5"/>
    <w:rsid w:val="004D57A9"/>
    <w:rsid w:val="004D74D7"/>
    <w:rsid w:val="004D79BE"/>
    <w:rsid w:val="004D7ACE"/>
    <w:rsid w:val="004E1A4E"/>
    <w:rsid w:val="004E5BF7"/>
    <w:rsid w:val="004E7A22"/>
    <w:rsid w:val="004F2CF1"/>
    <w:rsid w:val="004F53AF"/>
    <w:rsid w:val="00500DD6"/>
    <w:rsid w:val="00501636"/>
    <w:rsid w:val="00501FE2"/>
    <w:rsid w:val="005041A5"/>
    <w:rsid w:val="0050661B"/>
    <w:rsid w:val="0050685F"/>
    <w:rsid w:val="00506F11"/>
    <w:rsid w:val="00507251"/>
    <w:rsid w:val="00516AF8"/>
    <w:rsid w:val="005210F6"/>
    <w:rsid w:val="005213B5"/>
    <w:rsid w:val="005241C7"/>
    <w:rsid w:val="00524365"/>
    <w:rsid w:val="0052491B"/>
    <w:rsid w:val="00527558"/>
    <w:rsid w:val="005420A4"/>
    <w:rsid w:val="00543C4D"/>
    <w:rsid w:val="00555F44"/>
    <w:rsid w:val="00556246"/>
    <w:rsid w:val="00561B80"/>
    <w:rsid w:val="00564FFC"/>
    <w:rsid w:val="00565C51"/>
    <w:rsid w:val="00567A49"/>
    <w:rsid w:val="00571BB2"/>
    <w:rsid w:val="00571E3E"/>
    <w:rsid w:val="005728E8"/>
    <w:rsid w:val="00573AC1"/>
    <w:rsid w:val="0057682F"/>
    <w:rsid w:val="00576BF0"/>
    <w:rsid w:val="005775A6"/>
    <w:rsid w:val="005802B5"/>
    <w:rsid w:val="005823B0"/>
    <w:rsid w:val="00586504"/>
    <w:rsid w:val="0059220C"/>
    <w:rsid w:val="005937B1"/>
    <w:rsid w:val="00596DB5"/>
    <w:rsid w:val="005977CC"/>
    <w:rsid w:val="005A02A7"/>
    <w:rsid w:val="005A1388"/>
    <w:rsid w:val="005A210E"/>
    <w:rsid w:val="005A5742"/>
    <w:rsid w:val="005A7AA3"/>
    <w:rsid w:val="005B258B"/>
    <w:rsid w:val="005B6677"/>
    <w:rsid w:val="005B68E8"/>
    <w:rsid w:val="005B6905"/>
    <w:rsid w:val="005C0D7A"/>
    <w:rsid w:val="005C24BB"/>
    <w:rsid w:val="005C3400"/>
    <w:rsid w:val="005C4BFF"/>
    <w:rsid w:val="005C7A58"/>
    <w:rsid w:val="005D2BBE"/>
    <w:rsid w:val="005D6EFB"/>
    <w:rsid w:val="005E1FFE"/>
    <w:rsid w:val="005E2F87"/>
    <w:rsid w:val="005E2FCE"/>
    <w:rsid w:val="005F2839"/>
    <w:rsid w:val="005F3196"/>
    <w:rsid w:val="005F49A6"/>
    <w:rsid w:val="00602652"/>
    <w:rsid w:val="00602798"/>
    <w:rsid w:val="0061133F"/>
    <w:rsid w:val="006144AD"/>
    <w:rsid w:val="0062479B"/>
    <w:rsid w:val="0062505B"/>
    <w:rsid w:val="0062694F"/>
    <w:rsid w:val="00626D9E"/>
    <w:rsid w:val="006306B0"/>
    <w:rsid w:val="00633275"/>
    <w:rsid w:val="00634142"/>
    <w:rsid w:val="00635BAE"/>
    <w:rsid w:val="00642DF1"/>
    <w:rsid w:val="00647432"/>
    <w:rsid w:val="00651704"/>
    <w:rsid w:val="00657A69"/>
    <w:rsid w:val="00660F34"/>
    <w:rsid w:val="0066166B"/>
    <w:rsid w:val="00661C43"/>
    <w:rsid w:val="0066554F"/>
    <w:rsid w:val="00674127"/>
    <w:rsid w:val="006746C9"/>
    <w:rsid w:val="00681CE2"/>
    <w:rsid w:val="00682F69"/>
    <w:rsid w:val="00683A4B"/>
    <w:rsid w:val="006915D0"/>
    <w:rsid w:val="00693D4F"/>
    <w:rsid w:val="00695AC1"/>
    <w:rsid w:val="0069627B"/>
    <w:rsid w:val="006A1123"/>
    <w:rsid w:val="006A2033"/>
    <w:rsid w:val="006A324B"/>
    <w:rsid w:val="006A3A99"/>
    <w:rsid w:val="006B0269"/>
    <w:rsid w:val="006B0AD4"/>
    <w:rsid w:val="006B4C53"/>
    <w:rsid w:val="006B6387"/>
    <w:rsid w:val="006C22F8"/>
    <w:rsid w:val="006C6FF6"/>
    <w:rsid w:val="006C74BC"/>
    <w:rsid w:val="006D68AF"/>
    <w:rsid w:val="006D70B3"/>
    <w:rsid w:val="006E02A9"/>
    <w:rsid w:val="006E0795"/>
    <w:rsid w:val="006E1413"/>
    <w:rsid w:val="006E4E03"/>
    <w:rsid w:val="006E4EC5"/>
    <w:rsid w:val="006E66F4"/>
    <w:rsid w:val="006F02A7"/>
    <w:rsid w:val="00702237"/>
    <w:rsid w:val="007123D5"/>
    <w:rsid w:val="0071611D"/>
    <w:rsid w:val="007163CA"/>
    <w:rsid w:val="00717DEC"/>
    <w:rsid w:val="00720CFF"/>
    <w:rsid w:val="007245BC"/>
    <w:rsid w:val="00727816"/>
    <w:rsid w:val="007341EC"/>
    <w:rsid w:val="00736730"/>
    <w:rsid w:val="00737BF4"/>
    <w:rsid w:val="00741138"/>
    <w:rsid w:val="00742215"/>
    <w:rsid w:val="00745061"/>
    <w:rsid w:val="0074694B"/>
    <w:rsid w:val="00750CC2"/>
    <w:rsid w:val="007541FB"/>
    <w:rsid w:val="007541FD"/>
    <w:rsid w:val="00756B5A"/>
    <w:rsid w:val="00761735"/>
    <w:rsid w:val="00766529"/>
    <w:rsid w:val="007700E3"/>
    <w:rsid w:val="007726F6"/>
    <w:rsid w:val="00774C86"/>
    <w:rsid w:val="00775575"/>
    <w:rsid w:val="00776668"/>
    <w:rsid w:val="00776681"/>
    <w:rsid w:val="00786439"/>
    <w:rsid w:val="0079005A"/>
    <w:rsid w:val="0079299E"/>
    <w:rsid w:val="0079416B"/>
    <w:rsid w:val="007943DA"/>
    <w:rsid w:val="00797393"/>
    <w:rsid w:val="00797874"/>
    <w:rsid w:val="007A2B0D"/>
    <w:rsid w:val="007A7EEB"/>
    <w:rsid w:val="007B031A"/>
    <w:rsid w:val="007B1258"/>
    <w:rsid w:val="007B2A0E"/>
    <w:rsid w:val="007B5DFB"/>
    <w:rsid w:val="007B5EBE"/>
    <w:rsid w:val="007B735A"/>
    <w:rsid w:val="007C1122"/>
    <w:rsid w:val="007C61CF"/>
    <w:rsid w:val="007C71B9"/>
    <w:rsid w:val="007D42AA"/>
    <w:rsid w:val="007D5114"/>
    <w:rsid w:val="007D635E"/>
    <w:rsid w:val="007D78DE"/>
    <w:rsid w:val="007E7703"/>
    <w:rsid w:val="007E7D33"/>
    <w:rsid w:val="007F4778"/>
    <w:rsid w:val="007F5523"/>
    <w:rsid w:val="00802ED1"/>
    <w:rsid w:val="00811C2D"/>
    <w:rsid w:val="008129BF"/>
    <w:rsid w:val="008139FC"/>
    <w:rsid w:val="00813A6F"/>
    <w:rsid w:val="008176BB"/>
    <w:rsid w:val="00822018"/>
    <w:rsid w:val="00823618"/>
    <w:rsid w:val="00831525"/>
    <w:rsid w:val="00843719"/>
    <w:rsid w:val="0084455B"/>
    <w:rsid w:val="00846343"/>
    <w:rsid w:val="00857D67"/>
    <w:rsid w:val="008601C7"/>
    <w:rsid w:val="0086128D"/>
    <w:rsid w:val="008615DC"/>
    <w:rsid w:val="0086209C"/>
    <w:rsid w:val="008646A4"/>
    <w:rsid w:val="00870DC9"/>
    <w:rsid w:val="00871205"/>
    <w:rsid w:val="00871C11"/>
    <w:rsid w:val="008725EF"/>
    <w:rsid w:val="00872EBD"/>
    <w:rsid w:val="00880CDC"/>
    <w:rsid w:val="00890B7B"/>
    <w:rsid w:val="00891700"/>
    <w:rsid w:val="0089261C"/>
    <w:rsid w:val="008935EC"/>
    <w:rsid w:val="00893EBF"/>
    <w:rsid w:val="008962B2"/>
    <w:rsid w:val="008962F0"/>
    <w:rsid w:val="008964D3"/>
    <w:rsid w:val="008A5905"/>
    <w:rsid w:val="008B6B80"/>
    <w:rsid w:val="008B6DED"/>
    <w:rsid w:val="008C0656"/>
    <w:rsid w:val="008C07DB"/>
    <w:rsid w:val="008C0E4D"/>
    <w:rsid w:val="008C2C77"/>
    <w:rsid w:val="008C7A2B"/>
    <w:rsid w:val="008D04D1"/>
    <w:rsid w:val="008D1612"/>
    <w:rsid w:val="008D370E"/>
    <w:rsid w:val="008D6544"/>
    <w:rsid w:val="008E18C7"/>
    <w:rsid w:val="008E3B1F"/>
    <w:rsid w:val="008E7202"/>
    <w:rsid w:val="008F0C59"/>
    <w:rsid w:val="008F1D17"/>
    <w:rsid w:val="00900D6E"/>
    <w:rsid w:val="00902FF7"/>
    <w:rsid w:val="00905986"/>
    <w:rsid w:val="00905C21"/>
    <w:rsid w:val="009151A2"/>
    <w:rsid w:val="00916E12"/>
    <w:rsid w:val="00916E5E"/>
    <w:rsid w:val="009230D4"/>
    <w:rsid w:val="009240AD"/>
    <w:rsid w:val="009260B1"/>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B16"/>
    <w:rsid w:val="00951DAA"/>
    <w:rsid w:val="0095274F"/>
    <w:rsid w:val="009535BE"/>
    <w:rsid w:val="00954FB7"/>
    <w:rsid w:val="00957537"/>
    <w:rsid w:val="00965D65"/>
    <w:rsid w:val="00973024"/>
    <w:rsid w:val="009740B1"/>
    <w:rsid w:val="00974536"/>
    <w:rsid w:val="00982448"/>
    <w:rsid w:val="009862D6"/>
    <w:rsid w:val="009863BF"/>
    <w:rsid w:val="009A1AB0"/>
    <w:rsid w:val="009A24AC"/>
    <w:rsid w:val="009A6C5E"/>
    <w:rsid w:val="009B0231"/>
    <w:rsid w:val="009B0748"/>
    <w:rsid w:val="009B2918"/>
    <w:rsid w:val="009B53B0"/>
    <w:rsid w:val="009B6DCA"/>
    <w:rsid w:val="009B6EB1"/>
    <w:rsid w:val="009C1263"/>
    <w:rsid w:val="009C301C"/>
    <w:rsid w:val="009C4E61"/>
    <w:rsid w:val="009C566A"/>
    <w:rsid w:val="009D19FF"/>
    <w:rsid w:val="009D39A0"/>
    <w:rsid w:val="009D7768"/>
    <w:rsid w:val="009D7CDF"/>
    <w:rsid w:val="009D7F60"/>
    <w:rsid w:val="009E26E3"/>
    <w:rsid w:val="009E3F96"/>
    <w:rsid w:val="009E5AB7"/>
    <w:rsid w:val="009E7C96"/>
    <w:rsid w:val="009E7D17"/>
    <w:rsid w:val="009F28BC"/>
    <w:rsid w:val="009F2C2E"/>
    <w:rsid w:val="00A01AE7"/>
    <w:rsid w:val="00A026E0"/>
    <w:rsid w:val="00A03D18"/>
    <w:rsid w:val="00A05BCB"/>
    <w:rsid w:val="00A06155"/>
    <w:rsid w:val="00A07EAA"/>
    <w:rsid w:val="00A1058C"/>
    <w:rsid w:val="00A132CE"/>
    <w:rsid w:val="00A2253A"/>
    <w:rsid w:val="00A25799"/>
    <w:rsid w:val="00A31D46"/>
    <w:rsid w:val="00A32428"/>
    <w:rsid w:val="00A36809"/>
    <w:rsid w:val="00A40185"/>
    <w:rsid w:val="00A45D8F"/>
    <w:rsid w:val="00A50349"/>
    <w:rsid w:val="00A629BC"/>
    <w:rsid w:val="00A66206"/>
    <w:rsid w:val="00A67F6A"/>
    <w:rsid w:val="00A74A7C"/>
    <w:rsid w:val="00A75BF0"/>
    <w:rsid w:val="00A80989"/>
    <w:rsid w:val="00A80D54"/>
    <w:rsid w:val="00A8102B"/>
    <w:rsid w:val="00A82166"/>
    <w:rsid w:val="00A87128"/>
    <w:rsid w:val="00A90585"/>
    <w:rsid w:val="00AA168B"/>
    <w:rsid w:val="00AA7D77"/>
    <w:rsid w:val="00AB1AA5"/>
    <w:rsid w:val="00AB31A6"/>
    <w:rsid w:val="00AB331F"/>
    <w:rsid w:val="00AB4828"/>
    <w:rsid w:val="00AC097C"/>
    <w:rsid w:val="00AC0EB8"/>
    <w:rsid w:val="00AC278B"/>
    <w:rsid w:val="00AC5B5B"/>
    <w:rsid w:val="00AD12C3"/>
    <w:rsid w:val="00AD1B5B"/>
    <w:rsid w:val="00AD2DD4"/>
    <w:rsid w:val="00AD3EB8"/>
    <w:rsid w:val="00AD6551"/>
    <w:rsid w:val="00AE0120"/>
    <w:rsid w:val="00AE4B2B"/>
    <w:rsid w:val="00AF03FC"/>
    <w:rsid w:val="00AF05E2"/>
    <w:rsid w:val="00AF0E2C"/>
    <w:rsid w:val="00AF4853"/>
    <w:rsid w:val="00AF4D57"/>
    <w:rsid w:val="00AF7E55"/>
    <w:rsid w:val="00B04BE3"/>
    <w:rsid w:val="00B05163"/>
    <w:rsid w:val="00B05C84"/>
    <w:rsid w:val="00B06DAA"/>
    <w:rsid w:val="00B07A1F"/>
    <w:rsid w:val="00B16E8E"/>
    <w:rsid w:val="00B42764"/>
    <w:rsid w:val="00B459D1"/>
    <w:rsid w:val="00B50854"/>
    <w:rsid w:val="00B5225F"/>
    <w:rsid w:val="00B56FED"/>
    <w:rsid w:val="00B61C6F"/>
    <w:rsid w:val="00B63259"/>
    <w:rsid w:val="00B70E36"/>
    <w:rsid w:val="00B72082"/>
    <w:rsid w:val="00B72BBD"/>
    <w:rsid w:val="00B74435"/>
    <w:rsid w:val="00B76914"/>
    <w:rsid w:val="00B83D61"/>
    <w:rsid w:val="00B8490F"/>
    <w:rsid w:val="00B95AB1"/>
    <w:rsid w:val="00BA49B9"/>
    <w:rsid w:val="00BA4A10"/>
    <w:rsid w:val="00BA73EA"/>
    <w:rsid w:val="00BB0034"/>
    <w:rsid w:val="00BB01C2"/>
    <w:rsid w:val="00BB32D5"/>
    <w:rsid w:val="00BB4E55"/>
    <w:rsid w:val="00BC0810"/>
    <w:rsid w:val="00BC5429"/>
    <w:rsid w:val="00BC633A"/>
    <w:rsid w:val="00BC6B84"/>
    <w:rsid w:val="00BD2AEC"/>
    <w:rsid w:val="00BD3AEB"/>
    <w:rsid w:val="00BE0B16"/>
    <w:rsid w:val="00BE15AD"/>
    <w:rsid w:val="00BE1E0A"/>
    <w:rsid w:val="00BE3680"/>
    <w:rsid w:val="00BF0405"/>
    <w:rsid w:val="00BF2CF2"/>
    <w:rsid w:val="00BF3AA8"/>
    <w:rsid w:val="00C05AD3"/>
    <w:rsid w:val="00C10D32"/>
    <w:rsid w:val="00C13BC0"/>
    <w:rsid w:val="00C1530A"/>
    <w:rsid w:val="00C16C83"/>
    <w:rsid w:val="00C26A84"/>
    <w:rsid w:val="00C26CA2"/>
    <w:rsid w:val="00C27CB4"/>
    <w:rsid w:val="00C30C9D"/>
    <w:rsid w:val="00C30F0E"/>
    <w:rsid w:val="00C31F5E"/>
    <w:rsid w:val="00C33723"/>
    <w:rsid w:val="00C34257"/>
    <w:rsid w:val="00C34F0C"/>
    <w:rsid w:val="00C35151"/>
    <w:rsid w:val="00C405FA"/>
    <w:rsid w:val="00C43532"/>
    <w:rsid w:val="00C451D1"/>
    <w:rsid w:val="00C45A77"/>
    <w:rsid w:val="00C5238F"/>
    <w:rsid w:val="00C5331E"/>
    <w:rsid w:val="00C57BF9"/>
    <w:rsid w:val="00C6377F"/>
    <w:rsid w:val="00C6581E"/>
    <w:rsid w:val="00C65829"/>
    <w:rsid w:val="00C65BCD"/>
    <w:rsid w:val="00C6674C"/>
    <w:rsid w:val="00C70446"/>
    <w:rsid w:val="00C74435"/>
    <w:rsid w:val="00C77A6C"/>
    <w:rsid w:val="00C8082E"/>
    <w:rsid w:val="00C83FD7"/>
    <w:rsid w:val="00C848C1"/>
    <w:rsid w:val="00C86B42"/>
    <w:rsid w:val="00C87063"/>
    <w:rsid w:val="00C875BA"/>
    <w:rsid w:val="00C953BC"/>
    <w:rsid w:val="00CA0D70"/>
    <w:rsid w:val="00CA120E"/>
    <w:rsid w:val="00CA13E9"/>
    <w:rsid w:val="00CA47D3"/>
    <w:rsid w:val="00CA4B43"/>
    <w:rsid w:val="00CB27C7"/>
    <w:rsid w:val="00CD3F89"/>
    <w:rsid w:val="00CD7660"/>
    <w:rsid w:val="00CD76F4"/>
    <w:rsid w:val="00CE4EDC"/>
    <w:rsid w:val="00CE6DEB"/>
    <w:rsid w:val="00CE6EDB"/>
    <w:rsid w:val="00D0064F"/>
    <w:rsid w:val="00D02A01"/>
    <w:rsid w:val="00D034A9"/>
    <w:rsid w:val="00D06199"/>
    <w:rsid w:val="00D11779"/>
    <w:rsid w:val="00D15FD0"/>
    <w:rsid w:val="00D166FA"/>
    <w:rsid w:val="00D172E2"/>
    <w:rsid w:val="00D244AB"/>
    <w:rsid w:val="00D328A6"/>
    <w:rsid w:val="00D35C4E"/>
    <w:rsid w:val="00D40E31"/>
    <w:rsid w:val="00D410EF"/>
    <w:rsid w:val="00D42E1E"/>
    <w:rsid w:val="00D44448"/>
    <w:rsid w:val="00D44B46"/>
    <w:rsid w:val="00D51B9E"/>
    <w:rsid w:val="00D527C4"/>
    <w:rsid w:val="00D527DE"/>
    <w:rsid w:val="00D57468"/>
    <w:rsid w:val="00D6054E"/>
    <w:rsid w:val="00D66FA7"/>
    <w:rsid w:val="00D71158"/>
    <w:rsid w:val="00D71B8F"/>
    <w:rsid w:val="00D72CEC"/>
    <w:rsid w:val="00D77036"/>
    <w:rsid w:val="00D81CC7"/>
    <w:rsid w:val="00D845A8"/>
    <w:rsid w:val="00D8526B"/>
    <w:rsid w:val="00D92659"/>
    <w:rsid w:val="00D92F4C"/>
    <w:rsid w:val="00D935E6"/>
    <w:rsid w:val="00D93EF1"/>
    <w:rsid w:val="00D94775"/>
    <w:rsid w:val="00D966FC"/>
    <w:rsid w:val="00D96981"/>
    <w:rsid w:val="00D975D7"/>
    <w:rsid w:val="00D976DF"/>
    <w:rsid w:val="00DA112B"/>
    <w:rsid w:val="00DA57FD"/>
    <w:rsid w:val="00DB23C2"/>
    <w:rsid w:val="00DB297F"/>
    <w:rsid w:val="00DB30A9"/>
    <w:rsid w:val="00DB3EEB"/>
    <w:rsid w:val="00DB44E9"/>
    <w:rsid w:val="00DB4EC2"/>
    <w:rsid w:val="00DB5502"/>
    <w:rsid w:val="00DB562D"/>
    <w:rsid w:val="00DB5A2F"/>
    <w:rsid w:val="00DC1DA4"/>
    <w:rsid w:val="00DC2D3F"/>
    <w:rsid w:val="00DC5BA7"/>
    <w:rsid w:val="00DC6292"/>
    <w:rsid w:val="00DC7EF4"/>
    <w:rsid w:val="00DD31E2"/>
    <w:rsid w:val="00DD3D9F"/>
    <w:rsid w:val="00DD4930"/>
    <w:rsid w:val="00DD6305"/>
    <w:rsid w:val="00DD7B7E"/>
    <w:rsid w:val="00DE1315"/>
    <w:rsid w:val="00DE7CFF"/>
    <w:rsid w:val="00DF0548"/>
    <w:rsid w:val="00DF0B7E"/>
    <w:rsid w:val="00DF1A7D"/>
    <w:rsid w:val="00DF2D85"/>
    <w:rsid w:val="00DF2F73"/>
    <w:rsid w:val="00DF51CB"/>
    <w:rsid w:val="00E027A2"/>
    <w:rsid w:val="00E04BB9"/>
    <w:rsid w:val="00E06A40"/>
    <w:rsid w:val="00E11D50"/>
    <w:rsid w:val="00E13E42"/>
    <w:rsid w:val="00E20233"/>
    <w:rsid w:val="00E20395"/>
    <w:rsid w:val="00E21E03"/>
    <w:rsid w:val="00E221AE"/>
    <w:rsid w:val="00E239A6"/>
    <w:rsid w:val="00E254F2"/>
    <w:rsid w:val="00E2627C"/>
    <w:rsid w:val="00E46F53"/>
    <w:rsid w:val="00E568AF"/>
    <w:rsid w:val="00E60DF0"/>
    <w:rsid w:val="00E62DA6"/>
    <w:rsid w:val="00E64ABE"/>
    <w:rsid w:val="00E70CA1"/>
    <w:rsid w:val="00E72647"/>
    <w:rsid w:val="00E755B6"/>
    <w:rsid w:val="00E75E48"/>
    <w:rsid w:val="00E7778B"/>
    <w:rsid w:val="00E8400C"/>
    <w:rsid w:val="00E94759"/>
    <w:rsid w:val="00E96B6A"/>
    <w:rsid w:val="00E97757"/>
    <w:rsid w:val="00E97791"/>
    <w:rsid w:val="00E97A17"/>
    <w:rsid w:val="00E97AA1"/>
    <w:rsid w:val="00EA547F"/>
    <w:rsid w:val="00EA57C2"/>
    <w:rsid w:val="00EA60A5"/>
    <w:rsid w:val="00EB1FB8"/>
    <w:rsid w:val="00EB27C6"/>
    <w:rsid w:val="00EB3A16"/>
    <w:rsid w:val="00EB41D6"/>
    <w:rsid w:val="00EB4CFF"/>
    <w:rsid w:val="00EC4D5B"/>
    <w:rsid w:val="00EC6731"/>
    <w:rsid w:val="00EC7827"/>
    <w:rsid w:val="00ED1A92"/>
    <w:rsid w:val="00ED1CD5"/>
    <w:rsid w:val="00ED2EFA"/>
    <w:rsid w:val="00ED4075"/>
    <w:rsid w:val="00ED473C"/>
    <w:rsid w:val="00ED54C9"/>
    <w:rsid w:val="00ED5B8D"/>
    <w:rsid w:val="00ED654F"/>
    <w:rsid w:val="00ED657D"/>
    <w:rsid w:val="00EE4C81"/>
    <w:rsid w:val="00EE51C3"/>
    <w:rsid w:val="00EF0E8C"/>
    <w:rsid w:val="00EF232F"/>
    <w:rsid w:val="00EF3292"/>
    <w:rsid w:val="00EF4DD4"/>
    <w:rsid w:val="00EF4EB6"/>
    <w:rsid w:val="00EF5F57"/>
    <w:rsid w:val="00EF6B3A"/>
    <w:rsid w:val="00F02D15"/>
    <w:rsid w:val="00F11CA6"/>
    <w:rsid w:val="00F15618"/>
    <w:rsid w:val="00F22D3F"/>
    <w:rsid w:val="00F2386D"/>
    <w:rsid w:val="00F24129"/>
    <w:rsid w:val="00F25190"/>
    <w:rsid w:val="00F37114"/>
    <w:rsid w:val="00F40C41"/>
    <w:rsid w:val="00F422AD"/>
    <w:rsid w:val="00F423E2"/>
    <w:rsid w:val="00F43B38"/>
    <w:rsid w:val="00F444DE"/>
    <w:rsid w:val="00F51496"/>
    <w:rsid w:val="00F56424"/>
    <w:rsid w:val="00F62391"/>
    <w:rsid w:val="00F64A0E"/>
    <w:rsid w:val="00F6778D"/>
    <w:rsid w:val="00F70ABF"/>
    <w:rsid w:val="00F779FE"/>
    <w:rsid w:val="00F82112"/>
    <w:rsid w:val="00F827EE"/>
    <w:rsid w:val="00F84628"/>
    <w:rsid w:val="00F93BD6"/>
    <w:rsid w:val="00FA3C2E"/>
    <w:rsid w:val="00FA72EF"/>
    <w:rsid w:val="00FB0DB4"/>
    <w:rsid w:val="00FB1277"/>
    <w:rsid w:val="00FB1ADA"/>
    <w:rsid w:val="00FB1D80"/>
    <w:rsid w:val="00FC1341"/>
    <w:rsid w:val="00FC1764"/>
    <w:rsid w:val="00FC279E"/>
    <w:rsid w:val="00FC3488"/>
    <w:rsid w:val="00FC7594"/>
    <w:rsid w:val="00FD09E0"/>
    <w:rsid w:val="00FD1D48"/>
    <w:rsid w:val="00FD2AB4"/>
    <w:rsid w:val="00FD3738"/>
    <w:rsid w:val="00FD3B7C"/>
    <w:rsid w:val="00FD5347"/>
    <w:rsid w:val="00FD7B7E"/>
    <w:rsid w:val="00FE095E"/>
    <w:rsid w:val="00FE1570"/>
    <w:rsid w:val="00FE274E"/>
    <w:rsid w:val="00FE3C78"/>
    <w:rsid w:val="00FE5AAD"/>
    <w:rsid w:val="00FE74DD"/>
    <w:rsid w:val="00FE7505"/>
    <w:rsid w:val="00FE7BC1"/>
    <w:rsid w:val="00FF239B"/>
    <w:rsid w:val="00FF40B7"/>
    <w:rsid w:val="00FF4D2A"/>
    <w:rsid w:val="00FF4D5B"/>
    <w:rsid w:val="00FF6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wf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03.safelinks.protection.outlook.com/?url=https%3A%2F%2Funfccc.int%2Fsites%2Fdefault%2Ffiles%2FNDC%2F2022-06%2FSouth%2520Sudan%2527s%2520Second%2520Nationally%2520Determined%2520Contribution.pdf&amp;data=05%7C01%7Cjulian.frank%40wfp.org%7Cd85eb87935e146ce93c208dac328c8ae%7C462ad9aed7d94206b87471b1e079776f%7C0%7C0%7C638036877171967019%7CUnknown%7CTWFpbGZsb3d8eyJWIjoiMC4wLjAwMDAiLCJQIjoiV2luMzIiLCJBTiI6Ik1haWwiLCJXVCI6Mn0%3D%7C3000%7C%7C%7C&amp;sdata=%2BwsAdqM1QVwfGDRBslIvSAPE%2BCiNj3XFjKAWnz%2BrWw4%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AD872-93B4-C541-8922-4A8502F6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9</Pages>
  <Words>2062</Words>
  <Characters>11755</Characters>
  <Application>Microsoft Office Word</Application>
  <DocSecurity>0</DocSecurity>
  <Lines>97</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41</cp:revision>
  <cp:lastPrinted>2020-08-12T00:37:00Z</cp:lastPrinted>
  <dcterms:created xsi:type="dcterms:W3CDTF">2021-02-15T12:57:00Z</dcterms:created>
  <dcterms:modified xsi:type="dcterms:W3CDTF">2022-11-11T08:02:00Z</dcterms:modified>
</cp:coreProperties>
</file>