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C50B8F" w14:textId="4EA01055" w:rsidR="00E706E9" w:rsidRPr="00497BF0" w:rsidRDefault="00E706E9" w:rsidP="00A2314C">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b/>
          <w:sz w:val="22"/>
          <w:szCs w:val="22"/>
          <w:lang w:val="en-GB"/>
        </w:rPr>
        <w:t>WFP News Video</w:t>
      </w:r>
      <w:r w:rsidRPr="3B5E6ADA">
        <w:rPr>
          <w:rStyle w:val="normaltextrun"/>
          <w:rFonts w:ascii="Open Sans" w:eastAsia="Open Sans" w:hAnsi="Open Sans" w:cs="Open Sans"/>
          <w:sz w:val="22"/>
          <w:szCs w:val="22"/>
          <w:lang w:val="en-GB"/>
        </w:rPr>
        <w:t>: </w:t>
      </w:r>
      <w:r w:rsidR="00D67945">
        <w:rPr>
          <w:rStyle w:val="normaltextrun"/>
          <w:rFonts w:ascii="Open Sans" w:eastAsia="Open Sans" w:hAnsi="Open Sans" w:cs="Open Sans"/>
          <w:b/>
          <w:sz w:val="22"/>
          <w:szCs w:val="22"/>
          <w:lang w:val="en-GB"/>
        </w:rPr>
        <w:t>Gaza aid cuts</w:t>
      </w:r>
    </w:p>
    <w:p w14:paraId="4E593375" w14:textId="03923C9B" w:rsidR="00E706E9" w:rsidRPr="00497BF0" w:rsidRDefault="00E706E9" w:rsidP="00A2314C">
      <w:pPr>
        <w:pStyle w:val="paragraph"/>
        <w:spacing w:before="0" w:beforeAutospacing="0" w:after="0" w:afterAutospacing="0"/>
        <w:rPr>
          <w:rFonts w:ascii="Open Sans" w:eastAsia="Open Sans" w:hAnsi="Open Sans" w:cs="Open Sans"/>
          <w:sz w:val="22"/>
          <w:szCs w:val="22"/>
        </w:rPr>
      </w:pPr>
      <w:r w:rsidRPr="699C201E">
        <w:rPr>
          <w:rStyle w:val="normaltextrun"/>
          <w:rFonts w:ascii="Open Sans" w:eastAsia="Open Sans" w:hAnsi="Open Sans" w:cs="Open Sans"/>
          <w:b/>
          <w:bCs/>
          <w:sz w:val="22"/>
          <w:szCs w:val="22"/>
        </w:rPr>
        <w:t>Shot:</w:t>
      </w:r>
      <w:r w:rsidR="003E6A16" w:rsidRPr="699C201E">
        <w:rPr>
          <w:rStyle w:val="normaltextrun"/>
          <w:rFonts w:ascii="Open Sans" w:eastAsia="Open Sans" w:hAnsi="Open Sans" w:cs="Open Sans"/>
          <w:b/>
          <w:bCs/>
          <w:sz w:val="22"/>
          <w:szCs w:val="22"/>
        </w:rPr>
        <w:t xml:space="preserve"> </w:t>
      </w:r>
      <w:r w:rsidR="489A3DBE" w:rsidRPr="1900CF19">
        <w:rPr>
          <w:rStyle w:val="normaltextrun"/>
          <w:rFonts w:ascii="Open Sans" w:eastAsia="Open Sans" w:hAnsi="Open Sans" w:cs="Open Sans"/>
          <w:b/>
          <w:bCs/>
          <w:sz w:val="22"/>
          <w:szCs w:val="22"/>
        </w:rPr>
        <w:t>August</w:t>
      </w:r>
      <w:r w:rsidR="00D67945" w:rsidRPr="699C201E">
        <w:rPr>
          <w:rStyle w:val="normaltextrun"/>
          <w:rFonts w:ascii="Open Sans" w:eastAsia="Open Sans" w:hAnsi="Open Sans" w:cs="Open Sans"/>
          <w:b/>
          <w:bCs/>
          <w:sz w:val="22"/>
          <w:szCs w:val="22"/>
        </w:rPr>
        <w:t>-October</w:t>
      </w:r>
      <w:r w:rsidRPr="699C201E">
        <w:rPr>
          <w:rStyle w:val="normaltextrun"/>
          <w:rFonts w:ascii="Open Sans" w:eastAsia="Open Sans" w:hAnsi="Open Sans" w:cs="Open Sans"/>
          <w:b/>
          <w:bCs/>
          <w:sz w:val="22"/>
          <w:szCs w:val="22"/>
        </w:rPr>
        <w:t xml:space="preserve"> 2026</w:t>
      </w:r>
      <w:r w:rsidRPr="3B5E6ADA">
        <w:rPr>
          <w:rStyle w:val="eop"/>
          <w:rFonts w:ascii="Open Sans" w:eastAsia="Open Sans" w:hAnsi="Open Sans" w:cs="Open Sans"/>
          <w:sz w:val="22"/>
          <w:szCs w:val="22"/>
        </w:rPr>
        <w:t> </w:t>
      </w:r>
    </w:p>
    <w:p w14:paraId="4F17E66C" w14:textId="2C3F1D5B" w:rsidR="00E706E9" w:rsidRPr="00497BF0" w:rsidRDefault="00E706E9" w:rsidP="00A2314C">
      <w:pPr>
        <w:pStyle w:val="paragraph"/>
        <w:spacing w:before="0" w:beforeAutospacing="0" w:after="0" w:afterAutospacing="0"/>
        <w:rPr>
          <w:rFonts w:ascii="Open Sans" w:eastAsia="Open Sans" w:hAnsi="Open Sans" w:cs="Open Sans"/>
          <w:b/>
          <w:sz w:val="22"/>
          <w:szCs w:val="22"/>
        </w:rPr>
      </w:pPr>
      <w:r w:rsidRPr="3B5E6ADA">
        <w:rPr>
          <w:rStyle w:val="normaltextrun"/>
          <w:rFonts w:ascii="Open Sans" w:eastAsia="Open Sans" w:hAnsi="Open Sans" w:cs="Open Sans"/>
          <w:b/>
          <w:sz w:val="22"/>
          <w:szCs w:val="22"/>
        </w:rPr>
        <w:t>Locations: </w:t>
      </w:r>
      <w:r w:rsidR="00D67945">
        <w:rPr>
          <w:rStyle w:val="eop"/>
          <w:rFonts w:ascii="Open Sans" w:eastAsia="Open Sans" w:hAnsi="Open Sans" w:cs="Open Sans"/>
          <w:b/>
          <w:sz w:val="22"/>
          <w:szCs w:val="22"/>
        </w:rPr>
        <w:t>Gaza</w:t>
      </w:r>
    </w:p>
    <w:p w14:paraId="62EF8BAF" w14:textId="0DF17F1E" w:rsidR="00E706E9" w:rsidRPr="00497BF0" w:rsidRDefault="00E706E9" w:rsidP="00A2314C">
      <w:pPr>
        <w:pStyle w:val="paragraph"/>
        <w:spacing w:before="0" w:beforeAutospacing="0" w:after="0" w:afterAutospacing="0"/>
        <w:rPr>
          <w:rStyle w:val="normaltextrun"/>
          <w:rFonts w:ascii="Open Sans" w:eastAsia="Open Sans" w:hAnsi="Open Sans" w:cs="Open Sans"/>
          <w:b/>
          <w:bCs/>
          <w:sz w:val="22"/>
          <w:szCs w:val="22"/>
        </w:rPr>
      </w:pPr>
      <w:r w:rsidRPr="00B57D5E">
        <w:rPr>
          <w:rStyle w:val="normaltextrun"/>
          <w:rFonts w:ascii="Open Sans" w:eastAsia="Open Sans" w:hAnsi="Open Sans" w:cs="Open Sans"/>
          <w:b/>
          <w:bCs/>
          <w:sz w:val="22"/>
          <w:szCs w:val="22"/>
        </w:rPr>
        <w:t>TRT:</w:t>
      </w:r>
      <w:r w:rsidR="7DBB2E13" w:rsidRPr="00B57D5E">
        <w:rPr>
          <w:rStyle w:val="normaltextrun"/>
          <w:rFonts w:ascii="Open Sans" w:eastAsia="Open Sans" w:hAnsi="Open Sans" w:cs="Open Sans"/>
          <w:b/>
          <w:bCs/>
          <w:sz w:val="22"/>
          <w:szCs w:val="22"/>
        </w:rPr>
        <w:t xml:space="preserve"> </w:t>
      </w:r>
      <w:r w:rsidR="3C2F290A" w:rsidRPr="00B57D5E">
        <w:rPr>
          <w:rStyle w:val="normaltextrun"/>
          <w:rFonts w:ascii="Open Sans" w:eastAsia="Open Sans" w:hAnsi="Open Sans" w:cs="Open Sans"/>
          <w:b/>
          <w:bCs/>
          <w:sz w:val="22"/>
          <w:szCs w:val="22"/>
        </w:rPr>
        <w:t>2:</w:t>
      </w:r>
      <w:r w:rsidR="3C2F290A" w:rsidRPr="68C7E6CF">
        <w:rPr>
          <w:rStyle w:val="normaltextrun"/>
          <w:rFonts w:ascii="Open Sans" w:eastAsia="Open Sans" w:hAnsi="Open Sans" w:cs="Open Sans"/>
          <w:b/>
          <w:bCs/>
          <w:sz w:val="22"/>
          <w:szCs w:val="22"/>
        </w:rPr>
        <w:t>47</w:t>
      </w:r>
    </w:p>
    <w:p w14:paraId="199C964D" w14:textId="77777777" w:rsidR="00CC7EFA" w:rsidRDefault="00CC7EFA" w:rsidP="00A2314C">
      <w:pPr>
        <w:pStyle w:val="paragraph"/>
        <w:spacing w:before="0" w:beforeAutospacing="0" w:after="0" w:afterAutospacing="0"/>
        <w:rPr>
          <w:rStyle w:val="eop"/>
          <w:rFonts w:ascii="Open Sans" w:eastAsia="Open Sans" w:hAnsi="Open Sans" w:cs="Open Sans"/>
          <w:sz w:val="22"/>
          <w:szCs w:val="22"/>
        </w:rPr>
      </w:pPr>
    </w:p>
    <w:p w14:paraId="1ACE993C" w14:textId="3844F280" w:rsidR="00E706E9" w:rsidRPr="00497BF0" w:rsidRDefault="00E706E9" w:rsidP="00A2314C">
      <w:pPr>
        <w:pStyle w:val="paragraph"/>
        <w:spacing w:before="0" w:beforeAutospacing="0" w:after="0" w:afterAutospacing="0"/>
        <w:rPr>
          <w:rFonts w:ascii="Open Sans" w:eastAsia="Open Sans" w:hAnsi="Open Sans" w:cs="Open Sans"/>
          <w:sz w:val="22"/>
          <w:szCs w:val="22"/>
        </w:rPr>
      </w:pPr>
    </w:p>
    <w:p w14:paraId="02D9526A" w14:textId="19BB8ABD" w:rsidR="00E706E9" w:rsidRPr="00497BF0" w:rsidRDefault="00E706E9" w:rsidP="00A2314C">
      <w:pPr>
        <w:pStyle w:val="paragraph"/>
        <w:spacing w:before="0" w:beforeAutospacing="0" w:after="0" w:afterAutospacing="0"/>
        <w:rPr>
          <w:rFonts w:ascii="Open Sans" w:eastAsia="Open Sans" w:hAnsi="Open Sans" w:cs="Open Sans"/>
          <w:sz w:val="22"/>
          <w:szCs w:val="22"/>
        </w:rPr>
      </w:pPr>
      <w:proofErr w:type="spellStart"/>
      <w:r w:rsidRPr="3B5E6ADA">
        <w:rPr>
          <w:rStyle w:val="normaltextrun"/>
          <w:rFonts w:ascii="Open Sans" w:eastAsia="Open Sans" w:hAnsi="Open Sans" w:cs="Open Sans"/>
          <w:b/>
          <w:sz w:val="22"/>
          <w:szCs w:val="22"/>
          <w:u w:val="single"/>
        </w:rPr>
        <w:t>Shotlist</w:t>
      </w:r>
      <w:proofErr w:type="spellEnd"/>
      <w:r w:rsidRPr="3B5E6ADA">
        <w:rPr>
          <w:rStyle w:val="normaltextrun"/>
          <w:rFonts w:ascii="Open Sans" w:eastAsia="Open Sans" w:hAnsi="Open Sans" w:cs="Open Sans"/>
          <w:b/>
          <w:sz w:val="22"/>
          <w:szCs w:val="22"/>
          <w:u w:val="single"/>
        </w:rPr>
        <w:t>/Info:</w:t>
      </w:r>
      <w:r w:rsidRPr="3B5E6ADA">
        <w:rPr>
          <w:rStyle w:val="eop"/>
          <w:rFonts w:ascii="Open Sans" w:eastAsia="Open Sans" w:hAnsi="Open Sans" w:cs="Open Sans"/>
          <w:sz w:val="22"/>
          <w:szCs w:val="22"/>
        </w:rPr>
        <w:t> </w:t>
      </w:r>
    </w:p>
    <w:p w14:paraId="187C7149" w14:textId="1EF29D90" w:rsidR="000C07C0" w:rsidRPr="00497BF0" w:rsidRDefault="000C07C0" w:rsidP="000C07C0">
      <w:pPr>
        <w:pStyle w:val="paragraph"/>
        <w:spacing w:before="0" w:beforeAutospacing="0" w:after="0" w:afterAutospacing="0"/>
        <w:rPr>
          <w:rStyle w:val="normaltextrun"/>
          <w:rFonts w:ascii="Open Sans" w:eastAsia="Open Sans" w:hAnsi="Open Sans" w:cs="Open Sans"/>
          <w:b/>
          <w:bCs/>
          <w:sz w:val="22"/>
          <w:szCs w:val="22"/>
        </w:rPr>
      </w:pPr>
      <w:r w:rsidRPr="7239DC73">
        <w:rPr>
          <w:rStyle w:val="normaltextrun"/>
          <w:rFonts w:ascii="Open Sans" w:eastAsia="Open Sans" w:hAnsi="Open Sans" w:cs="Open Sans"/>
          <w:b/>
          <w:bCs/>
          <w:sz w:val="22"/>
          <w:szCs w:val="22"/>
        </w:rPr>
        <w:t>:00-:</w:t>
      </w:r>
      <w:r w:rsidR="15ABBDAE" w:rsidRPr="7797D950">
        <w:rPr>
          <w:rStyle w:val="normaltextrun"/>
          <w:rFonts w:ascii="Open Sans" w:eastAsia="Open Sans" w:hAnsi="Open Sans" w:cs="Open Sans"/>
          <w:b/>
          <w:bCs/>
          <w:sz w:val="22"/>
          <w:szCs w:val="22"/>
        </w:rPr>
        <w:t>2</w:t>
      </w:r>
      <w:r w:rsidRPr="7797D950">
        <w:rPr>
          <w:rStyle w:val="normaltextrun"/>
          <w:rFonts w:ascii="Open Sans" w:eastAsia="Open Sans" w:hAnsi="Open Sans" w:cs="Open Sans"/>
          <w:b/>
          <w:bCs/>
          <w:sz w:val="22"/>
          <w:szCs w:val="22"/>
        </w:rPr>
        <w:t>1</w:t>
      </w:r>
    </w:p>
    <w:p w14:paraId="7912C167" w14:textId="77777777" w:rsidR="000C07C0" w:rsidRDefault="000C07C0" w:rsidP="000C07C0">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sz w:val="22"/>
          <w:szCs w:val="22"/>
        </w:rPr>
        <w:t xml:space="preserve">GVs </w:t>
      </w:r>
      <w:r>
        <w:rPr>
          <w:rStyle w:val="normaltextrun"/>
          <w:rFonts w:ascii="Open Sans" w:eastAsia="Open Sans" w:hAnsi="Open Sans" w:cs="Open Sans"/>
          <w:sz w:val="22"/>
          <w:szCs w:val="22"/>
        </w:rPr>
        <w:t>destruction in Gaza</w:t>
      </w:r>
      <w:r w:rsidRPr="3B5E6ADA">
        <w:rPr>
          <w:rStyle w:val="normaltextrun"/>
          <w:rFonts w:ascii="Open Sans" w:eastAsia="Open Sans" w:hAnsi="Open Sans" w:cs="Open Sans"/>
          <w:sz w:val="22"/>
          <w:szCs w:val="22"/>
        </w:rPr>
        <w:t>.</w:t>
      </w:r>
    </w:p>
    <w:p w14:paraId="3A7DCDFE" w14:textId="501BC738" w:rsidR="00B411F6" w:rsidRPr="00A458DD" w:rsidRDefault="00810491" w:rsidP="000C07C0">
      <w:pPr>
        <w:pStyle w:val="paragraph"/>
        <w:spacing w:before="0" w:beforeAutospacing="0" w:after="0" w:afterAutospacing="0"/>
        <w:rPr>
          <w:rStyle w:val="normaltextrun"/>
          <w:rFonts w:ascii="Open Sans" w:eastAsia="Open Sans" w:hAnsi="Open Sans" w:cs="Open Sans"/>
          <w:bCs/>
          <w:sz w:val="22"/>
          <w:szCs w:val="22"/>
        </w:rPr>
      </w:pPr>
      <w:r w:rsidRPr="00A458DD">
        <w:rPr>
          <w:rStyle w:val="normaltextrun"/>
          <w:rFonts w:ascii="Open Sans" w:eastAsia="Open Sans" w:hAnsi="Open Sans" w:cs="Open Sans"/>
          <w:bCs/>
          <w:sz w:val="22"/>
          <w:szCs w:val="22"/>
        </w:rPr>
        <w:t>WFP’s food assistance has provided a lifeline for up to 90 percent of families in Gaza</w:t>
      </w:r>
      <w:r w:rsidR="00590C1A">
        <w:rPr>
          <w:rStyle w:val="normaltextrun"/>
          <w:rFonts w:ascii="Open Sans" w:eastAsia="Open Sans" w:hAnsi="Open Sans" w:cs="Open Sans"/>
          <w:bCs/>
          <w:sz w:val="22"/>
          <w:szCs w:val="22"/>
        </w:rPr>
        <w:t xml:space="preserve"> </w:t>
      </w:r>
      <w:r w:rsidR="006B3D61">
        <w:rPr>
          <w:rStyle w:val="normaltextrun"/>
          <w:rFonts w:ascii="Open Sans" w:eastAsia="Open Sans" w:hAnsi="Open Sans" w:cs="Open Sans"/>
          <w:bCs/>
          <w:sz w:val="22"/>
          <w:szCs w:val="22"/>
        </w:rPr>
        <w:t>o</w:t>
      </w:r>
      <w:r w:rsidR="00FA286A">
        <w:rPr>
          <w:rStyle w:val="normaltextrun"/>
          <w:rFonts w:ascii="Open Sans" w:eastAsia="Open Sans" w:hAnsi="Open Sans" w:cs="Open Sans"/>
          <w:bCs/>
          <w:sz w:val="22"/>
          <w:szCs w:val="22"/>
        </w:rPr>
        <w:t>ver the p</w:t>
      </w:r>
      <w:r w:rsidR="00B74BF3">
        <w:rPr>
          <w:rStyle w:val="normaltextrun"/>
          <w:rFonts w:ascii="Open Sans" w:eastAsia="Open Sans" w:hAnsi="Open Sans" w:cs="Open Sans"/>
          <w:bCs/>
          <w:sz w:val="22"/>
          <w:szCs w:val="22"/>
        </w:rPr>
        <w:t>ast thr</w:t>
      </w:r>
      <w:r w:rsidR="00004224">
        <w:rPr>
          <w:rStyle w:val="normaltextrun"/>
          <w:rFonts w:ascii="Open Sans" w:eastAsia="Open Sans" w:hAnsi="Open Sans" w:cs="Open Sans"/>
          <w:bCs/>
          <w:sz w:val="22"/>
          <w:szCs w:val="22"/>
        </w:rPr>
        <w:t>ee yea</w:t>
      </w:r>
      <w:r w:rsidR="00A05C40">
        <w:rPr>
          <w:rStyle w:val="normaltextrun"/>
          <w:rFonts w:ascii="Open Sans" w:eastAsia="Open Sans" w:hAnsi="Open Sans" w:cs="Open Sans"/>
          <w:bCs/>
          <w:sz w:val="22"/>
          <w:szCs w:val="22"/>
        </w:rPr>
        <w:t>rs</w:t>
      </w:r>
      <w:r w:rsidRPr="00A458DD">
        <w:rPr>
          <w:rStyle w:val="normaltextrun"/>
          <w:rFonts w:ascii="Open Sans" w:eastAsia="Open Sans" w:hAnsi="Open Sans" w:cs="Open Sans"/>
          <w:bCs/>
          <w:sz w:val="22"/>
          <w:szCs w:val="22"/>
        </w:rPr>
        <w:t xml:space="preserve">. Since the ceasefire was announced in October 2025, the agency has been reaching around 1.6 million people every month </w:t>
      </w:r>
      <w:r w:rsidR="00760B77">
        <w:rPr>
          <w:rStyle w:val="normaltextrun"/>
          <w:rFonts w:ascii="Open Sans" w:eastAsia="Open Sans" w:hAnsi="Open Sans" w:cs="Open Sans"/>
          <w:bCs/>
          <w:sz w:val="22"/>
          <w:szCs w:val="22"/>
        </w:rPr>
        <w:t xml:space="preserve">– this </w:t>
      </w:r>
      <w:r w:rsidR="003E68B5">
        <w:rPr>
          <w:rStyle w:val="normaltextrun"/>
          <w:rFonts w:ascii="Open Sans" w:eastAsia="Open Sans" w:hAnsi="Open Sans" w:cs="Open Sans"/>
          <w:bCs/>
          <w:sz w:val="22"/>
          <w:szCs w:val="22"/>
        </w:rPr>
        <w:t>lifeline</w:t>
      </w:r>
      <w:r w:rsidR="00ED0A5C">
        <w:rPr>
          <w:rStyle w:val="normaltextrun"/>
          <w:rFonts w:ascii="Open Sans" w:eastAsia="Open Sans" w:hAnsi="Open Sans" w:cs="Open Sans"/>
          <w:bCs/>
          <w:sz w:val="22"/>
          <w:szCs w:val="22"/>
        </w:rPr>
        <w:t xml:space="preserve"> is</w:t>
      </w:r>
      <w:r w:rsidR="00BC5C00">
        <w:rPr>
          <w:rStyle w:val="normaltextrun"/>
          <w:rFonts w:ascii="Open Sans" w:eastAsia="Open Sans" w:hAnsi="Open Sans" w:cs="Open Sans"/>
          <w:bCs/>
          <w:sz w:val="22"/>
          <w:szCs w:val="22"/>
        </w:rPr>
        <w:t xml:space="preserve"> being take</w:t>
      </w:r>
      <w:r w:rsidR="00696E43">
        <w:rPr>
          <w:rStyle w:val="normaltextrun"/>
          <w:rFonts w:ascii="Open Sans" w:eastAsia="Open Sans" w:hAnsi="Open Sans" w:cs="Open Sans"/>
          <w:bCs/>
          <w:sz w:val="22"/>
          <w:szCs w:val="22"/>
        </w:rPr>
        <w:t>n aw</w:t>
      </w:r>
      <w:r w:rsidR="0047259F">
        <w:rPr>
          <w:rStyle w:val="normaltextrun"/>
          <w:rFonts w:ascii="Open Sans" w:eastAsia="Open Sans" w:hAnsi="Open Sans" w:cs="Open Sans"/>
          <w:bCs/>
          <w:sz w:val="22"/>
          <w:szCs w:val="22"/>
        </w:rPr>
        <w:t xml:space="preserve">ay this </w:t>
      </w:r>
      <w:r w:rsidR="00B10D5E">
        <w:rPr>
          <w:rStyle w:val="normaltextrun"/>
          <w:rFonts w:ascii="Open Sans" w:eastAsia="Open Sans" w:hAnsi="Open Sans" w:cs="Open Sans"/>
          <w:bCs/>
          <w:sz w:val="22"/>
          <w:szCs w:val="22"/>
        </w:rPr>
        <w:t>mon</w:t>
      </w:r>
      <w:r w:rsidR="009E26C9">
        <w:rPr>
          <w:rStyle w:val="normaltextrun"/>
          <w:rFonts w:ascii="Open Sans" w:eastAsia="Open Sans" w:hAnsi="Open Sans" w:cs="Open Sans"/>
          <w:bCs/>
          <w:sz w:val="22"/>
          <w:szCs w:val="22"/>
        </w:rPr>
        <w:t xml:space="preserve">th </w:t>
      </w:r>
      <w:r w:rsidR="00122C2B">
        <w:rPr>
          <w:rStyle w:val="normaltextrun"/>
          <w:rFonts w:ascii="Open Sans" w:eastAsia="Open Sans" w:hAnsi="Open Sans" w:cs="Open Sans"/>
          <w:bCs/>
          <w:sz w:val="22"/>
          <w:szCs w:val="22"/>
        </w:rPr>
        <w:t>as</w:t>
      </w:r>
      <w:r w:rsidR="00A47584">
        <w:rPr>
          <w:rStyle w:val="normaltextrun"/>
          <w:rFonts w:ascii="Open Sans" w:eastAsia="Open Sans" w:hAnsi="Open Sans" w:cs="Open Sans"/>
          <w:bCs/>
          <w:sz w:val="22"/>
          <w:szCs w:val="22"/>
        </w:rPr>
        <w:t xml:space="preserve"> </w:t>
      </w:r>
      <w:r w:rsidR="00081941">
        <w:rPr>
          <w:rStyle w:val="normaltextrun"/>
          <w:rFonts w:ascii="Open Sans" w:eastAsia="Open Sans" w:hAnsi="Open Sans" w:cs="Open Sans"/>
          <w:bCs/>
          <w:sz w:val="22"/>
          <w:szCs w:val="22"/>
        </w:rPr>
        <w:t>fundin</w:t>
      </w:r>
      <w:r w:rsidR="00C45B4A">
        <w:rPr>
          <w:rStyle w:val="normaltextrun"/>
          <w:rFonts w:ascii="Open Sans" w:eastAsia="Open Sans" w:hAnsi="Open Sans" w:cs="Open Sans"/>
          <w:bCs/>
          <w:sz w:val="22"/>
          <w:szCs w:val="22"/>
        </w:rPr>
        <w:t>g sh</w:t>
      </w:r>
      <w:r w:rsidR="00F643F9">
        <w:rPr>
          <w:rStyle w:val="normaltextrun"/>
          <w:rFonts w:ascii="Open Sans" w:eastAsia="Open Sans" w:hAnsi="Open Sans" w:cs="Open Sans"/>
          <w:bCs/>
          <w:sz w:val="22"/>
          <w:szCs w:val="22"/>
        </w:rPr>
        <w:t>o</w:t>
      </w:r>
      <w:r w:rsidR="00AC40B7">
        <w:rPr>
          <w:rStyle w:val="normaltextrun"/>
          <w:rFonts w:ascii="Open Sans" w:eastAsia="Open Sans" w:hAnsi="Open Sans" w:cs="Open Sans"/>
          <w:bCs/>
          <w:sz w:val="22"/>
          <w:szCs w:val="22"/>
        </w:rPr>
        <w:t>rt</w:t>
      </w:r>
      <w:r w:rsidR="00571C7D">
        <w:rPr>
          <w:rStyle w:val="normaltextrun"/>
          <w:rFonts w:ascii="Open Sans" w:eastAsia="Open Sans" w:hAnsi="Open Sans" w:cs="Open Sans"/>
          <w:bCs/>
          <w:sz w:val="22"/>
          <w:szCs w:val="22"/>
        </w:rPr>
        <w:t xml:space="preserve">falls </w:t>
      </w:r>
      <w:r w:rsidR="00B8233D">
        <w:rPr>
          <w:rStyle w:val="normaltextrun"/>
          <w:rFonts w:ascii="Open Sans" w:eastAsia="Open Sans" w:hAnsi="Open Sans" w:cs="Open Sans"/>
          <w:bCs/>
          <w:sz w:val="22"/>
          <w:szCs w:val="22"/>
        </w:rPr>
        <w:t xml:space="preserve">force </w:t>
      </w:r>
      <w:r w:rsidR="003B0815">
        <w:rPr>
          <w:rStyle w:val="normaltextrun"/>
          <w:rFonts w:ascii="Open Sans" w:eastAsia="Open Sans" w:hAnsi="Open Sans" w:cs="Open Sans"/>
          <w:bCs/>
          <w:sz w:val="22"/>
          <w:szCs w:val="22"/>
        </w:rPr>
        <w:t>the agen</w:t>
      </w:r>
      <w:r w:rsidR="00C65BE8">
        <w:rPr>
          <w:rStyle w:val="normaltextrun"/>
          <w:rFonts w:ascii="Open Sans" w:eastAsia="Open Sans" w:hAnsi="Open Sans" w:cs="Open Sans"/>
          <w:bCs/>
          <w:sz w:val="22"/>
          <w:szCs w:val="22"/>
        </w:rPr>
        <w:t>cy to w</w:t>
      </w:r>
      <w:r w:rsidR="005D558B">
        <w:rPr>
          <w:rStyle w:val="normaltextrun"/>
          <w:rFonts w:ascii="Open Sans" w:eastAsia="Open Sans" w:hAnsi="Open Sans" w:cs="Open Sans"/>
          <w:bCs/>
          <w:sz w:val="22"/>
          <w:szCs w:val="22"/>
        </w:rPr>
        <w:t>ith</w:t>
      </w:r>
      <w:r w:rsidR="0003724F">
        <w:rPr>
          <w:rStyle w:val="normaltextrun"/>
          <w:rFonts w:ascii="Open Sans" w:eastAsia="Open Sans" w:hAnsi="Open Sans" w:cs="Open Sans"/>
          <w:bCs/>
          <w:sz w:val="22"/>
          <w:szCs w:val="22"/>
        </w:rPr>
        <w:t>draw c</w:t>
      </w:r>
      <w:r w:rsidR="0090245F">
        <w:rPr>
          <w:rStyle w:val="normaltextrun"/>
          <w:rFonts w:ascii="Open Sans" w:eastAsia="Open Sans" w:hAnsi="Open Sans" w:cs="Open Sans"/>
          <w:bCs/>
          <w:sz w:val="22"/>
          <w:szCs w:val="22"/>
        </w:rPr>
        <w:t>ritica</w:t>
      </w:r>
      <w:r w:rsidR="00CF5505">
        <w:rPr>
          <w:rStyle w:val="normaltextrun"/>
          <w:rFonts w:ascii="Open Sans" w:eastAsia="Open Sans" w:hAnsi="Open Sans" w:cs="Open Sans"/>
          <w:bCs/>
          <w:sz w:val="22"/>
          <w:szCs w:val="22"/>
        </w:rPr>
        <w:t>l as</w:t>
      </w:r>
      <w:r w:rsidR="00A24958">
        <w:rPr>
          <w:rStyle w:val="normaltextrun"/>
          <w:rFonts w:ascii="Open Sans" w:eastAsia="Open Sans" w:hAnsi="Open Sans" w:cs="Open Sans"/>
          <w:bCs/>
          <w:sz w:val="22"/>
          <w:szCs w:val="22"/>
        </w:rPr>
        <w:t>s</w:t>
      </w:r>
      <w:r w:rsidR="00E37A12">
        <w:rPr>
          <w:rStyle w:val="normaltextrun"/>
          <w:rFonts w:ascii="Open Sans" w:eastAsia="Open Sans" w:hAnsi="Open Sans" w:cs="Open Sans"/>
          <w:bCs/>
          <w:sz w:val="22"/>
          <w:szCs w:val="22"/>
        </w:rPr>
        <w:t>ista</w:t>
      </w:r>
      <w:r w:rsidR="005F222E">
        <w:rPr>
          <w:rStyle w:val="normaltextrun"/>
          <w:rFonts w:ascii="Open Sans" w:eastAsia="Open Sans" w:hAnsi="Open Sans" w:cs="Open Sans"/>
          <w:bCs/>
          <w:sz w:val="22"/>
          <w:szCs w:val="22"/>
        </w:rPr>
        <w:t xml:space="preserve">nce. </w:t>
      </w:r>
    </w:p>
    <w:p w14:paraId="764A64DB" w14:textId="3FFF26BC" w:rsidR="000C07C0" w:rsidRPr="00877163" w:rsidRDefault="000C07C0" w:rsidP="000C07C0">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Pr>
          <w:rStyle w:val="normaltextrun"/>
          <w:rFonts w:ascii="Open Sans" w:eastAsia="Open Sans" w:hAnsi="Open Sans" w:cs="Open Sans"/>
          <w:b/>
          <w:sz w:val="22"/>
          <w:szCs w:val="22"/>
        </w:rPr>
        <w:t>28Aug</w:t>
      </w:r>
      <w:r w:rsidRPr="3B5E6ADA">
        <w:rPr>
          <w:rStyle w:val="normaltextrun"/>
          <w:rFonts w:ascii="Open Sans" w:eastAsia="Open Sans" w:hAnsi="Open Sans" w:cs="Open Sans"/>
          <w:b/>
          <w:sz w:val="22"/>
          <w:szCs w:val="22"/>
        </w:rPr>
        <w:t>26</w:t>
      </w:r>
      <w:r>
        <w:rPr>
          <w:rStyle w:val="normaltextrun"/>
          <w:rFonts w:ascii="Open Sans" w:eastAsia="Open Sans" w:hAnsi="Open Sans" w:cs="Open Sans"/>
          <w:b/>
          <w:sz w:val="22"/>
          <w:szCs w:val="22"/>
        </w:rPr>
        <w:t xml:space="preserve"> – 1Sep26</w:t>
      </w:r>
      <w:r w:rsidRPr="3B5E6ADA">
        <w:rPr>
          <w:rStyle w:val="eop"/>
          <w:rFonts w:ascii="Open Sans" w:eastAsia="Open Sans" w:hAnsi="Open Sans" w:cs="Open Sans"/>
          <w:sz w:val="22"/>
          <w:szCs w:val="22"/>
        </w:rPr>
        <w:t> </w:t>
      </w:r>
    </w:p>
    <w:p w14:paraId="1F0C0F96" w14:textId="77777777" w:rsidR="000C07C0" w:rsidRDefault="000C07C0" w:rsidP="000C07C0">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Gaza</w:t>
      </w:r>
    </w:p>
    <w:p w14:paraId="2695C167" w14:textId="77777777" w:rsidR="005D5D6A" w:rsidRDefault="005D5D6A" w:rsidP="000C07C0">
      <w:pPr>
        <w:pStyle w:val="paragraph"/>
        <w:spacing w:before="0" w:beforeAutospacing="0" w:after="0" w:afterAutospacing="0"/>
        <w:rPr>
          <w:rStyle w:val="normaltextrun"/>
          <w:rFonts w:ascii="Open Sans" w:eastAsia="Open Sans" w:hAnsi="Open Sans" w:cs="Open Sans"/>
          <w:b/>
          <w:sz w:val="22"/>
          <w:szCs w:val="22"/>
        </w:rPr>
      </w:pPr>
    </w:p>
    <w:p w14:paraId="22DD9EB1" w14:textId="4A5F9C9C" w:rsidR="005D5D6A" w:rsidRPr="00497BF0" w:rsidRDefault="005D5D6A" w:rsidP="005D5D6A">
      <w:pPr>
        <w:pStyle w:val="paragraph"/>
        <w:spacing w:before="0" w:beforeAutospacing="0" w:after="0" w:afterAutospacing="0"/>
        <w:rPr>
          <w:rStyle w:val="normaltextrun"/>
          <w:rFonts w:ascii="Open Sans" w:eastAsia="Open Sans" w:hAnsi="Open Sans" w:cs="Open Sans"/>
          <w:b/>
          <w:bCs/>
          <w:sz w:val="22"/>
          <w:szCs w:val="22"/>
        </w:rPr>
      </w:pPr>
      <w:r w:rsidRPr="3193562B">
        <w:rPr>
          <w:rStyle w:val="normaltextrun"/>
          <w:rFonts w:ascii="Open Sans" w:eastAsia="Open Sans" w:hAnsi="Open Sans" w:cs="Open Sans"/>
          <w:b/>
          <w:bCs/>
          <w:sz w:val="22"/>
          <w:szCs w:val="22"/>
        </w:rPr>
        <w:t>:</w:t>
      </w:r>
      <w:r w:rsidR="0070B8B8" w:rsidRPr="2D306D89">
        <w:rPr>
          <w:rStyle w:val="normaltextrun"/>
          <w:rFonts w:ascii="Open Sans" w:eastAsia="Open Sans" w:hAnsi="Open Sans" w:cs="Open Sans"/>
          <w:b/>
          <w:bCs/>
          <w:sz w:val="22"/>
          <w:szCs w:val="22"/>
        </w:rPr>
        <w:t>21</w:t>
      </w:r>
      <w:r w:rsidRPr="3193562B">
        <w:rPr>
          <w:rStyle w:val="normaltextrun"/>
          <w:rFonts w:ascii="Open Sans" w:eastAsia="Open Sans" w:hAnsi="Open Sans" w:cs="Open Sans"/>
          <w:b/>
          <w:bCs/>
          <w:sz w:val="22"/>
          <w:szCs w:val="22"/>
        </w:rPr>
        <w:t>-:</w:t>
      </w:r>
      <w:r w:rsidR="175C8029" w:rsidRPr="3D6DE8CE">
        <w:rPr>
          <w:rStyle w:val="normaltextrun"/>
          <w:rFonts w:ascii="Open Sans" w:eastAsia="Open Sans" w:hAnsi="Open Sans" w:cs="Open Sans"/>
          <w:b/>
          <w:bCs/>
          <w:sz w:val="22"/>
          <w:szCs w:val="22"/>
        </w:rPr>
        <w:t>5</w:t>
      </w:r>
      <w:r w:rsidRPr="3D6DE8CE">
        <w:rPr>
          <w:rStyle w:val="normaltextrun"/>
          <w:rFonts w:ascii="Open Sans" w:eastAsia="Open Sans" w:hAnsi="Open Sans" w:cs="Open Sans"/>
          <w:b/>
          <w:bCs/>
          <w:sz w:val="22"/>
          <w:szCs w:val="22"/>
        </w:rPr>
        <w:t>1</w:t>
      </w:r>
    </w:p>
    <w:p w14:paraId="2B1DB103" w14:textId="4D63E029" w:rsidR="005D5D6A" w:rsidRDefault="005D5D6A" w:rsidP="005D5D6A">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sz w:val="22"/>
          <w:szCs w:val="22"/>
        </w:rPr>
        <w:t xml:space="preserve">GVs </w:t>
      </w:r>
      <w:r w:rsidR="001F7A3C">
        <w:rPr>
          <w:rStyle w:val="normaltextrun"/>
          <w:rFonts w:ascii="Open Sans" w:eastAsia="Open Sans" w:hAnsi="Open Sans" w:cs="Open Sans"/>
          <w:sz w:val="22"/>
          <w:szCs w:val="22"/>
        </w:rPr>
        <w:t>WFP hot meals</w:t>
      </w:r>
      <w:r w:rsidR="003A524D">
        <w:rPr>
          <w:rStyle w:val="normaltextrun"/>
          <w:rFonts w:ascii="Open Sans" w:eastAsia="Open Sans" w:hAnsi="Open Sans" w:cs="Open Sans"/>
          <w:sz w:val="22"/>
          <w:szCs w:val="22"/>
        </w:rPr>
        <w:t xml:space="preserve"> be</w:t>
      </w:r>
      <w:r w:rsidR="005F1EF8">
        <w:rPr>
          <w:rStyle w:val="normaltextrun"/>
          <w:rFonts w:ascii="Open Sans" w:eastAsia="Open Sans" w:hAnsi="Open Sans" w:cs="Open Sans"/>
          <w:sz w:val="22"/>
          <w:szCs w:val="22"/>
        </w:rPr>
        <w:t>ing prepare</w:t>
      </w:r>
      <w:r w:rsidR="00DD6B88">
        <w:rPr>
          <w:rStyle w:val="normaltextrun"/>
          <w:rFonts w:ascii="Open Sans" w:eastAsia="Open Sans" w:hAnsi="Open Sans" w:cs="Open Sans"/>
          <w:sz w:val="22"/>
          <w:szCs w:val="22"/>
        </w:rPr>
        <w:t>d and dis</w:t>
      </w:r>
      <w:r w:rsidR="007B3BDE">
        <w:rPr>
          <w:rStyle w:val="normaltextrun"/>
          <w:rFonts w:ascii="Open Sans" w:eastAsia="Open Sans" w:hAnsi="Open Sans" w:cs="Open Sans"/>
          <w:sz w:val="22"/>
          <w:szCs w:val="22"/>
        </w:rPr>
        <w:t>tribut</w:t>
      </w:r>
      <w:r w:rsidR="00C6225F">
        <w:rPr>
          <w:rStyle w:val="normaltextrun"/>
          <w:rFonts w:ascii="Open Sans" w:eastAsia="Open Sans" w:hAnsi="Open Sans" w:cs="Open Sans"/>
          <w:sz w:val="22"/>
          <w:szCs w:val="22"/>
        </w:rPr>
        <w:t>ed</w:t>
      </w:r>
      <w:r w:rsidRPr="3B5E6ADA">
        <w:rPr>
          <w:rStyle w:val="normaltextrun"/>
          <w:rFonts w:ascii="Open Sans" w:eastAsia="Open Sans" w:hAnsi="Open Sans" w:cs="Open Sans"/>
          <w:sz w:val="22"/>
          <w:szCs w:val="22"/>
        </w:rPr>
        <w:t>.</w:t>
      </w:r>
    </w:p>
    <w:p w14:paraId="1DAFA9E3" w14:textId="089BBD1D" w:rsidR="00EF13EA" w:rsidRDefault="003236D3" w:rsidP="005D5D6A">
      <w:pPr>
        <w:pStyle w:val="paragraph"/>
        <w:spacing w:before="0" w:beforeAutospacing="0" w:after="0" w:afterAutospacing="0"/>
        <w:rPr>
          <w:rStyle w:val="normaltextrun"/>
          <w:rFonts w:ascii="Open Sans" w:eastAsia="Open Sans" w:hAnsi="Open Sans" w:cs="Open Sans"/>
          <w:sz w:val="22"/>
          <w:szCs w:val="22"/>
        </w:rPr>
      </w:pPr>
      <w:r w:rsidRPr="003236D3">
        <w:rPr>
          <w:rStyle w:val="normaltextrun"/>
          <w:rFonts w:ascii="Open Sans" w:eastAsia="Open Sans" w:hAnsi="Open Sans" w:cs="Open Sans"/>
          <w:sz w:val="22"/>
          <w:szCs w:val="22"/>
        </w:rPr>
        <w:t>From October, WFP will support 1.1 million of the most vulnerable people in Gaza with food and cash assistance, down from 1.6 million.</w:t>
      </w:r>
      <w:r w:rsidR="00787A0A">
        <w:rPr>
          <w:rStyle w:val="normaltextrun"/>
          <w:rFonts w:ascii="Open Sans" w:eastAsia="Open Sans" w:hAnsi="Open Sans" w:cs="Open Sans"/>
          <w:sz w:val="22"/>
          <w:szCs w:val="22"/>
        </w:rPr>
        <w:t xml:space="preserve"> </w:t>
      </w:r>
      <w:r w:rsidR="00763D08">
        <w:rPr>
          <w:rStyle w:val="normaltextrun"/>
          <w:rFonts w:ascii="Open Sans" w:eastAsia="Open Sans" w:hAnsi="Open Sans" w:cs="Open Sans"/>
          <w:sz w:val="22"/>
          <w:szCs w:val="22"/>
        </w:rPr>
        <w:t xml:space="preserve">Food </w:t>
      </w:r>
      <w:r w:rsidR="00817A49">
        <w:rPr>
          <w:rStyle w:val="normaltextrun"/>
          <w:rFonts w:ascii="Open Sans" w:eastAsia="Open Sans" w:hAnsi="Open Sans" w:cs="Open Sans"/>
          <w:sz w:val="22"/>
          <w:szCs w:val="22"/>
        </w:rPr>
        <w:t>ration</w:t>
      </w:r>
      <w:r w:rsidR="00996DE7">
        <w:rPr>
          <w:rStyle w:val="normaltextrun"/>
          <w:rFonts w:ascii="Open Sans" w:eastAsia="Open Sans" w:hAnsi="Open Sans" w:cs="Open Sans"/>
          <w:sz w:val="22"/>
          <w:szCs w:val="22"/>
        </w:rPr>
        <w:t>s have</w:t>
      </w:r>
      <w:r w:rsidR="00A30C7A">
        <w:rPr>
          <w:rStyle w:val="normaltextrun"/>
          <w:rFonts w:ascii="Open Sans" w:eastAsia="Open Sans" w:hAnsi="Open Sans" w:cs="Open Sans"/>
          <w:sz w:val="22"/>
          <w:szCs w:val="22"/>
        </w:rPr>
        <w:t xml:space="preserve"> be</w:t>
      </w:r>
      <w:r w:rsidR="009C54BB">
        <w:rPr>
          <w:rStyle w:val="normaltextrun"/>
          <w:rFonts w:ascii="Open Sans" w:eastAsia="Open Sans" w:hAnsi="Open Sans" w:cs="Open Sans"/>
          <w:sz w:val="22"/>
          <w:szCs w:val="22"/>
        </w:rPr>
        <w:t xml:space="preserve">en </w:t>
      </w:r>
      <w:r w:rsidR="001174A5">
        <w:rPr>
          <w:rStyle w:val="normaltextrun"/>
          <w:rFonts w:ascii="Open Sans" w:eastAsia="Open Sans" w:hAnsi="Open Sans" w:cs="Open Sans"/>
          <w:sz w:val="22"/>
          <w:szCs w:val="22"/>
        </w:rPr>
        <w:t>halved</w:t>
      </w:r>
      <w:r w:rsidR="00A23E4C">
        <w:rPr>
          <w:rStyle w:val="normaltextrun"/>
          <w:rFonts w:ascii="Open Sans" w:eastAsia="Open Sans" w:hAnsi="Open Sans" w:cs="Open Sans"/>
          <w:sz w:val="22"/>
          <w:szCs w:val="22"/>
        </w:rPr>
        <w:t xml:space="preserve"> and</w:t>
      </w:r>
      <w:r w:rsidR="00747E28">
        <w:rPr>
          <w:rStyle w:val="normaltextrun"/>
          <w:rFonts w:ascii="Open Sans" w:eastAsia="Open Sans" w:hAnsi="Open Sans" w:cs="Open Sans"/>
          <w:sz w:val="22"/>
          <w:szCs w:val="22"/>
        </w:rPr>
        <w:t xml:space="preserve"> </w:t>
      </w:r>
      <w:r w:rsidR="007411D9">
        <w:rPr>
          <w:rStyle w:val="normaltextrun"/>
          <w:rFonts w:ascii="Open Sans" w:eastAsia="Open Sans" w:hAnsi="Open Sans" w:cs="Open Sans"/>
          <w:sz w:val="22"/>
          <w:szCs w:val="22"/>
        </w:rPr>
        <w:t>the num</w:t>
      </w:r>
      <w:r w:rsidR="00A70E9F">
        <w:rPr>
          <w:rStyle w:val="normaltextrun"/>
          <w:rFonts w:ascii="Open Sans" w:eastAsia="Open Sans" w:hAnsi="Open Sans" w:cs="Open Sans"/>
          <w:sz w:val="22"/>
          <w:szCs w:val="22"/>
        </w:rPr>
        <w:t>ber</w:t>
      </w:r>
      <w:r w:rsidR="007F629F">
        <w:rPr>
          <w:rStyle w:val="normaltextrun"/>
          <w:rFonts w:ascii="Open Sans" w:eastAsia="Open Sans" w:hAnsi="Open Sans" w:cs="Open Sans"/>
          <w:sz w:val="22"/>
          <w:szCs w:val="22"/>
        </w:rPr>
        <w:t xml:space="preserve"> a</w:t>
      </w:r>
      <w:r w:rsidR="00FC578D">
        <w:rPr>
          <w:rStyle w:val="normaltextrun"/>
          <w:rFonts w:ascii="Open Sans" w:eastAsia="Open Sans" w:hAnsi="Open Sans" w:cs="Open Sans"/>
          <w:sz w:val="22"/>
          <w:szCs w:val="22"/>
        </w:rPr>
        <w:t>nd freq</w:t>
      </w:r>
      <w:r w:rsidR="00D87247">
        <w:rPr>
          <w:rStyle w:val="normaltextrun"/>
          <w:rFonts w:ascii="Open Sans" w:eastAsia="Open Sans" w:hAnsi="Open Sans" w:cs="Open Sans"/>
          <w:sz w:val="22"/>
          <w:szCs w:val="22"/>
        </w:rPr>
        <w:t>ue</w:t>
      </w:r>
      <w:r w:rsidR="00F7299A">
        <w:rPr>
          <w:rStyle w:val="normaltextrun"/>
          <w:rFonts w:ascii="Open Sans" w:eastAsia="Open Sans" w:hAnsi="Open Sans" w:cs="Open Sans"/>
          <w:sz w:val="22"/>
          <w:szCs w:val="22"/>
        </w:rPr>
        <w:t>ncy</w:t>
      </w:r>
      <w:r w:rsidR="00A70E9F">
        <w:rPr>
          <w:rStyle w:val="normaltextrun"/>
          <w:rFonts w:ascii="Open Sans" w:eastAsia="Open Sans" w:hAnsi="Open Sans" w:cs="Open Sans"/>
          <w:sz w:val="22"/>
          <w:szCs w:val="22"/>
        </w:rPr>
        <w:t xml:space="preserve"> of </w:t>
      </w:r>
      <w:r w:rsidR="007E7D59">
        <w:rPr>
          <w:rStyle w:val="normaltextrun"/>
          <w:rFonts w:ascii="Open Sans" w:eastAsia="Open Sans" w:hAnsi="Open Sans" w:cs="Open Sans"/>
          <w:sz w:val="22"/>
          <w:szCs w:val="22"/>
        </w:rPr>
        <w:t>ho</w:t>
      </w:r>
      <w:r w:rsidR="00F2560A">
        <w:rPr>
          <w:rStyle w:val="normaltextrun"/>
          <w:rFonts w:ascii="Open Sans" w:eastAsia="Open Sans" w:hAnsi="Open Sans" w:cs="Open Sans"/>
          <w:sz w:val="22"/>
          <w:szCs w:val="22"/>
        </w:rPr>
        <w:t>t meal</w:t>
      </w:r>
      <w:r w:rsidR="00121681">
        <w:rPr>
          <w:rStyle w:val="normaltextrun"/>
          <w:rFonts w:ascii="Open Sans" w:eastAsia="Open Sans" w:hAnsi="Open Sans" w:cs="Open Sans"/>
          <w:sz w:val="22"/>
          <w:szCs w:val="22"/>
        </w:rPr>
        <w:t xml:space="preserve">s </w:t>
      </w:r>
      <w:r w:rsidR="006F7561">
        <w:rPr>
          <w:rStyle w:val="normaltextrun"/>
          <w:rFonts w:ascii="Open Sans" w:eastAsia="Open Sans" w:hAnsi="Open Sans" w:cs="Open Sans"/>
          <w:sz w:val="22"/>
          <w:szCs w:val="22"/>
        </w:rPr>
        <w:t xml:space="preserve">and </w:t>
      </w:r>
      <w:r w:rsidR="00E76B7F">
        <w:rPr>
          <w:rStyle w:val="normaltextrun"/>
          <w:rFonts w:ascii="Open Sans" w:eastAsia="Open Sans" w:hAnsi="Open Sans" w:cs="Open Sans"/>
          <w:sz w:val="22"/>
          <w:szCs w:val="22"/>
        </w:rPr>
        <w:t>the va</w:t>
      </w:r>
      <w:r w:rsidR="00B626FF">
        <w:rPr>
          <w:rStyle w:val="normaltextrun"/>
          <w:rFonts w:ascii="Open Sans" w:eastAsia="Open Sans" w:hAnsi="Open Sans" w:cs="Open Sans"/>
          <w:sz w:val="22"/>
          <w:szCs w:val="22"/>
        </w:rPr>
        <w:t xml:space="preserve">lue of </w:t>
      </w:r>
      <w:r w:rsidR="004D688E">
        <w:rPr>
          <w:rStyle w:val="normaltextrun"/>
          <w:rFonts w:ascii="Open Sans" w:eastAsia="Open Sans" w:hAnsi="Open Sans" w:cs="Open Sans"/>
          <w:sz w:val="22"/>
          <w:szCs w:val="22"/>
        </w:rPr>
        <w:t>the</w:t>
      </w:r>
      <w:r w:rsidR="00951FAA">
        <w:rPr>
          <w:rStyle w:val="normaltextrun"/>
          <w:rFonts w:ascii="Open Sans" w:eastAsia="Open Sans" w:hAnsi="Open Sans" w:cs="Open Sans"/>
          <w:sz w:val="22"/>
          <w:szCs w:val="22"/>
        </w:rPr>
        <w:t xml:space="preserve"> cash as</w:t>
      </w:r>
      <w:r w:rsidR="00452E8B">
        <w:rPr>
          <w:rStyle w:val="normaltextrun"/>
          <w:rFonts w:ascii="Open Sans" w:eastAsia="Open Sans" w:hAnsi="Open Sans" w:cs="Open Sans"/>
          <w:sz w:val="22"/>
          <w:szCs w:val="22"/>
        </w:rPr>
        <w:t>sista</w:t>
      </w:r>
      <w:r w:rsidR="008E1E53">
        <w:rPr>
          <w:rStyle w:val="normaltextrun"/>
          <w:rFonts w:ascii="Open Sans" w:eastAsia="Open Sans" w:hAnsi="Open Sans" w:cs="Open Sans"/>
          <w:sz w:val="22"/>
          <w:szCs w:val="22"/>
        </w:rPr>
        <w:t xml:space="preserve">nce </w:t>
      </w:r>
      <w:r w:rsidR="00C46464">
        <w:rPr>
          <w:rStyle w:val="normaltextrun"/>
          <w:rFonts w:ascii="Open Sans" w:eastAsia="Open Sans" w:hAnsi="Open Sans" w:cs="Open Sans"/>
          <w:sz w:val="22"/>
          <w:szCs w:val="22"/>
        </w:rPr>
        <w:t xml:space="preserve">WFP </w:t>
      </w:r>
      <w:r w:rsidR="00DE31D3">
        <w:rPr>
          <w:rStyle w:val="normaltextrun"/>
          <w:rFonts w:ascii="Open Sans" w:eastAsia="Open Sans" w:hAnsi="Open Sans" w:cs="Open Sans"/>
          <w:sz w:val="22"/>
          <w:szCs w:val="22"/>
        </w:rPr>
        <w:t>provid</w:t>
      </w:r>
      <w:r w:rsidR="0042761B">
        <w:rPr>
          <w:rStyle w:val="normaltextrun"/>
          <w:rFonts w:ascii="Open Sans" w:eastAsia="Open Sans" w:hAnsi="Open Sans" w:cs="Open Sans"/>
          <w:sz w:val="22"/>
          <w:szCs w:val="22"/>
        </w:rPr>
        <w:t>e</w:t>
      </w:r>
      <w:r w:rsidR="006C7847">
        <w:rPr>
          <w:rStyle w:val="normaltextrun"/>
          <w:rFonts w:ascii="Open Sans" w:eastAsia="Open Sans" w:hAnsi="Open Sans" w:cs="Open Sans"/>
          <w:sz w:val="22"/>
          <w:szCs w:val="22"/>
        </w:rPr>
        <w:t>s</w:t>
      </w:r>
      <w:r w:rsidR="009871FE">
        <w:rPr>
          <w:rStyle w:val="normaltextrun"/>
          <w:rFonts w:ascii="Open Sans" w:eastAsia="Open Sans" w:hAnsi="Open Sans" w:cs="Open Sans"/>
          <w:sz w:val="22"/>
          <w:szCs w:val="22"/>
        </w:rPr>
        <w:t xml:space="preserve"> </w:t>
      </w:r>
      <w:r w:rsidR="00E62386">
        <w:rPr>
          <w:rStyle w:val="normaltextrun"/>
          <w:rFonts w:ascii="Open Sans" w:eastAsia="Open Sans" w:hAnsi="Open Sans" w:cs="Open Sans"/>
          <w:sz w:val="22"/>
          <w:szCs w:val="22"/>
        </w:rPr>
        <w:t>ha</w:t>
      </w:r>
      <w:r w:rsidR="008C63AF">
        <w:rPr>
          <w:rStyle w:val="normaltextrun"/>
          <w:rFonts w:ascii="Open Sans" w:eastAsia="Open Sans" w:hAnsi="Open Sans" w:cs="Open Sans"/>
          <w:sz w:val="22"/>
          <w:szCs w:val="22"/>
        </w:rPr>
        <w:t>ve</w:t>
      </w:r>
      <w:r w:rsidR="00E62386">
        <w:rPr>
          <w:rStyle w:val="normaltextrun"/>
          <w:rFonts w:ascii="Open Sans" w:eastAsia="Open Sans" w:hAnsi="Open Sans" w:cs="Open Sans"/>
          <w:sz w:val="22"/>
          <w:szCs w:val="22"/>
        </w:rPr>
        <w:t xml:space="preserve"> </w:t>
      </w:r>
      <w:r w:rsidR="002227E8">
        <w:rPr>
          <w:rStyle w:val="normaltextrun"/>
          <w:rFonts w:ascii="Open Sans" w:eastAsia="Open Sans" w:hAnsi="Open Sans" w:cs="Open Sans"/>
          <w:sz w:val="22"/>
          <w:szCs w:val="22"/>
        </w:rPr>
        <w:t>bee</w:t>
      </w:r>
      <w:r w:rsidR="005A1267">
        <w:rPr>
          <w:rStyle w:val="normaltextrun"/>
          <w:rFonts w:ascii="Open Sans" w:eastAsia="Open Sans" w:hAnsi="Open Sans" w:cs="Open Sans"/>
          <w:sz w:val="22"/>
          <w:szCs w:val="22"/>
        </w:rPr>
        <w:t xml:space="preserve">n </w:t>
      </w:r>
      <w:r w:rsidR="008E0032">
        <w:rPr>
          <w:rStyle w:val="normaltextrun"/>
          <w:rFonts w:ascii="Open Sans" w:eastAsia="Open Sans" w:hAnsi="Open Sans" w:cs="Open Sans"/>
          <w:sz w:val="22"/>
          <w:szCs w:val="22"/>
        </w:rPr>
        <w:t>also</w:t>
      </w:r>
      <w:r w:rsidR="0082773C">
        <w:rPr>
          <w:rStyle w:val="normaltextrun"/>
          <w:rFonts w:ascii="Open Sans" w:eastAsia="Open Sans" w:hAnsi="Open Sans" w:cs="Open Sans"/>
          <w:sz w:val="22"/>
          <w:szCs w:val="22"/>
        </w:rPr>
        <w:t xml:space="preserve"> been </w:t>
      </w:r>
      <w:r w:rsidR="00161EA6">
        <w:rPr>
          <w:rStyle w:val="normaltextrun"/>
          <w:rFonts w:ascii="Open Sans" w:eastAsia="Open Sans" w:hAnsi="Open Sans" w:cs="Open Sans"/>
          <w:sz w:val="22"/>
          <w:szCs w:val="22"/>
        </w:rPr>
        <w:t>cut</w:t>
      </w:r>
      <w:r w:rsidR="00FF7BB8">
        <w:rPr>
          <w:rStyle w:val="normaltextrun"/>
          <w:rFonts w:ascii="Open Sans" w:eastAsia="Open Sans" w:hAnsi="Open Sans" w:cs="Open Sans"/>
          <w:sz w:val="22"/>
          <w:szCs w:val="22"/>
        </w:rPr>
        <w:t xml:space="preserve">. </w:t>
      </w:r>
    </w:p>
    <w:p w14:paraId="4E29E11F" w14:textId="2FD85ECD" w:rsidR="005D5D6A" w:rsidRPr="00877163" w:rsidRDefault="005D5D6A" w:rsidP="005D5D6A">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sidR="001D3706">
        <w:rPr>
          <w:rStyle w:val="normaltextrun"/>
          <w:rFonts w:ascii="Open Sans" w:eastAsia="Open Sans" w:hAnsi="Open Sans" w:cs="Open Sans"/>
          <w:b/>
          <w:sz w:val="22"/>
          <w:szCs w:val="22"/>
        </w:rPr>
        <w:t>29Sep</w:t>
      </w:r>
      <w:r>
        <w:rPr>
          <w:rStyle w:val="normaltextrun"/>
          <w:rFonts w:ascii="Open Sans" w:eastAsia="Open Sans" w:hAnsi="Open Sans" w:cs="Open Sans"/>
          <w:b/>
          <w:sz w:val="22"/>
          <w:szCs w:val="22"/>
        </w:rPr>
        <w:t>26</w:t>
      </w:r>
      <w:r w:rsidRPr="3B5E6ADA">
        <w:rPr>
          <w:rStyle w:val="eop"/>
          <w:rFonts w:ascii="Open Sans" w:eastAsia="Open Sans" w:hAnsi="Open Sans" w:cs="Open Sans"/>
          <w:sz w:val="22"/>
          <w:szCs w:val="22"/>
        </w:rPr>
        <w:t> </w:t>
      </w:r>
    </w:p>
    <w:p w14:paraId="791BCBEF" w14:textId="177BEA9C" w:rsidR="005D5D6A" w:rsidRDefault="00116FA0" w:rsidP="005D5D6A">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Deir Al-Balah</w:t>
      </w:r>
    </w:p>
    <w:p w14:paraId="37AE5008" w14:textId="1A63936F" w:rsidR="005D5D6A" w:rsidRDefault="005D5D6A" w:rsidP="005D5D6A">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Gaza</w:t>
      </w:r>
    </w:p>
    <w:p w14:paraId="7FD4D433" w14:textId="77777777" w:rsidR="005D5D6A" w:rsidRDefault="005D5D6A" w:rsidP="000C07C0">
      <w:pPr>
        <w:pStyle w:val="paragraph"/>
        <w:spacing w:before="0" w:beforeAutospacing="0" w:after="0" w:afterAutospacing="0"/>
        <w:rPr>
          <w:rStyle w:val="normaltextrun"/>
          <w:rFonts w:ascii="Open Sans" w:eastAsia="Open Sans" w:hAnsi="Open Sans" w:cs="Open Sans"/>
          <w:b/>
          <w:sz w:val="22"/>
          <w:szCs w:val="22"/>
        </w:rPr>
      </w:pPr>
    </w:p>
    <w:p w14:paraId="3C063EB1" w14:textId="06F65301" w:rsidR="5729BE4B" w:rsidRPr="00497BF0" w:rsidRDefault="5729BE4B" w:rsidP="1C3D116F">
      <w:pPr>
        <w:pStyle w:val="paragraph"/>
        <w:spacing w:before="0" w:beforeAutospacing="0" w:after="0" w:afterAutospacing="0"/>
        <w:rPr>
          <w:rStyle w:val="normaltextrun"/>
          <w:rFonts w:ascii="Open Sans" w:eastAsia="Open Sans" w:hAnsi="Open Sans" w:cs="Open Sans"/>
          <w:b/>
          <w:bCs/>
          <w:sz w:val="22"/>
          <w:szCs w:val="22"/>
        </w:rPr>
      </w:pPr>
      <w:r w:rsidRPr="233EABD1">
        <w:rPr>
          <w:rStyle w:val="normaltextrun"/>
          <w:rFonts w:ascii="Open Sans" w:eastAsia="Open Sans" w:hAnsi="Open Sans" w:cs="Open Sans"/>
          <w:b/>
          <w:bCs/>
          <w:sz w:val="22"/>
          <w:szCs w:val="22"/>
        </w:rPr>
        <w:t>:</w:t>
      </w:r>
      <w:r w:rsidR="7D79F9DE" w:rsidRPr="66C63D86">
        <w:rPr>
          <w:rStyle w:val="normaltextrun"/>
          <w:rFonts w:ascii="Open Sans" w:eastAsia="Open Sans" w:hAnsi="Open Sans" w:cs="Open Sans"/>
          <w:b/>
          <w:bCs/>
          <w:sz w:val="22"/>
          <w:szCs w:val="22"/>
        </w:rPr>
        <w:t>51</w:t>
      </w:r>
      <w:r w:rsidRPr="3BBCFA20">
        <w:rPr>
          <w:rStyle w:val="normaltextrun"/>
          <w:rFonts w:ascii="Open Sans" w:eastAsia="Open Sans" w:hAnsi="Open Sans" w:cs="Open Sans"/>
          <w:b/>
          <w:bCs/>
          <w:sz w:val="22"/>
          <w:szCs w:val="22"/>
        </w:rPr>
        <w:t>-</w:t>
      </w:r>
      <w:r w:rsidR="3A729418" w:rsidRPr="3BBCFA20">
        <w:rPr>
          <w:rStyle w:val="normaltextrun"/>
          <w:rFonts w:ascii="Open Sans" w:eastAsia="Open Sans" w:hAnsi="Open Sans" w:cs="Open Sans"/>
          <w:b/>
          <w:bCs/>
          <w:sz w:val="22"/>
          <w:szCs w:val="22"/>
        </w:rPr>
        <w:t xml:space="preserve"> 1:25</w:t>
      </w:r>
    </w:p>
    <w:p w14:paraId="2B6047A8" w14:textId="33B038F3" w:rsidR="5729BE4B" w:rsidRPr="00497BF0" w:rsidRDefault="5729BE4B" w:rsidP="1C3D116F">
      <w:pPr>
        <w:rPr>
          <w:rFonts w:ascii="Open Sans" w:eastAsia="Open Sans" w:hAnsi="Open Sans" w:cs="Open Sans"/>
          <w:i/>
          <w:color w:val="000000" w:themeColor="text1"/>
          <w:sz w:val="22"/>
          <w:szCs w:val="22"/>
          <w:lang w:val="en-GB"/>
        </w:rPr>
      </w:pPr>
      <w:r w:rsidRPr="3B5E6ADA">
        <w:rPr>
          <w:rFonts w:ascii="Open Sans" w:eastAsia="Open Sans" w:hAnsi="Open Sans" w:cs="Open Sans"/>
          <w:b/>
          <w:color w:val="000000" w:themeColor="text1"/>
          <w:sz w:val="22"/>
          <w:szCs w:val="22"/>
          <w:lang w:val="en-GB"/>
        </w:rPr>
        <w:t xml:space="preserve">SOT </w:t>
      </w:r>
      <w:r w:rsidR="00027F0C">
        <w:rPr>
          <w:rFonts w:ascii="Open Sans" w:eastAsia="Open Sans" w:hAnsi="Open Sans" w:cs="Open Sans"/>
          <w:b/>
          <w:sz w:val="22"/>
          <w:szCs w:val="22"/>
        </w:rPr>
        <w:t>Shaun Hughes</w:t>
      </w:r>
      <w:r w:rsidRPr="3B5E6ADA">
        <w:rPr>
          <w:rFonts w:ascii="Open Sans" w:eastAsia="Open Sans" w:hAnsi="Open Sans" w:cs="Open Sans"/>
          <w:b/>
          <w:sz w:val="22"/>
          <w:szCs w:val="22"/>
        </w:rPr>
        <w:t xml:space="preserve">, WFP </w:t>
      </w:r>
      <w:r w:rsidR="00032378" w:rsidRPr="3B5E6ADA">
        <w:rPr>
          <w:rFonts w:ascii="Open Sans" w:eastAsia="Open Sans" w:hAnsi="Open Sans" w:cs="Open Sans"/>
          <w:b/>
          <w:sz w:val="22"/>
          <w:szCs w:val="22"/>
        </w:rPr>
        <w:t xml:space="preserve">Country Director </w:t>
      </w:r>
      <w:r w:rsidR="00027F0C">
        <w:rPr>
          <w:rFonts w:ascii="Open Sans" w:eastAsia="Open Sans" w:hAnsi="Open Sans" w:cs="Open Sans"/>
          <w:b/>
          <w:sz w:val="22"/>
          <w:szCs w:val="22"/>
        </w:rPr>
        <w:t>for Palestine</w:t>
      </w:r>
      <w:r w:rsidR="00032378" w:rsidRPr="3B5E6ADA">
        <w:rPr>
          <w:rFonts w:ascii="Open Sans" w:eastAsia="Open Sans" w:hAnsi="Open Sans" w:cs="Open Sans"/>
          <w:b/>
          <w:sz w:val="22"/>
          <w:szCs w:val="22"/>
        </w:rPr>
        <w:t xml:space="preserve"> </w:t>
      </w:r>
      <w:r w:rsidRPr="3B5E6ADA">
        <w:rPr>
          <w:rFonts w:ascii="Open Sans" w:eastAsia="Open Sans" w:hAnsi="Open Sans" w:cs="Open Sans"/>
          <w:b/>
          <w:sz w:val="22"/>
          <w:szCs w:val="22"/>
        </w:rPr>
        <w:t>(English)</w:t>
      </w:r>
    </w:p>
    <w:p w14:paraId="154D976F" w14:textId="473F41EF" w:rsidR="5729BE4B" w:rsidRPr="00497BF0" w:rsidRDefault="5729BE4B" w:rsidP="1C3D116F">
      <w:pPr>
        <w:rPr>
          <w:rStyle w:val="normaltextrun"/>
          <w:rFonts w:ascii="Open Sans" w:eastAsia="Open Sans" w:hAnsi="Open Sans" w:cs="Open Sans"/>
          <w:i/>
        </w:rPr>
      </w:pPr>
      <w:r w:rsidRPr="3B5E6ADA">
        <w:rPr>
          <w:rStyle w:val="normaltextrun"/>
          <w:rFonts w:ascii="Open Sans" w:eastAsia="Open Sans" w:hAnsi="Open Sans" w:cs="Open Sans"/>
          <w:i/>
        </w:rPr>
        <w:t>“</w:t>
      </w:r>
      <w:r w:rsidR="004B75F6">
        <w:rPr>
          <w:rStyle w:val="normaltextrun"/>
          <w:rFonts w:ascii="Open Sans" w:eastAsia="Open Sans" w:hAnsi="Open Sans" w:cs="Open Sans"/>
          <w:i/>
        </w:rPr>
        <w:t>Throughout this crisis, WFP has been supporting people across the Gaza strip – up to 1.6</w:t>
      </w:r>
      <w:r w:rsidR="00913BE2">
        <w:rPr>
          <w:rStyle w:val="normaltextrun"/>
          <w:rFonts w:ascii="Open Sans" w:eastAsia="Open Sans" w:hAnsi="Open Sans" w:cs="Open Sans"/>
          <w:i/>
        </w:rPr>
        <w:t>,</w:t>
      </w:r>
      <w:r w:rsidR="00BA3C5A">
        <w:rPr>
          <w:rStyle w:val="normaltextrun"/>
          <w:rFonts w:ascii="Open Sans" w:eastAsia="Open Sans" w:hAnsi="Open Sans" w:cs="Open Sans"/>
          <w:i/>
        </w:rPr>
        <w:t xml:space="preserve"> 1.7 million people every month. But now we’re cutting back. And why are we cutting back? It’s not because the needs a</w:t>
      </w:r>
      <w:r w:rsidR="00193085">
        <w:rPr>
          <w:rStyle w:val="normaltextrun"/>
          <w:rFonts w:ascii="Open Sans" w:eastAsia="Open Sans" w:hAnsi="Open Sans" w:cs="Open Sans"/>
          <w:i/>
        </w:rPr>
        <w:t>re gone. It’s not because we can’t get assistance in. It’s because we don’t have the funding to sustain the levels of assistance that are required</w:t>
      </w:r>
      <w:r w:rsidRPr="3B5E6ADA">
        <w:rPr>
          <w:rStyle w:val="normaltextrun"/>
          <w:rFonts w:ascii="Open Sans" w:eastAsia="Open Sans" w:hAnsi="Open Sans" w:cs="Open Sans"/>
          <w:i/>
        </w:rPr>
        <w:t>.</w:t>
      </w:r>
      <w:r w:rsidR="00D46F1B">
        <w:rPr>
          <w:rStyle w:val="normaltextrun"/>
          <w:rFonts w:ascii="Open Sans" w:eastAsia="Open Sans" w:hAnsi="Open Sans" w:cs="Open Sans"/>
          <w:i/>
        </w:rPr>
        <w:t xml:space="preserve"> Now is really not the time to look away from what’s happening in Gaza, despite the other needs around the world, despite the domestic pressures on governments. If we want a future in Gaza, we need to live up to those commitments.</w:t>
      </w:r>
      <w:r w:rsidRPr="3B5E6ADA">
        <w:rPr>
          <w:rStyle w:val="normaltextrun"/>
          <w:rFonts w:ascii="Open Sans" w:eastAsia="Open Sans" w:hAnsi="Open Sans" w:cs="Open Sans"/>
          <w:i/>
        </w:rPr>
        <w:t>”</w:t>
      </w:r>
    </w:p>
    <w:p w14:paraId="41E659C2" w14:textId="353E0FF3" w:rsidR="00032378" w:rsidRPr="00497BF0" w:rsidRDefault="00032378" w:rsidP="00032378">
      <w:pPr>
        <w:pStyle w:val="paragraph"/>
        <w:spacing w:before="0" w:beforeAutospacing="0" w:after="0" w:afterAutospacing="0"/>
        <w:rPr>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sidR="00B226A6">
        <w:rPr>
          <w:rStyle w:val="normaltextrun"/>
          <w:rFonts w:ascii="Open Sans" w:eastAsia="Open Sans" w:hAnsi="Open Sans" w:cs="Open Sans"/>
          <w:b/>
          <w:sz w:val="22"/>
          <w:szCs w:val="22"/>
        </w:rPr>
        <w:t>29</w:t>
      </w:r>
      <w:r w:rsidR="00A83EF1">
        <w:rPr>
          <w:rStyle w:val="normaltextrun"/>
          <w:rFonts w:ascii="Open Sans" w:eastAsia="Open Sans" w:hAnsi="Open Sans" w:cs="Open Sans"/>
          <w:b/>
          <w:sz w:val="22"/>
          <w:szCs w:val="22"/>
        </w:rPr>
        <w:t>Sep</w:t>
      </w:r>
      <w:r w:rsidRPr="3B5E6ADA">
        <w:rPr>
          <w:rStyle w:val="normaltextrun"/>
          <w:rFonts w:ascii="Open Sans" w:eastAsia="Open Sans" w:hAnsi="Open Sans" w:cs="Open Sans"/>
          <w:b/>
          <w:sz w:val="22"/>
          <w:szCs w:val="22"/>
        </w:rPr>
        <w:t>26</w:t>
      </w:r>
      <w:r w:rsidRPr="3B5E6ADA">
        <w:rPr>
          <w:rStyle w:val="eop"/>
          <w:rFonts w:ascii="Open Sans" w:eastAsia="Open Sans" w:hAnsi="Open Sans" w:cs="Open Sans"/>
          <w:sz w:val="22"/>
          <w:szCs w:val="22"/>
        </w:rPr>
        <w:t> </w:t>
      </w:r>
    </w:p>
    <w:p w14:paraId="30DAFF6E" w14:textId="77777777" w:rsidR="001D3FA0" w:rsidRDefault="001D3FA0" w:rsidP="001D3FA0">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Deir Al-Balah</w:t>
      </w:r>
    </w:p>
    <w:p w14:paraId="64B36BB4" w14:textId="21CB39D9" w:rsidR="00032378" w:rsidRPr="00497BF0" w:rsidRDefault="009879D0" w:rsidP="00032378">
      <w:pPr>
        <w:pStyle w:val="paragraph"/>
        <w:spacing w:before="0" w:beforeAutospacing="0" w:after="0" w:afterAutospacing="0"/>
        <w:rPr>
          <w:rFonts w:ascii="Open Sans" w:eastAsia="Open Sans" w:hAnsi="Open Sans" w:cs="Open Sans"/>
          <w:sz w:val="22"/>
          <w:szCs w:val="22"/>
        </w:rPr>
      </w:pPr>
      <w:r>
        <w:rPr>
          <w:rStyle w:val="normaltextrun"/>
          <w:rFonts w:ascii="Open Sans" w:eastAsia="Open Sans" w:hAnsi="Open Sans" w:cs="Open Sans"/>
          <w:b/>
          <w:sz w:val="22"/>
          <w:szCs w:val="22"/>
        </w:rPr>
        <w:t>Gaza</w:t>
      </w:r>
    </w:p>
    <w:p w14:paraId="535143F9" w14:textId="644E36D2" w:rsidR="27D22970" w:rsidRPr="00497BF0" w:rsidRDefault="27D22970" w:rsidP="27D22970">
      <w:pPr>
        <w:pStyle w:val="paragraph"/>
        <w:spacing w:before="0" w:beforeAutospacing="0" w:after="0" w:afterAutospacing="0"/>
        <w:rPr>
          <w:rStyle w:val="normaltextrun"/>
          <w:rFonts w:ascii="Open Sans" w:eastAsia="Open Sans" w:hAnsi="Open Sans" w:cs="Open Sans"/>
          <w:b/>
          <w:sz w:val="22"/>
          <w:szCs w:val="22"/>
        </w:rPr>
      </w:pPr>
    </w:p>
    <w:p w14:paraId="0FF7892B" w14:textId="25F5E8CD" w:rsidR="003F2FF2" w:rsidRPr="00497BF0" w:rsidRDefault="3AE31087" w:rsidP="003F2FF2">
      <w:pPr>
        <w:pStyle w:val="paragraph"/>
        <w:spacing w:before="0" w:beforeAutospacing="0" w:after="0" w:afterAutospacing="0"/>
        <w:rPr>
          <w:rStyle w:val="normaltextrun"/>
          <w:rFonts w:ascii="Open Sans" w:eastAsia="Open Sans" w:hAnsi="Open Sans" w:cs="Open Sans"/>
          <w:b/>
          <w:bCs/>
          <w:sz w:val="22"/>
          <w:szCs w:val="22"/>
        </w:rPr>
      </w:pPr>
      <w:r w:rsidRPr="24D24424">
        <w:rPr>
          <w:rStyle w:val="normaltextrun"/>
          <w:rFonts w:ascii="Open Sans" w:eastAsia="Open Sans" w:hAnsi="Open Sans" w:cs="Open Sans"/>
          <w:b/>
          <w:bCs/>
          <w:sz w:val="22"/>
          <w:szCs w:val="22"/>
        </w:rPr>
        <w:t xml:space="preserve">1:25 </w:t>
      </w:r>
      <w:r w:rsidR="003F2FF2" w:rsidRPr="69545643">
        <w:rPr>
          <w:rStyle w:val="normaltextrun"/>
          <w:rFonts w:ascii="Open Sans" w:eastAsia="Open Sans" w:hAnsi="Open Sans" w:cs="Open Sans"/>
          <w:b/>
          <w:bCs/>
          <w:sz w:val="22"/>
          <w:szCs w:val="22"/>
        </w:rPr>
        <w:t>-</w:t>
      </w:r>
      <w:r w:rsidR="180E9DF7" w:rsidRPr="69545643">
        <w:rPr>
          <w:rStyle w:val="normaltextrun"/>
          <w:rFonts w:ascii="Open Sans" w:eastAsia="Open Sans" w:hAnsi="Open Sans" w:cs="Open Sans"/>
          <w:b/>
          <w:bCs/>
          <w:sz w:val="22"/>
          <w:szCs w:val="22"/>
        </w:rPr>
        <w:t>1</w:t>
      </w:r>
      <w:r w:rsidR="003F2FF2" w:rsidRPr="69545643">
        <w:rPr>
          <w:rStyle w:val="normaltextrun"/>
          <w:rFonts w:ascii="Open Sans" w:eastAsia="Open Sans" w:hAnsi="Open Sans" w:cs="Open Sans"/>
          <w:b/>
          <w:bCs/>
          <w:sz w:val="22"/>
          <w:szCs w:val="22"/>
        </w:rPr>
        <w:t>:</w:t>
      </w:r>
      <w:r w:rsidR="386133F1" w:rsidRPr="69545643">
        <w:rPr>
          <w:rStyle w:val="normaltextrun"/>
          <w:rFonts w:ascii="Open Sans" w:eastAsia="Open Sans" w:hAnsi="Open Sans" w:cs="Open Sans"/>
          <w:b/>
          <w:bCs/>
          <w:sz w:val="22"/>
          <w:szCs w:val="22"/>
        </w:rPr>
        <w:t>40</w:t>
      </w:r>
    </w:p>
    <w:p w14:paraId="2655ED05" w14:textId="77777777" w:rsidR="003F2FF2" w:rsidRDefault="003F2FF2" w:rsidP="003F2FF2">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sz w:val="22"/>
          <w:szCs w:val="22"/>
        </w:rPr>
        <w:t>GVs</w:t>
      </w:r>
      <w:r>
        <w:rPr>
          <w:rStyle w:val="normaltextrun"/>
          <w:rFonts w:ascii="Open Sans" w:eastAsia="Open Sans" w:hAnsi="Open Sans" w:cs="Open Sans"/>
          <w:sz w:val="22"/>
          <w:szCs w:val="22"/>
        </w:rPr>
        <w:t xml:space="preserve"> WFP food distribution.</w:t>
      </w:r>
    </w:p>
    <w:p w14:paraId="4972ADB6" w14:textId="3A825C17" w:rsidR="003F2FF2" w:rsidRDefault="00BC2F6C" w:rsidP="003F2FF2">
      <w:pPr>
        <w:pStyle w:val="paragraph"/>
        <w:spacing w:before="0" w:beforeAutospacing="0" w:after="0" w:afterAutospacing="0"/>
        <w:rPr>
          <w:rStyle w:val="normaltextrun"/>
          <w:rFonts w:ascii="Open Sans" w:eastAsia="Open Sans" w:hAnsi="Open Sans" w:cs="Open Sans"/>
          <w:sz w:val="22"/>
          <w:szCs w:val="22"/>
        </w:rPr>
      </w:pPr>
      <w:r w:rsidRPr="00BC2F6C">
        <w:rPr>
          <w:rStyle w:val="normaltextrun"/>
          <w:rFonts w:ascii="Open Sans" w:eastAsia="Open Sans" w:hAnsi="Open Sans" w:cs="Open Sans"/>
          <w:sz w:val="22"/>
          <w:szCs w:val="22"/>
        </w:rPr>
        <w:t>An estimated 1.4 million people, or 67 percent of Gaza’s population, are experiencing acute food insecurity at crisis levels or worse.</w:t>
      </w:r>
      <w:r w:rsidR="001F2A16">
        <w:rPr>
          <w:rStyle w:val="normaltextrun"/>
          <w:rFonts w:ascii="Open Sans" w:eastAsia="Open Sans" w:hAnsi="Open Sans" w:cs="Open Sans"/>
          <w:sz w:val="22"/>
          <w:szCs w:val="22"/>
        </w:rPr>
        <w:t xml:space="preserve"> </w:t>
      </w:r>
      <w:r w:rsidR="00FB542E" w:rsidRPr="00FB542E">
        <w:rPr>
          <w:rStyle w:val="normaltextrun"/>
          <w:rFonts w:ascii="Open Sans" w:eastAsia="Open Sans" w:hAnsi="Open Sans" w:cs="Open Sans"/>
          <w:sz w:val="22"/>
          <w:szCs w:val="22"/>
        </w:rPr>
        <w:t xml:space="preserve">Around 200,000 people remain in </w:t>
      </w:r>
      <w:r w:rsidR="00FB542E" w:rsidRPr="00FB542E">
        <w:rPr>
          <w:rStyle w:val="normaltextrun"/>
          <w:rFonts w:ascii="Open Sans" w:eastAsia="Open Sans" w:hAnsi="Open Sans" w:cs="Open Sans"/>
          <w:sz w:val="22"/>
          <w:szCs w:val="22"/>
        </w:rPr>
        <w:lastRenderedPageBreak/>
        <w:t>Emergency conditions, IPC Phase 4, where immediate food assistance is needed to prevent deaths from hunger.</w:t>
      </w:r>
    </w:p>
    <w:p w14:paraId="4F7EF13D" w14:textId="3D61320C" w:rsidR="003F2FF2" w:rsidRPr="00497BF0" w:rsidRDefault="003F2FF2" w:rsidP="003F2FF2">
      <w:pPr>
        <w:pStyle w:val="paragraph"/>
        <w:spacing w:before="0" w:beforeAutospacing="0" w:after="0" w:afterAutospacing="0"/>
        <w:rPr>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sidR="00811982">
        <w:rPr>
          <w:rStyle w:val="normaltextrun"/>
          <w:rFonts w:ascii="Open Sans" w:eastAsia="Open Sans" w:hAnsi="Open Sans" w:cs="Open Sans"/>
          <w:b/>
          <w:sz w:val="22"/>
          <w:szCs w:val="22"/>
        </w:rPr>
        <w:t>15</w:t>
      </w:r>
      <w:r w:rsidR="005561CC">
        <w:rPr>
          <w:rStyle w:val="normaltextrun"/>
          <w:rFonts w:ascii="Open Sans" w:eastAsia="Open Sans" w:hAnsi="Open Sans" w:cs="Open Sans"/>
          <w:b/>
          <w:sz w:val="22"/>
          <w:szCs w:val="22"/>
        </w:rPr>
        <w:t>Sep</w:t>
      </w:r>
      <w:r w:rsidRPr="3B5E6ADA">
        <w:rPr>
          <w:rStyle w:val="normaltextrun"/>
          <w:rFonts w:ascii="Open Sans" w:eastAsia="Open Sans" w:hAnsi="Open Sans" w:cs="Open Sans"/>
          <w:b/>
          <w:sz w:val="22"/>
          <w:szCs w:val="22"/>
        </w:rPr>
        <w:t>26</w:t>
      </w:r>
      <w:r w:rsidRPr="3B5E6ADA">
        <w:rPr>
          <w:rStyle w:val="eop"/>
          <w:rFonts w:ascii="Open Sans" w:eastAsia="Open Sans" w:hAnsi="Open Sans" w:cs="Open Sans"/>
          <w:sz w:val="22"/>
          <w:szCs w:val="22"/>
        </w:rPr>
        <w:t> </w:t>
      </w:r>
    </w:p>
    <w:p w14:paraId="53F98DFF" w14:textId="77777777" w:rsidR="003F2FF2" w:rsidRDefault="003F2FF2" w:rsidP="003F2FF2">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Khan Younis</w:t>
      </w:r>
    </w:p>
    <w:p w14:paraId="27C94B80" w14:textId="77777777" w:rsidR="003F2FF2" w:rsidRPr="00497BF0" w:rsidRDefault="003F2FF2" w:rsidP="003F2FF2">
      <w:pPr>
        <w:pStyle w:val="paragraph"/>
        <w:spacing w:before="0" w:beforeAutospacing="0" w:after="0" w:afterAutospacing="0"/>
        <w:rPr>
          <w:rFonts w:ascii="Open Sans" w:eastAsia="Open Sans" w:hAnsi="Open Sans" w:cs="Open Sans"/>
          <w:sz w:val="22"/>
          <w:szCs w:val="22"/>
        </w:rPr>
      </w:pPr>
      <w:r>
        <w:rPr>
          <w:rStyle w:val="normaltextrun"/>
          <w:rFonts w:ascii="Open Sans" w:eastAsia="Open Sans" w:hAnsi="Open Sans" w:cs="Open Sans"/>
          <w:b/>
          <w:sz w:val="22"/>
          <w:szCs w:val="22"/>
        </w:rPr>
        <w:t>Gaza</w:t>
      </w:r>
    </w:p>
    <w:p w14:paraId="5C12AA93" w14:textId="77777777" w:rsidR="003F2FF2" w:rsidRDefault="003F2FF2" w:rsidP="004411E0">
      <w:pPr>
        <w:pStyle w:val="paragraph"/>
        <w:spacing w:before="0" w:beforeAutospacing="0" w:after="0" w:afterAutospacing="0"/>
        <w:rPr>
          <w:rStyle w:val="normaltextrun"/>
          <w:rFonts w:ascii="Open Sans" w:eastAsia="Open Sans" w:hAnsi="Open Sans" w:cs="Open Sans"/>
          <w:b/>
          <w:sz w:val="22"/>
          <w:szCs w:val="22"/>
        </w:rPr>
      </w:pPr>
    </w:p>
    <w:p w14:paraId="3E983B47" w14:textId="54399A30" w:rsidR="004411E0" w:rsidRPr="00497BF0" w:rsidRDefault="5D76CE88" w:rsidP="004411E0">
      <w:pPr>
        <w:pStyle w:val="paragraph"/>
        <w:spacing w:before="0" w:beforeAutospacing="0" w:after="0" w:afterAutospacing="0"/>
        <w:rPr>
          <w:rStyle w:val="normaltextrun"/>
          <w:rFonts w:ascii="Open Sans" w:eastAsia="Open Sans" w:hAnsi="Open Sans" w:cs="Open Sans"/>
          <w:b/>
          <w:bCs/>
          <w:sz w:val="22"/>
          <w:szCs w:val="22"/>
        </w:rPr>
      </w:pPr>
      <w:r w:rsidRPr="4BD4AEE8">
        <w:rPr>
          <w:rStyle w:val="normaltextrun"/>
          <w:rFonts w:ascii="Open Sans" w:eastAsia="Open Sans" w:hAnsi="Open Sans" w:cs="Open Sans"/>
          <w:b/>
          <w:bCs/>
          <w:sz w:val="22"/>
          <w:szCs w:val="22"/>
        </w:rPr>
        <w:t>1</w:t>
      </w:r>
      <w:r w:rsidR="004411E0" w:rsidRPr="086D79F6">
        <w:rPr>
          <w:rStyle w:val="normaltextrun"/>
          <w:rFonts w:ascii="Open Sans" w:eastAsia="Open Sans" w:hAnsi="Open Sans" w:cs="Open Sans"/>
          <w:b/>
          <w:bCs/>
          <w:sz w:val="22"/>
          <w:szCs w:val="22"/>
        </w:rPr>
        <w:t>:</w:t>
      </w:r>
      <w:r w:rsidR="60FC1ABA" w:rsidRPr="086D79F6">
        <w:rPr>
          <w:rStyle w:val="normaltextrun"/>
          <w:rFonts w:ascii="Open Sans" w:eastAsia="Open Sans" w:hAnsi="Open Sans" w:cs="Open Sans"/>
          <w:b/>
          <w:bCs/>
          <w:sz w:val="22"/>
          <w:szCs w:val="22"/>
        </w:rPr>
        <w:t>40</w:t>
      </w:r>
      <w:r w:rsidR="004411E0" w:rsidRPr="52563C38">
        <w:rPr>
          <w:rStyle w:val="normaltextrun"/>
          <w:rFonts w:ascii="Open Sans" w:eastAsia="Open Sans" w:hAnsi="Open Sans" w:cs="Open Sans"/>
          <w:b/>
          <w:bCs/>
          <w:sz w:val="22"/>
          <w:szCs w:val="22"/>
        </w:rPr>
        <w:t>-</w:t>
      </w:r>
      <w:r w:rsidR="3DF83B2A" w:rsidRPr="52563C38">
        <w:rPr>
          <w:rStyle w:val="normaltextrun"/>
          <w:rFonts w:ascii="Open Sans" w:eastAsia="Open Sans" w:hAnsi="Open Sans" w:cs="Open Sans"/>
          <w:b/>
          <w:bCs/>
          <w:sz w:val="22"/>
          <w:szCs w:val="22"/>
        </w:rPr>
        <w:t>2</w:t>
      </w:r>
      <w:r w:rsidR="004411E0" w:rsidRPr="52563C38">
        <w:rPr>
          <w:rStyle w:val="normaltextrun"/>
          <w:rFonts w:ascii="Open Sans" w:eastAsia="Open Sans" w:hAnsi="Open Sans" w:cs="Open Sans"/>
          <w:b/>
          <w:bCs/>
          <w:sz w:val="22"/>
          <w:szCs w:val="22"/>
        </w:rPr>
        <w:t>:</w:t>
      </w:r>
      <w:r w:rsidR="07D9AC25" w:rsidRPr="5C2FC6AD">
        <w:rPr>
          <w:rStyle w:val="normaltextrun"/>
          <w:rFonts w:ascii="Open Sans" w:eastAsia="Open Sans" w:hAnsi="Open Sans" w:cs="Open Sans"/>
          <w:b/>
          <w:bCs/>
          <w:sz w:val="22"/>
          <w:szCs w:val="22"/>
        </w:rPr>
        <w:t>01</w:t>
      </w:r>
    </w:p>
    <w:p w14:paraId="0A22C113" w14:textId="77777777" w:rsidR="001B6DD5" w:rsidRDefault="00E128A3" w:rsidP="001B6DD5">
      <w:pPr>
        <w:pStyle w:val="paragraph"/>
        <w:spacing w:before="0" w:beforeAutospacing="0" w:after="0" w:afterAutospacing="0"/>
        <w:rPr>
          <w:rStyle w:val="normaltextrun"/>
          <w:rFonts w:ascii="Open Sans" w:eastAsia="Open Sans" w:hAnsi="Open Sans" w:cs="Open Sans"/>
          <w:sz w:val="22"/>
          <w:szCs w:val="22"/>
        </w:rPr>
      </w:pPr>
      <w:r>
        <w:rPr>
          <w:rStyle w:val="normaltextrun"/>
          <w:rFonts w:ascii="Open Sans" w:eastAsia="Open Sans" w:hAnsi="Open Sans" w:cs="Open Sans"/>
          <w:sz w:val="22"/>
          <w:szCs w:val="22"/>
        </w:rPr>
        <w:t xml:space="preserve">GVs WFP food </w:t>
      </w:r>
      <w:r w:rsidR="0040445F">
        <w:rPr>
          <w:rStyle w:val="normaltextrun"/>
          <w:rFonts w:ascii="Open Sans" w:eastAsia="Open Sans" w:hAnsi="Open Sans" w:cs="Open Sans"/>
          <w:sz w:val="22"/>
          <w:szCs w:val="22"/>
        </w:rPr>
        <w:t>distributions</w:t>
      </w:r>
    </w:p>
    <w:p w14:paraId="68199C1D" w14:textId="6857897E" w:rsidR="00C56AE0" w:rsidRPr="00C8212F" w:rsidRDefault="004B7718" w:rsidP="004B7718">
      <w:pPr>
        <w:pStyle w:val="paragraph"/>
        <w:spacing w:before="0" w:beforeAutospacing="0" w:after="0" w:afterAutospacing="0"/>
        <w:rPr>
          <w:rStyle w:val="normaltextrun"/>
          <w:rFonts w:ascii="Open Sans" w:eastAsia="Open Sans" w:hAnsi="Open Sans" w:cs="Open Sans"/>
          <w:bCs/>
          <w:sz w:val="22"/>
          <w:szCs w:val="22"/>
        </w:rPr>
      </w:pPr>
      <w:r w:rsidRPr="004B7718">
        <w:rPr>
          <w:rStyle w:val="normaltextrun"/>
          <w:rFonts w:ascii="Open Sans" w:eastAsia="Open Sans" w:hAnsi="Open Sans" w:cs="Open Sans"/>
          <w:bCs/>
          <w:sz w:val="22"/>
          <w:szCs w:val="22"/>
        </w:rPr>
        <w:t>Only one in five children consumes a sufficiently diverse diet. Access to health, water, sanitation and hygiene services also remains limited</w:t>
      </w:r>
      <w:r w:rsidR="007E09FD">
        <w:rPr>
          <w:rStyle w:val="normaltextrun"/>
          <w:rFonts w:ascii="Open Sans" w:eastAsia="Open Sans" w:hAnsi="Open Sans" w:cs="Open Sans"/>
          <w:bCs/>
          <w:sz w:val="22"/>
          <w:szCs w:val="22"/>
        </w:rPr>
        <w:t xml:space="preserve">. </w:t>
      </w:r>
      <w:r w:rsidRPr="004B7718">
        <w:rPr>
          <w:rStyle w:val="normaltextrun"/>
          <w:rFonts w:ascii="Open Sans" w:eastAsia="Open Sans" w:hAnsi="Open Sans" w:cs="Open Sans"/>
          <w:bCs/>
          <w:sz w:val="22"/>
          <w:szCs w:val="22"/>
        </w:rPr>
        <w:t>More than 80 percent of people in Gaza are unemployed, leaving many families unable to afford fresh produce or protein-rich foods even when they are available.</w:t>
      </w:r>
    </w:p>
    <w:p w14:paraId="7E5C287E" w14:textId="690B0DB4" w:rsidR="004411E0" w:rsidRPr="00497BF0" w:rsidRDefault="004411E0" w:rsidP="004411E0">
      <w:pPr>
        <w:pStyle w:val="paragraph"/>
        <w:spacing w:before="0" w:beforeAutospacing="0" w:after="0" w:afterAutospacing="0"/>
        <w:rPr>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sidR="009B0F74">
        <w:rPr>
          <w:rStyle w:val="normaltextrun"/>
          <w:rFonts w:ascii="Open Sans" w:eastAsia="Open Sans" w:hAnsi="Open Sans" w:cs="Open Sans"/>
          <w:b/>
          <w:sz w:val="22"/>
          <w:szCs w:val="22"/>
        </w:rPr>
        <w:t>10Aug</w:t>
      </w:r>
      <w:r w:rsidR="07E3AEDE" w:rsidRPr="3B5E6ADA">
        <w:rPr>
          <w:rStyle w:val="normaltextrun"/>
          <w:rFonts w:ascii="Open Sans" w:eastAsia="Open Sans" w:hAnsi="Open Sans" w:cs="Open Sans"/>
          <w:b/>
          <w:sz w:val="22"/>
          <w:szCs w:val="22"/>
        </w:rPr>
        <w:t>2</w:t>
      </w:r>
      <w:r w:rsidRPr="3B5E6ADA">
        <w:rPr>
          <w:rStyle w:val="normaltextrun"/>
          <w:rFonts w:ascii="Open Sans" w:eastAsia="Open Sans" w:hAnsi="Open Sans" w:cs="Open Sans"/>
          <w:b/>
          <w:sz w:val="22"/>
          <w:szCs w:val="22"/>
        </w:rPr>
        <w:t>6</w:t>
      </w:r>
      <w:r w:rsidRPr="3B5E6ADA">
        <w:rPr>
          <w:rStyle w:val="eop"/>
          <w:rFonts w:ascii="Open Sans" w:eastAsia="Open Sans" w:hAnsi="Open Sans" w:cs="Open Sans"/>
          <w:sz w:val="22"/>
          <w:szCs w:val="22"/>
        </w:rPr>
        <w:t> </w:t>
      </w:r>
    </w:p>
    <w:p w14:paraId="17120A3D" w14:textId="403EA34E" w:rsidR="7B6AFDE4" w:rsidRDefault="00944BE5" w:rsidP="53E56B6B">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Khan Younis</w:t>
      </w:r>
    </w:p>
    <w:p w14:paraId="49106D91" w14:textId="544F8863" w:rsidR="004411E0" w:rsidRPr="00497BF0" w:rsidRDefault="00944BE5" w:rsidP="004411E0">
      <w:pPr>
        <w:pStyle w:val="paragraph"/>
        <w:spacing w:before="0" w:beforeAutospacing="0" w:after="0" w:afterAutospacing="0"/>
        <w:rPr>
          <w:rFonts w:ascii="Open Sans" w:eastAsia="Open Sans" w:hAnsi="Open Sans" w:cs="Open Sans"/>
          <w:sz w:val="22"/>
          <w:szCs w:val="22"/>
        </w:rPr>
      </w:pPr>
      <w:r>
        <w:rPr>
          <w:rStyle w:val="normaltextrun"/>
          <w:rFonts w:ascii="Open Sans" w:eastAsia="Open Sans" w:hAnsi="Open Sans" w:cs="Open Sans"/>
          <w:b/>
          <w:sz w:val="22"/>
          <w:szCs w:val="22"/>
        </w:rPr>
        <w:t>Gaza</w:t>
      </w:r>
    </w:p>
    <w:p w14:paraId="7DE09850" w14:textId="1A1F75CE" w:rsidR="23C3CEA4" w:rsidRPr="00497BF0" w:rsidRDefault="23C3CEA4" w:rsidP="23C3CEA4">
      <w:pPr>
        <w:pStyle w:val="paragraph"/>
        <w:spacing w:before="0" w:beforeAutospacing="0" w:after="0" w:afterAutospacing="0"/>
        <w:rPr>
          <w:rStyle w:val="normaltextrun"/>
          <w:rFonts w:ascii="Open Sans" w:eastAsia="Open Sans" w:hAnsi="Open Sans" w:cs="Open Sans"/>
          <w:b/>
          <w:sz w:val="22"/>
          <w:szCs w:val="22"/>
        </w:rPr>
      </w:pPr>
    </w:p>
    <w:p w14:paraId="797593F1" w14:textId="37EEC6F3" w:rsidR="253932BE" w:rsidRPr="00497BF0" w:rsidRDefault="360974E1" w:rsidP="7423E0D8">
      <w:pPr>
        <w:pStyle w:val="paragraph"/>
        <w:spacing w:before="0" w:beforeAutospacing="0" w:after="0" w:afterAutospacing="0"/>
        <w:rPr>
          <w:rStyle w:val="normaltextrun"/>
          <w:rFonts w:ascii="Open Sans" w:eastAsia="Open Sans" w:hAnsi="Open Sans" w:cs="Open Sans"/>
          <w:b/>
          <w:bCs/>
          <w:sz w:val="22"/>
          <w:szCs w:val="22"/>
        </w:rPr>
      </w:pPr>
      <w:r w:rsidRPr="301BBA81">
        <w:rPr>
          <w:rStyle w:val="normaltextrun"/>
          <w:rFonts w:ascii="Open Sans" w:eastAsia="Open Sans" w:hAnsi="Open Sans" w:cs="Open Sans"/>
          <w:b/>
          <w:bCs/>
          <w:sz w:val="22"/>
          <w:szCs w:val="22"/>
        </w:rPr>
        <w:t>2</w:t>
      </w:r>
      <w:r w:rsidR="253932BE" w:rsidRPr="2930A7E8">
        <w:rPr>
          <w:rStyle w:val="normaltextrun"/>
          <w:rFonts w:ascii="Open Sans" w:eastAsia="Open Sans" w:hAnsi="Open Sans" w:cs="Open Sans"/>
          <w:b/>
          <w:bCs/>
          <w:sz w:val="22"/>
          <w:szCs w:val="22"/>
        </w:rPr>
        <w:t>:</w:t>
      </w:r>
      <w:r w:rsidR="1143D5F0" w:rsidRPr="6C76F5C1">
        <w:rPr>
          <w:rStyle w:val="normaltextrun"/>
          <w:rFonts w:ascii="Open Sans" w:eastAsia="Open Sans" w:hAnsi="Open Sans" w:cs="Open Sans"/>
          <w:b/>
          <w:bCs/>
          <w:sz w:val="22"/>
          <w:szCs w:val="22"/>
        </w:rPr>
        <w:t>01</w:t>
      </w:r>
      <w:r w:rsidR="253932BE" w:rsidRPr="221014AC">
        <w:rPr>
          <w:rStyle w:val="normaltextrun"/>
          <w:rFonts w:ascii="Open Sans" w:eastAsia="Open Sans" w:hAnsi="Open Sans" w:cs="Open Sans"/>
          <w:b/>
          <w:bCs/>
          <w:sz w:val="22"/>
          <w:szCs w:val="22"/>
        </w:rPr>
        <w:t>-</w:t>
      </w:r>
      <w:r w:rsidR="1ED916AC" w:rsidRPr="221014AC">
        <w:rPr>
          <w:rStyle w:val="normaltextrun"/>
          <w:rFonts w:ascii="Open Sans" w:eastAsia="Open Sans" w:hAnsi="Open Sans" w:cs="Open Sans"/>
          <w:b/>
          <w:bCs/>
          <w:sz w:val="22"/>
          <w:szCs w:val="22"/>
        </w:rPr>
        <w:t>2</w:t>
      </w:r>
      <w:r w:rsidR="253932BE" w:rsidRPr="221014AC">
        <w:rPr>
          <w:rStyle w:val="normaltextrun"/>
          <w:rFonts w:ascii="Open Sans" w:eastAsia="Open Sans" w:hAnsi="Open Sans" w:cs="Open Sans"/>
          <w:b/>
          <w:bCs/>
          <w:sz w:val="22"/>
          <w:szCs w:val="22"/>
        </w:rPr>
        <w:t>:</w:t>
      </w:r>
      <w:r w:rsidR="0DD8DF10" w:rsidRPr="6DB874EC">
        <w:rPr>
          <w:rStyle w:val="normaltextrun"/>
          <w:rFonts w:ascii="Open Sans" w:eastAsia="Open Sans" w:hAnsi="Open Sans" w:cs="Open Sans"/>
          <w:b/>
          <w:bCs/>
          <w:sz w:val="22"/>
          <w:szCs w:val="22"/>
        </w:rPr>
        <w:t>32</w:t>
      </w:r>
    </w:p>
    <w:p w14:paraId="5B532D53" w14:textId="5F814426" w:rsidR="253932BE" w:rsidRPr="00497BF0" w:rsidRDefault="253932BE" w:rsidP="7423E0D8">
      <w:pPr>
        <w:rPr>
          <w:rFonts w:ascii="Open Sans" w:eastAsia="Open Sans" w:hAnsi="Open Sans" w:cs="Open Sans"/>
          <w:b/>
          <w:bCs/>
          <w:sz w:val="22"/>
          <w:szCs w:val="22"/>
          <w:lang w:val="en-GB"/>
        </w:rPr>
      </w:pPr>
      <w:r w:rsidRPr="410F669B">
        <w:rPr>
          <w:rFonts w:ascii="Open Sans" w:eastAsia="Open Sans" w:hAnsi="Open Sans" w:cs="Open Sans"/>
          <w:b/>
          <w:bCs/>
          <w:color w:val="000000" w:themeColor="text1"/>
          <w:sz w:val="22"/>
          <w:szCs w:val="22"/>
          <w:lang w:val="en-GB"/>
        </w:rPr>
        <w:t>SOT</w:t>
      </w:r>
      <w:r w:rsidR="004411E0" w:rsidRPr="410F669B">
        <w:rPr>
          <w:rFonts w:ascii="Open Sans" w:eastAsia="Open Sans" w:hAnsi="Open Sans" w:cs="Open Sans"/>
          <w:b/>
          <w:bCs/>
          <w:sz w:val="22"/>
          <w:szCs w:val="22"/>
        </w:rPr>
        <w:t xml:space="preserve"> </w:t>
      </w:r>
      <w:r w:rsidR="00F37709" w:rsidRPr="410F669B">
        <w:rPr>
          <w:rFonts w:ascii="Open Sans" w:eastAsia="Open Sans" w:hAnsi="Open Sans" w:cs="Open Sans"/>
          <w:b/>
          <w:bCs/>
          <w:sz w:val="22"/>
          <w:szCs w:val="22"/>
        </w:rPr>
        <w:t>Iman Hassan Al-Shaer</w:t>
      </w:r>
      <w:r w:rsidR="00DB53E1" w:rsidRPr="410F669B">
        <w:rPr>
          <w:rFonts w:ascii="Open Sans" w:eastAsia="Open Sans" w:hAnsi="Open Sans" w:cs="Open Sans"/>
          <w:b/>
          <w:bCs/>
          <w:sz w:val="22"/>
          <w:szCs w:val="22"/>
        </w:rPr>
        <w:t>,</w:t>
      </w:r>
      <w:r w:rsidR="1F221978" w:rsidRPr="513FD409">
        <w:rPr>
          <w:rFonts w:ascii="Open Sans" w:eastAsia="Open Sans" w:hAnsi="Open Sans" w:cs="Open Sans"/>
          <w:b/>
          <w:bCs/>
          <w:sz w:val="22"/>
          <w:szCs w:val="22"/>
        </w:rPr>
        <w:t xml:space="preserve"> </w:t>
      </w:r>
      <w:r w:rsidR="7358E4E6" w:rsidRPr="7CB7D2EC">
        <w:rPr>
          <w:rFonts w:ascii="Open Sans" w:eastAsia="Open Sans" w:hAnsi="Open Sans" w:cs="Open Sans"/>
          <w:b/>
          <w:bCs/>
          <w:sz w:val="22"/>
          <w:szCs w:val="22"/>
        </w:rPr>
        <w:t>m</w:t>
      </w:r>
      <w:r w:rsidR="54509642" w:rsidRPr="7CB7D2EC">
        <w:rPr>
          <w:rFonts w:ascii="Open Sans" w:eastAsia="Open Sans" w:hAnsi="Open Sans" w:cs="Open Sans"/>
          <w:b/>
          <w:bCs/>
          <w:sz w:val="22"/>
          <w:szCs w:val="22"/>
        </w:rPr>
        <w:t>other</w:t>
      </w:r>
      <w:r w:rsidR="54509642" w:rsidRPr="6EFBEBBC">
        <w:rPr>
          <w:rFonts w:ascii="Open Sans" w:eastAsia="Open Sans" w:hAnsi="Open Sans" w:cs="Open Sans"/>
          <w:b/>
          <w:bCs/>
          <w:sz w:val="22"/>
          <w:szCs w:val="22"/>
        </w:rPr>
        <w:t xml:space="preserve"> of six and </w:t>
      </w:r>
      <w:r w:rsidR="54509642" w:rsidRPr="25F1D570">
        <w:rPr>
          <w:rFonts w:ascii="Open Sans" w:eastAsia="Open Sans" w:hAnsi="Open Sans" w:cs="Open Sans"/>
          <w:b/>
          <w:bCs/>
          <w:sz w:val="22"/>
          <w:szCs w:val="22"/>
        </w:rPr>
        <w:t>r</w:t>
      </w:r>
      <w:r w:rsidR="1F6B984E" w:rsidRPr="25F1D570">
        <w:rPr>
          <w:rFonts w:ascii="Open Sans" w:eastAsia="Open Sans" w:hAnsi="Open Sans" w:cs="Open Sans"/>
          <w:b/>
          <w:bCs/>
          <w:sz w:val="22"/>
          <w:szCs w:val="22"/>
        </w:rPr>
        <w:t>ecipient</w:t>
      </w:r>
      <w:r w:rsidR="1F6B984E" w:rsidRPr="254C65A6">
        <w:rPr>
          <w:rFonts w:ascii="Open Sans" w:eastAsia="Open Sans" w:hAnsi="Open Sans" w:cs="Open Sans"/>
          <w:b/>
          <w:bCs/>
          <w:sz w:val="22"/>
          <w:szCs w:val="22"/>
        </w:rPr>
        <w:t xml:space="preserve"> of WFP </w:t>
      </w:r>
      <w:r w:rsidR="1F6B984E" w:rsidRPr="7301AF55">
        <w:rPr>
          <w:rFonts w:ascii="Open Sans" w:eastAsia="Open Sans" w:hAnsi="Open Sans" w:cs="Open Sans"/>
          <w:b/>
          <w:bCs/>
          <w:sz w:val="22"/>
          <w:szCs w:val="22"/>
        </w:rPr>
        <w:t xml:space="preserve">food </w:t>
      </w:r>
      <w:r w:rsidR="1F6B984E" w:rsidRPr="570F75B4">
        <w:rPr>
          <w:rFonts w:ascii="Open Sans" w:eastAsia="Open Sans" w:hAnsi="Open Sans" w:cs="Open Sans"/>
          <w:b/>
          <w:bCs/>
          <w:sz w:val="22"/>
          <w:szCs w:val="22"/>
        </w:rPr>
        <w:t>assistance</w:t>
      </w:r>
      <w:r w:rsidR="00DB53E1" w:rsidRPr="3CF113AA">
        <w:rPr>
          <w:rFonts w:ascii="Open Sans" w:eastAsia="Open Sans" w:hAnsi="Open Sans" w:cs="Open Sans"/>
          <w:b/>
          <w:bCs/>
          <w:sz w:val="22"/>
          <w:szCs w:val="22"/>
        </w:rPr>
        <w:t xml:space="preserve"> </w:t>
      </w:r>
      <w:r w:rsidRPr="410F669B">
        <w:rPr>
          <w:rFonts w:ascii="Open Sans" w:eastAsia="Open Sans" w:hAnsi="Open Sans" w:cs="Open Sans"/>
          <w:b/>
          <w:bCs/>
          <w:sz w:val="22"/>
          <w:szCs w:val="22"/>
        </w:rPr>
        <w:t>(</w:t>
      </w:r>
      <w:r w:rsidR="00E128A3" w:rsidRPr="410F669B">
        <w:rPr>
          <w:rFonts w:ascii="Open Sans" w:eastAsia="Open Sans" w:hAnsi="Open Sans" w:cs="Open Sans"/>
          <w:b/>
          <w:bCs/>
          <w:sz w:val="22"/>
          <w:szCs w:val="22"/>
        </w:rPr>
        <w:t>Arabic</w:t>
      </w:r>
      <w:r w:rsidR="7C8DBDB1" w:rsidRPr="410F669B">
        <w:rPr>
          <w:rFonts w:ascii="Open Sans" w:eastAsia="Open Sans" w:hAnsi="Open Sans" w:cs="Open Sans"/>
          <w:b/>
          <w:bCs/>
          <w:sz w:val="22"/>
          <w:szCs w:val="22"/>
        </w:rPr>
        <w:t>)</w:t>
      </w:r>
    </w:p>
    <w:p w14:paraId="408FE2EA" w14:textId="507411A4" w:rsidR="00B02717" w:rsidRPr="0001012D" w:rsidRDefault="001134DE" w:rsidP="00B02717">
      <w:pPr>
        <w:rPr>
          <w:rFonts w:ascii="Open Sans" w:hAnsi="Open Sans" w:cs="Open Sans"/>
          <w:i/>
          <w:sz w:val="22"/>
          <w:szCs w:val="22"/>
          <w:lang w:bidi="ar-AE"/>
        </w:rPr>
      </w:pPr>
      <w:r w:rsidRPr="0001012D">
        <w:rPr>
          <w:rStyle w:val="normaltextrun"/>
          <w:rFonts w:ascii="Open Sans" w:eastAsia="Open Sans" w:hAnsi="Open Sans" w:cs="Open Sans"/>
          <w:i/>
          <w:sz w:val="22"/>
          <w:szCs w:val="22"/>
        </w:rPr>
        <w:t>“</w:t>
      </w:r>
      <w:r w:rsidR="00B02717" w:rsidRPr="0001012D">
        <w:rPr>
          <w:rFonts w:ascii="Open Sans" w:hAnsi="Open Sans" w:cs="Open Sans"/>
          <w:i/>
          <w:sz w:val="22"/>
          <w:szCs w:val="22"/>
          <w:lang w:bidi="ar-AE"/>
        </w:rPr>
        <w:t>The period of famine was extremely difficult for us. And now we are going through days that feel like those same days.</w:t>
      </w:r>
      <w:r w:rsidR="00FD7FDD" w:rsidRPr="0001012D">
        <w:rPr>
          <w:rFonts w:ascii="Open Sans" w:hAnsi="Open Sans" w:cs="Open Sans"/>
          <w:i/>
          <w:sz w:val="22"/>
          <w:szCs w:val="22"/>
          <w:lang w:bidi="ar-AE"/>
        </w:rPr>
        <w:t xml:space="preserve"> </w:t>
      </w:r>
      <w:r w:rsidR="00B02717" w:rsidRPr="0001012D">
        <w:rPr>
          <w:rFonts w:ascii="Open Sans" w:hAnsi="Open Sans" w:cs="Open Sans"/>
          <w:i/>
          <w:sz w:val="22"/>
          <w:szCs w:val="22"/>
          <w:lang w:bidi="ar-AE"/>
        </w:rPr>
        <w:t>Things are available in the market, but we cannot afford to buy them. These are the same days we experienced during the famine.</w:t>
      </w:r>
      <w:r w:rsidR="00A62422" w:rsidRPr="0001012D">
        <w:rPr>
          <w:rFonts w:ascii="Open Sans" w:hAnsi="Open Sans" w:cs="Open Sans"/>
          <w:i/>
          <w:sz w:val="22"/>
          <w:szCs w:val="22"/>
          <w:lang w:bidi="ar-AE"/>
        </w:rPr>
        <w:t xml:space="preserve"> </w:t>
      </w:r>
      <w:r w:rsidR="00B02717" w:rsidRPr="0001012D">
        <w:rPr>
          <w:rFonts w:ascii="Open Sans" w:hAnsi="Open Sans" w:cs="Open Sans"/>
          <w:i/>
          <w:sz w:val="22"/>
          <w:szCs w:val="22"/>
          <w:lang w:bidi="ar-AE"/>
        </w:rPr>
        <w:t>During the famine, we had no flour, and now we have no flour. Today, this is the first bag of flour that has entered our home since April.</w:t>
      </w:r>
      <w:r w:rsidR="003E5834" w:rsidRPr="0001012D">
        <w:rPr>
          <w:rFonts w:ascii="Open Sans" w:hAnsi="Open Sans" w:cs="Open Sans"/>
          <w:i/>
          <w:sz w:val="22"/>
          <w:szCs w:val="22"/>
          <w:lang w:bidi="ar-AE"/>
        </w:rPr>
        <w:t xml:space="preserve"> </w:t>
      </w:r>
      <w:r w:rsidR="00B02717" w:rsidRPr="0001012D">
        <w:rPr>
          <w:rFonts w:ascii="Open Sans" w:hAnsi="Open Sans" w:cs="Open Sans"/>
          <w:i/>
          <w:sz w:val="22"/>
          <w:szCs w:val="22"/>
          <w:lang w:bidi="ar-AE"/>
        </w:rPr>
        <w:t>It reached 30 or 40 shekels in the market, but</w:t>
      </w:r>
      <w:r w:rsidR="00B02717" w:rsidRPr="0001012D">
        <w:rPr>
          <w:rFonts w:ascii="Open Sans" w:hAnsi="Open Sans" w:cs="Open Sans"/>
          <w:i/>
          <w:sz w:val="22"/>
          <w:szCs w:val="22"/>
          <w:rtl/>
          <w:lang w:bidi="ar-AE"/>
        </w:rPr>
        <w:t xml:space="preserve"> </w:t>
      </w:r>
      <w:r w:rsidR="00B02717" w:rsidRPr="0001012D">
        <w:rPr>
          <w:rFonts w:ascii="Open Sans" w:hAnsi="Open Sans" w:cs="Open Sans"/>
          <w:i/>
          <w:sz w:val="22"/>
          <w:szCs w:val="22"/>
          <w:lang w:bidi="ar-AE"/>
        </w:rPr>
        <w:t>we couldn’t afford to buy it.</w:t>
      </w:r>
      <w:r w:rsidR="0049759B" w:rsidRPr="0001012D">
        <w:rPr>
          <w:rFonts w:ascii="Open Sans" w:hAnsi="Open Sans" w:cs="Open Sans"/>
          <w:i/>
          <w:sz w:val="22"/>
          <w:szCs w:val="22"/>
          <w:lang w:bidi="ar-AE"/>
        </w:rPr>
        <w:t>”</w:t>
      </w:r>
    </w:p>
    <w:p w14:paraId="7F29365C" w14:textId="48F3389E" w:rsidR="5677F914" w:rsidRPr="00497BF0" w:rsidRDefault="5677F914" w:rsidP="7D83571A">
      <w:pPr>
        <w:pStyle w:val="paragraph"/>
        <w:spacing w:before="0" w:beforeAutospacing="0" w:after="0" w:afterAutospacing="0"/>
        <w:rPr>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sidR="00453357">
        <w:rPr>
          <w:rStyle w:val="normaltextrun"/>
          <w:rFonts w:ascii="Open Sans" w:eastAsia="Open Sans" w:hAnsi="Open Sans" w:cs="Open Sans"/>
          <w:b/>
          <w:sz w:val="22"/>
          <w:szCs w:val="22"/>
        </w:rPr>
        <w:t>10</w:t>
      </w:r>
      <w:r w:rsidR="00605B38">
        <w:rPr>
          <w:rStyle w:val="normaltextrun"/>
          <w:rFonts w:ascii="Open Sans" w:eastAsia="Open Sans" w:hAnsi="Open Sans" w:cs="Open Sans"/>
          <w:b/>
          <w:sz w:val="22"/>
          <w:szCs w:val="22"/>
        </w:rPr>
        <w:t>Aug</w:t>
      </w:r>
      <w:r w:rsidRPr="3B5E6ADA">
        <w:rPr>
          <w:rStyle w:val="normaltextrun"/>
          <w:rFonts w:ascii="Open Sans" w:eastAsia="Open Sans" w:hAnsi="Open Sans" w:cs="Open Sans"/>
          <w:b/>
          <w:sz w:val="22"/>
          <w:szCs w:val="22"/>
        </w:rPr>
        <w:t>26</w:t>
      </w:r>
      <w:r w:rsidRPr="3B5E6ADA">
        <w:rPr>
          <w:rStyle w:val="eop"/>
          <w:rFonts w:ascii="Open Sans" w:eastAsia="Open Sans" w:hAnsi="Open Sans" w:cs="Open Sans"/>
          <w:sz w:val="22"/>
          <w:szCs w:val="22"/>
        </w:rPr>
        <w:t> </w:t>
      </w:r>
    </w:p>
    <w:p w14:paraId="0563C13B" w14:textId="4618DB86" w:rsidR="5677F914" w:rsidRPr="00497BF0" w:rsidRDefault="00E128A3" w:rsidP="7D83571A">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Khan Younis</w:t>
      </w:r>
    </w:p>
    <w:p w14:paraId="74543DB5" w14:textId="6CC2A555" w:rsidR="253932BE" w:rsidRPr="00497BF0" w:rsidRDefault="00E128A3" w:rsidP="7423E0D8">
      <w:pPr>
        <w:pStyle w:val="paragraph"/>
        <w:spacing w:before="0" w:beforeAutospacing="0" w:after="0" w:afterAutospacing="0"/>
        <w:rPr>
          <w:rFonts w:ascii="Open Sans" w:eastAsia="Open Sans" w:hAnsi="Open Sans" w:cs="Open Sans"/>
          <w:sz w:val="22"/>
          <w:szCs w:val="22"/>
        </w:rPr>
      </w:pPr>
      <w:r>
        <w:rPr>
          <w:rStyle w:val="normaltextrun"/>
          <w:rFonts w:ascii="Open Sans" w:eastAsia="Open Sans" w:hAnsi="Open Sans" w:cs="Open Sans"/>
          <w:b/>
          <w:sz w:val="22"/>
          <w:szCs w:val="22"/>
        </w:rPr>
        <w:t>Gaza</w:t>
      </w:r>
    </w:p>
    <w:p w14:paraId="0D5D652C" w14:textId="49964960" w:rsidR="003A2330" w:rsidRPr="00497BF0" w:rsidRDefault="003A2330" w:rsidP="00A2314C">
      <w:pPr>
        <w:pStyle w:val="paragraph"/>
        <w:spacing w:before="0" w:beforeAutospacing="0" w:after="0" w:afterAutospacing="0"/>
        <w:rPr>
          <w:rStyle w:val="normaltextrun"/>
          <w:rFonts w:ascii="Open Sans" w:eastAsia="Open Sans" w:hAnsi="Open Sans" w:cs="Open Sans"/>
          <w:b/>
          <w:sz w:val="22"/>
          <w:szCs w:val="22"/>
        </w:rPr>
      </w:pPr>
    </w:p>
    <w:p w14:paraId="1183611C" w14:textId="55225CBC" w:rsidR="00C25825" w:rsidRPr="00497BF0" w:rsidRDefault="2F3468D0" w:rsidP="00C25825">
      <w:pPr>
        <w:pStyle w:val="paragraph"/>
        <w:spacing w:before="0" w:beforeAutospacing="0" w:after="0" w:afterAutospacing="0"/>
        <w:rPr>
          <w:rStyle w:val="normaltextrun"/>
          <w:rFonts w:ascii="Open Sans" w:eastAsia="Open Sans" w:hAnsi="Open Sans" w:cs="Open Sans"/>
          <w:b/>
          <w:bCs/>
          <w:sz w:val="22"/>
          <w:szCs w:val="22"/>
        </w:rPr>
      </w:pPr>
      <w:r w:rsidRPr="3B6CA8EF">
        <w:rPr>
          <w:rStyle w:val="normaltextrun"/>
          <w:rFonts w:ascii="Open Sans" w:eastAsia="Open Sans" w:hAnsi="Open Sans" w:cs="Open Sans"/>
          <w:b/>
          <w:bCs/>
          <w:sz w:val="22"/>
          <w:szCs w:val="22"/>
        </w:rPr>
        <w:t>2</w:t>
      </w:r>
      <w:r w:rsidR="00C25825" w:rsidRPr="3B6CA8EF">
        <w:rPr>
          <w:rStyle w:val="normaltextrun"/>
          <w:rFonts w:ascii="Open Sans" w:eastAsia="Open Sans" w:hAnsi="Open Sans" w:cs="Open Sans"/>
          <w:b/>
          <w:bCs/>
          <w:sz w:val="22"/>
          <w:szCs w:val="22"/>
        </w:rPr>
        <w:t>:</w:t>
      </w:r>
      <w:r w:rsidR="0A5BDA84" w:rsidRPr="4CC7E4DB">
        <w:rPr>
          <w:rStyle w:val="normaltextrun"/>
          <w:rFonts w:ascii="Open Sans" w:eastAsia="Open Sans" w:hAnsi="Open Sans" w:cs="Open Sans"/>
          <w:b/>
          <w:bCs/>
          <w:sz w:val="22"/>
          <w:szCs w:val="22"/>
        </w:rPr>
        <w:t>32</w:t>
      </w:r>
      <w:r w:rsidR="00C25825" w:rsidRPr="5B5A5076">
        <w:rPr>
          <w:rStyle w:val="normaltextrun"/>
          <w:rFonts w:ascii="Open Sans" w:eastAsia="Open Sans" w:hAnsi="Open Sans" w:cs="Open Sans"/>
          <w:b/>
          <w:bCs/>
          <w:sz w:val="22"/>
          <w:szCs w:val="22"/>
        </w:rPr>
        <w:t>-</w:t>
      </w:r>
      <w:r w:rsidR="35678CE7" w:rsidRPr="5B5A5076">
        <w:rPr>
          <w:rStyle w:val="normaltextrun"/>
          <w:rFonts w:ascii="Open Sans" w:eastAsia="Open Sans" w:hAnsi="Open Sans" w:cs="Open Sans"/>
          <w:b/>
          <w:bCs/>
          <w:sz w:val="22"/>
          <w:szCs w:val="22"/>
        </w:rPr>
        <w:t>2</w:t>
      </w:r>
      <w:r w:rsidR="00C25825" w:rsidRPr="5B5A5076">
        <w:rPr>
          <w:rStyle w:val="normaltextrun"/>
          <w:rFonts w:ascii="Open Sans" w:eastAsia="Open Sans" w:hAnsi="Open Sans" w:cs="Open Sans"/>
          <w:b/>
          <w:bCs/>
          <w:sz w:val="22"/>
          <w:szCs w:val="22"/>
        </w:rPr>
        <w:t>:</w:t>
      </w:r>
      <w:r w:rsidR="5DAF3354" w:rsidRPr="7DBB08F0">
        <w:rPr>
          <w:rStyle w:val="normaltextrun"/>
          <w:rFonts w:ascii="Open Sans" w:eastAsia="Open Sans" w:hAnsi="Open Sans" w:cs="Open Sans"/>
          <w:b/>
          <w:bCs/>
          <w:sz w:val="22"/>
          <w:szCs w:val="22"/>
        </w:rPr>
        <w:t>47</w:t>
      </w:r>
    </w:p>
    <w:p w14:paraId="7831372D" w14:textId="0DE49C38" w:rsidR="00C25825" w:rsidRDefault="00C25825" w:rsidP="00C25825">
      <w:pPr>
        <w:pStyle w:val="paragraph"/>
        <w:spacing w:before="0" w:beforeAutospacing="0" w:after="0" w:afterAutospacing="0"/>
        <w:rPr>
          <w:rStyle w:val="normaltextrun"/>
          <w:rFonts w:ascii="Open Sans" w:eastAsia="Open Sans" w:hAnsi="Open Sans" w:cs="Open Sans"/>
          <w:sz w:val="22"/>
          <w:szCs w:val="22"/>
        </w:rPr>
      </w:pPr>
      <w:r w:rsidRPr="3B5E6ADA">
        <w:rPr>
          <w:rStyle w:val="normaltextrun"/>
          <w:rFonts w:ascii="Open Sans" w:eastAsia="Open Sans" w:hAnsi="Open Sans" w:cs="Open Sans"/>
          <w:sz w:val="22"/>
          <w:szCs w:val="22"/>
        </w:rPr>
        <w:t>GVs</w:t>
      </w:r>
      <w:r>
        <w:rPr>
          <w:rStyle w:val="normaltextrun"/>
          <w:rFonts w:ascii="Open Sans" w:eastAsia="Open Sans" w:hAnsi="Open Sans" w:cs="Open Sans"/>
          <w:sz w:val="22"/>
          <w:szCs w:val="22"/>
        </w:rPr>
        <w:t xml:space="preserve"> </w:t>
      </w:r>
      <w:r w:rsidR="00FB0908">
        <w:rPr>
          <w:rStyle w:val="normaltextrun"/>
          <w:rFonts w:ascii="Open Sans" w:eastAsia="Open Sans" w:hAnsi="Open Sans" w:cs="Open Sans"/>
          <w:sz w:val="22"/>
          <w:szCs w:val="22"/>
        </w:rPr>
        <w:t xml:space="preserve">Iman </w:t>
      </w:r>
      <w:r w:rsidR="006E58BD">
        <w:rPr>
          <w:rStyle w:val="normaltextrun"/>
          <w:rFonts w:ascii="Open Sans" w:eastAsia="Open Sans" w:hAnsi="Open Sans" w:cs="Open Sans"/>
          <w:sz w:val="22"/>
          <w:szCs w:val="22"/>
        </w:rPr>
        <w:t>at h</w:t>
      </w:r>
      <w:r w:rsidR="007C3853">
        <w:rPr>
          <w:rStyle w:val="normaltextrun"/>
          <w:rFonts w:ascii="Open Sans" w:eastAsia="Open Sans" w:hAnsi="Open Sans" w:cs="Open Sans"/>
          <w:sz w:val="22"/>
          <w:szCs w:val="22"/>
        </w:rPr>
        <w:t>om</w:t>
      </w:r>
      <w:r w:rsidR="004B4D55">
        <w:rPr>
          <w:rStyle w:val="normaltextrun"/>
          <w:rFonts w:ascii="Open Sans" w:eastAsia="Open Sans" w:hAnsi="Open Sans" w:cs="Open Sans"/>
          <w:sz w:val="22"/>
          <w:szCs w:val="22"/>
        </w:rPr>
        <w:t xml:space="preserve">e with her </w:t>
      </w:r>
      <w:r w:rsidR="00EE5AD7">
        <w:rPr>
          <w:rStyle w:val="normaltextrun"/>
          <w:rFonts w:ascii="Open Sans" w:eastAsia="Open Sans" w:hAnsi="Open Sans" w:cs="Open Sans"/>
          <w:sz w:val="22"/>
          <w:szCs w:val="22"/>
        </w:rPr>
        <w:t>famil</w:t>
      </w:r>
      <w:r w:rsidR="00F709B5">
        <w:rPr>
          <w:rStyle w:val="normaltextrun"/>
          <w:rFonts w:ascii="Open Sans" w:eastAsia="Open Sans" w:hAnsi="Open Sans" w:cs="Open Sans"/>
          <w:sz w:val="22"/>
          <w:szCs w:val="22"/>
        </w:rPr>
        <w:t>y</w:t>
      </w:r>
      <w:r w:rsidRPr="3B5E6ADA">
        <w:rPr>
          <w:rStyle w:val="normaltextrun"/>
          <w:rFonts w:ascii="Open Sans" w:eastAsia="Open Sans" w:hAnsi="Open Sans" w:cs="Open Sans"/>
          <w:sz w:val="22"/>
          <w:szCs w:val="22"/>
        </w:rPr>
        <w:t>.</w:t>
      </w:r>
    </w:p>
    <w:p w14:paraId="24F82AE0" w14:textId="77777777" w:rsidR="00FE21F3" w:rsidRDefault="3FB7BCB6" w:rsidP="58CA4440">
      <w:pPr>
        <w:pStyle w:val="paragraph"/>
        <w:spacing w:before="0" w:beforeAutospacing="0" w:after="0" w:afterAutospacing="0"/>
        <w:rPr>
          <w:rStyle w:val="normaltextrun"/>
          <w:rFonts w:ascii="Open Sans" w:eastAsia="Open Sans" w:hAnsi="Open Sans" w:cs="Open Sans"/>
          <w:sz w:val="22"/>
          <w:szCs w:val="22"/>
        </w:rPr>
      </w:pPr>
      <w:r w:rsidRPr="1C660BE5">
        <w:rPr>
          <w:rStyle w:val="normaltextrun"/>
          <w:rFonts w:ascii="Open Sans" w:eastAsia="Open Sans" w:hAnsi="Open Sans" w:cs="Open Sans"/>
          <w:sz w:val="22"/>
          <w:szCs w:val="22"/>
        </w:rPr>
        <w:t xml:space="preserve">Iman a mother of six lives in a </w:t>
      </w:r>
      <w:r w:rsidR="2354BC28" w:rsidRPr="07DE2E6F">
        <w:rPr>
          <w:rStyle w:val="normaltextrun"/>
          <w:rFonts w:ascii="Open Sans" w:eastAsia="Open Sans" w:hAnsi="Open Sans" w:cs="Open Sans"/>
          <w:sz w:val="22"/>
          <w:szCs w:val="22"/>
        </w:rPr>
        <w:t>temporary shelter</w:t>
      </w:r>
      <w:r w:rsidR="74459570" w:rsidRPr="1C660BE5">
        <w:rPr>
          <w:rStyle w:val="normaltextrun"/>
          <w:rFonts w:ascii="Open Sans" w:eastAsia="Open Sans" w:hAnsi="Open Sans" w:cs="Open Sans"/>
          <w:sz w:val="22"/>
          <w:szCs w:val="22"/>
        </w:rPr>
        <w:t xml:space="preserve"> in the south of the Gaza strip</w:t>
      </w:r>
      <w:r w:rsidR="2ACE5C6C" w:rsidRPr="0021A77A">
        <w:rPr>
          <w:rStyle w:val="normaltextrun"/>
          <w:rFonts w:ascii="Open Sans" w:eastAsia="Open Sans" w:hAnsi="Open Sans" w:cs="Open Sans"/>
          <w:sz w:val="22"/>
          <w:szCs w:val="22"/>
        </w:rPr>
        <w:t xml:space="preserve">. </w:t>
      </w:r>
      <w:r w:rsidR="2ACE5C6C" w:rsidRPr="2797285C">
        <w:rPr>
          <w:rStyle w:val="normaltextrun"/>
          <w:rFonts w:ascii="Open Sans" w:eastAsia="Open Sans" w:hAnsi="Open Sans" w:cs="Open Sans"/>
          <w:sz w:val="22"/>
          <w:szCs w:val="22"/>
        </w:rPr>
        <w:t>Since</w:t>
      </w:r>
      <w:r w:rsidR="6F42786B" w:rsidRPr="1C660BE5">
        <w:rPr>
          <w:rStyle w:val="normaltextrun"/>
          <w:rFonts w:ascii="Open Sans" w:eastAsia="Open Sans" w:hAnsi="Open Sans" w:cs="Open Sans"/>
          <w:sz w:val="22"/>
          <w:szCs w:val="22"/>
        </w:rPr>
        <w:t xml:space="preserve"> losing her home and livelihood </w:t>
      </w:r>
      <w:r w:rsidR="78731E21" w:rsidRPr="1C660BE5">
        <w:rPr>
          <w:rStyle w:val="normaltextrun"/>
          <w:rFonts w:ascii="Open Sans" w:eastAsia="Open Sans" w:hAnsi="Open Sans" w:cs="Open Sans"/>
          <w:sz w:val="22"/>
          <w:szCs w:val="22"/>
        </w:rPr>
        <w:t>in</w:t>
      </w:r>
      <w:r w:rsidR="74459570" w:rsidRPr="1C660BE5">
        <w:rPr>
          <w:rStyle w:val="normaltextrun"/>
          <w:rFonts w:ascii="Open Sans" w:eastAsia="Open Sans" w:hAnsi="Open Sans" w:cs="Open Sans"/>
          <w:sz w:val="22"/>
          <w:szCs w:val="22"/>
        </w:rPr>
        <w:t xml:space="preserve"> </w:t>
      </w:r>
      <w:r w:rsidR="78731E21" w:rsidRPr="1C660BE5">
        <w:rPr>
          <w:rStyle w:val="normaltextrun"/>
          <w:rFonts w:ascii="Open Sans" w:eastAsia="Open Sans" w:hAnsi="Open Sans" w:cs="Open Sans"/>
          <w:sz w:val="22"/>
          <w:szCs w:val="22"/>
        </w:rPr>
        <w:t>the war she and her family</w:t>
      </w:r>
      <w:r w:rsidR="74459570" w:rsidRPr="1C660BE5">
        <w:rPr>
          <w:rStyle w:val="normaltextrun"/>
          <w:rFonts w:ascii="Open Sans" w:eastAsia="Open Sans" w:hAnsi="Open Sans" w:cs="Open Sans"/>
          <w:sz w:val="22"/>
          <w:szCs w:val="22"/>
        </w:rPr>
        <w:t xml:space="preserve"> </w:t>
      </w:r>
      <w:r w:rsidR="78731E21" w:rsidRPr="1C660BE5">
        <w:rPr>
          <w:rStyle w:val="normaltextrun"/>
          <w:rFonts w:ascii="Open Sans" w:eastAsia="Open Sans" w:hAnsi="Open Sans" w:cs="Open Sans"/>
          <w:sz w:val="22"/>
          <w:szCs w:val="22"/>
        </w:rPr>
        <w:t xml:space="preserve">rely on food parcels from WFP. </w:t>
      </w:r>
      <w:r w:rsidR="558831D8" w:rsidRPr="7727F601">
        <w:rPr>
          <w:rStyle w:val="normaltextrun"/>
          <w:rFonts w:ascii="Open Sans" w:eastAsia="Open Sans" w:hAnsi="Open Sans" w:cs="Open Sans"/>
          <w:sz w:val="22"/>
          <w:szCs w:val="22"/>
        </w:rPr>
        <w:t>Iman will receive less</w:t>
      </w:r>
      <w:r w:rsidR="558831D8" w:rsidRPr="76BA6FED">
        <w:rPr>
          <w:rStyle w:val="normaltextrun"/>
          <w:rFonts w:ascii="Open Sans" w:eastAsia="Open Sans" w:hAnsi="Open Sans" w:cs="Open Sans"/>
          <w:sz w:val="22"/>
          <w:szCs w:val="22"/>
        </w:rPr>
        <w:t xml:space="preserve"> </w:t>
      </w:r>
      <w:r w:rsidR="558831D8" w:rsidRPr="70138109">
        <w:rPr>
          <w:rStyle w:val="normaltextrun"/>
          <w:rFonts w:ascii="Open Sans" w:eastAsia="Open Sans" w:hAnsi="Open Sans" w:cs="Open Sans"/>
          <w:sz w:val="22"/>
          <w:szCs w:val="22"/>
        </w:rPr>
        <w:t>food</w:t>
      </w:r>
      <w:r w:rsidR="558831D8" w:rsidRPr="7727F601">
        <w:rPr>
          <w:rStyle w:val="normaltextrun"/>
          <w:rFonts w:ascii="Open Sans" w:eastAsia="Open Sans" w:hAnsi="Open Sans" w:cs="Open Sans"/>
          <w:sz w:val="22"/>
          <w:szCs w:val="22"/>
        </w:rPr>
        <w:t xml:space="preserve">, </w:t>
      </w:r>
      <w:r w:rsidR="558831D8" w:rsidRPr="2D012051">
        <w:rPr>
          <w:rStyle w:val="normaltextrun"/>
          <w:rFonts w:ascii="Open Sans" w:eastAsia="Open Sans" w:hAnsi="Open Sans" w:cs="Open Sans"/>
          <w:sz w:val="22"/>
          <w:szCs w:val="22"/>
        </w:rPr>
        <w:t>and less often,</w:t>
      </w:r>
      <w:r w:rsidR="558831D8" w:rsidRPr="79746F8B">
        <w:rPr>
          <w:rStyle w:val="normaltextrun"/>
          <w:rFonts w:ascii="Open Sans" w:eastAsia="Open Sans" w:hAnsi="Open Sans" w:cs="Open Sans"/>
          <w:sz w:val="22"/>
          <w:szCs w:val="22"/>
        </w:rPr>
        <w:t xml:space="preserve"> </w:t>
      </w:r>
      <w:r w:rsidR="558831D8" w:rsidRPr="01EF8782">
        <w:rPr>
          <w:rStyle w:val="normaltextrun"/>
          <w:rFonts w:ascii="Open Sans" w:eastAsia="Open Sans" w:hAnsi="Open Sans" w:cs="Open Sans"/>
          <w:sz w:val="22"/>
          <w:szCs w:val="22"/>
        </w:rPr>
        <w:t xml:space="preserve">because of </w:t>
      </w:r>
      <w:r w:rsidR="558831D8" w:rsidRPr="1BAC45CE">
        <w:rPr>
          <w:rStyle w:val="normaltextrun"/>
          <w:rFonts w:ascii="Open Sans" w:eastAsia="Open Sans" w:hAnsi="Open Sans" w:cs="Open Sans"/>
          <w:sz w:val="22"/>
          <w:szCs w:val="22"/>
        </w:rPr>
        <w:t>the</w:t>
      </w:r>
      <w:r w:rsidR="558831D8" w:rsidRPr="01EF8782">
        <w:rPr>
          <w:rStyle w:val="normaltextrun"/>
          <w:rFonts w:ascii="Open Sans" w:eastAsia="Open Sans" w:hAnsi="Open Sans" w:cs="Open Sans"/>
          <w:sz w:val="22"/>
          <w:szCs w:val="22"/>
        </w:rPr>
        <w:t xml:space="preserve"> cuts</w:t>
      </w:r>
      <w:r w:rsidR="558831D8" w:rsidRPr="2FEC1A2C">
        <w:rPr>
          <w:rStyle w:val="normaltextrun"/>
          <w:rFonts w:ascii="Open Sans" w:eastAsia="Open Sans" w:hAnsi="Open Sans" w:cs="Open Sans"/>
          <w:sz w:val="22"/>
          <w:szCs w:val="22"/>
        </w:rPr>
        <w:t xml:space="preserve"> to WFP </w:t>
      </w:r>
      <w:r w:rsidR="558831D8" w:rsidRPr="4C0E9AFA">
        <w:rPr>
          <w:rStyle w:val="normaltextrun"/>
          <w:rFonts w:ascii="Open Sans" w:eastAsia="Open Sans" w:hAnsi="Open Sans" w:cs="Open Sans"/>
          <w:sz w:val="22"/>
          <w:szCs w:val="22"/>
        </w:rPr>
        <w:t>assistance</w:t>
      </w:r>
      <w:r w:rsidR="0E440217" w:rsidRPr="4C0E9AFA">
        <w:rPr>
          <w:rStyle w:val="normaltextrun"/>
          <w:rFonts w:ascii="Open Sans" w:eastAsia="Open Sans" w:hAnsi="Open Sans" w:cs="Open Sans"/>
          <w:sz w:val="22"/>
          <w:szCs w:val="22"/>
        </w:rPr>
        <w:t xml:space="preserve">. </w:t>
      </w:r>
      <w:r w:rsidR="6BB489A7" w:rsidRPr="38033311">
        <w:rPr>
          <w:rStyle w:val="normaltextrun"/>
          <w:rFonts w:ascii="Open Sans" w:eastAsia="Open Sans" w:hAnsi="Open Sans" w:cs="Open Sans"/>
          <w:sz w:val="22"/>
          <w:szCs w:val="22"/>
        </w:rPr>
        <w:t xml:space="preserve">Last winter rain </w:t>
      </w:r>
      <w:r w:rsidR="6BB489A7" w:rsidRPr="237E49DF">
        <w:rPr>
          <w:rStyle w:val="normaltextrun"/>
          <w:rFonts w:ascii="Open Sans" w:eastAsia="Open Sans" w:hAnsi="Open Sans" w:cs="Open Sans"/>
          <w:sz w:val="22"/>
          <w:szCs w:val="22"/>
        </w:rPr>
        <w:t xml:space="preserve">destroyed </w:t>
      </w:r>
      <w:r w:rsidR="6BB489A7" w:rsidRPr="64655B0D">
        <w:rPr>
          <w:rStyle w:val="normaltextrun"/>
          <w:rFonts w:ascii="Open Sans" w:eastAsia="Open Sans" w:hAnsi="Open Sans" w:cs="Open Sans"/>
          <w:sz w:val="22"/>
          <w:szCs w:val="22"/>
        </w:rPr>
        <w:t xml:space="preserve">the </w:t>
      </w:r>
      <w:r w:rsidR="6BB489A7" w:rsidRPr="75C42984">
        <w:rPr>
          <w:rStyle w:val="normaltextrun"/>
          <w:rFonts w:ascii="Open Sans" w:eastAsia="Open Sans" w:hAnsi="Open Sans" w:cs="Open Sans"/>
          <w:sz w:val="22"/>
          <w:szCs w:val="22"/>
        </w:rPr>
        <w:t xml:space="preserve">family’s tent and </w:t>
      </w:r>
      <w:r w:rsidR="6BB489A7" w:rsidRPr="16402692">
        <w:rPr>
          <w:rStyle w:val="normaltextrun"/>
          <w:rFonts w:ascii="Open Sans" w:eastAsia="Open Sans" w:hAnsi="Open Sans" w:cs="Open Sans"/>
          <w:sz w:val="22"/>
          <w:szCs w:val="22"/>
        </w:rPr>
        <w:t xml:space="preserve">they </w:t>
      </w:r>
      <w:r w:rsidR="6BB489A7" w:rsidRPr="6BF11406">
        <w:rPr>
          <w:rStyle w:val="normaltextrun"/>
          <w:rFonts w:ascii="Open Sans" w:eastAsia="Open Sans" w:hAnsi="Open Sans" w:cs="Open Sans"/>
          <w:sz w:val="22"/>
          <w:szCs w:val="22"/>
        </w:rPr>
        <w:t xml:space="preserve">endured </w:t>
      </w:r>
      <w:r w:rsidR="6BB489A7" w:rsidRPr="766DE9F0">
        <w:rPr>
          <w:rStyle w:val="normaltextrun"/>
          <w:rFonts w:ascii="Open Sans" w:eastAsia="Open Sans" w:hAnsi="Open Sans" w:cs="Open Sans"/>
          <w:sz w:val="22"/>
          <w:szCs w:val="22"/>
        </w:rPr>
        <w:t>enormous hardship.</w:t>
      </w:r>
      <w:r w:rsidR="0E440217" w:rsidRPr="0F3E2509">
        <w:rPr>
          <w:rStyle w:val="normaltextrun"/>
          <w:rFonts w:ascii="Open Sans" w:eastAsia="Open Sans" w:hAnsi="Open Sans" w:cs="Open Sans"/>
          <w:sz w:val="22"/>
          <w:szCs w:val="22"/>
        </w:rPr>
        <w:t xml:space="preserve"> </w:t>
      </w:r>
      <w:r w:rsidR="7FE968A0" w:rsidRPr="1E0ECE06">
        <w:rPr>
          <w:rStyle w:val="normaltextrun"/>
          <w:rFonts w:ascii="Open Sans" w:eastAsia="Open Sans" w:hAnsi="Open Sans" w:cs="Open Sans"/>
          <w:sz w:val="22"/>
          <w:szCs w:val="22"/>
        </w:rPr>
        <w:t xml:space="preserve">Iman is fearful </w:t>
      </w:r>
      <w:r w:rsidR="7FE968A0" w:rsidRPr="6303BA21">
        <w:rPr>
          <w:rStyle w:val="normaltextrun"/>
          <w:rFonts w:ascii="Open Sans" w:eastAsia="Open Sans" w:hAnsi="Open Sans" w:cs="Open Sans"/>
          <w:sz w:val="22"/>
          <w:szCs w:val="22"/>
        </w:rPr>
        <w:t xml:space="preserve">of what </w:t>
      </w:r>
      <w:r w:rsidR="7FE968A0" w:rsidRPr="7D9C08B9">
        <w:rPr>
          <w:rStyle w:val="normaltextrun"/>
          <w:rFonts w:ascii="Open Sans" w:eastAsia="Open Sans" w:hAnsi="Open Sans" w:cs="Open Sans"/>
          <w:sz w:val="22"/>
          <w:szCs w:val="22"/>
        </w:rPr>
        <w:t xml:space="preserve">will happen to her family </w:t>
      </w:r>
      <w:r w:rsidR="7FE968A0" w:rsidRPr="5CB84419">
        <w:rPr>
          <w:rStyle w:val="normaltextrun"/>
          <w:rFonts w:ascii="Open Sans" w:eastAsia="Open Sans" w:hAnsi="Open Sans" w:cs="Open Sans"/>
          <w:sz w:val="22"/>
          <w:szCs w:val="22"/>
        </w:rPr>
        <w:t>during the winter ahead.</w:t>
      </w:r>
      <w:r w:rsidR="00427299">
        <w:rPr>
          <w:rStyle w:val="normaltextrun"/>
          <w:rFonts w:ascii="Open Sans" w:eastAsia="Open Sans" w:hAnsi="Open Sans" w:cs="Open Sans"/>
          <w:sz w:val="22"/>
          <w:szCs w:val="22"/>
        </w:rPr>
        <w:t xml:space="preserve"> </w:t>
      </w:r>
    </w:p>
    <w:p w14:paraId="3D9994F0" w14:textId="4C19BB02" w:rsidR="3FB7BCB6" w:rsidRDefault="002800FF" w:rsidP="58CA4440">
      <w:pPr>
        <w:pStyle w:val="paragraph"/>
        <w:spacing w:before="0" w:beforeAutospacing="0" w:after="0" w:afterAutospacing="0"/>
        <w:rPr>
          <w:rStyle w:val="normaltextrun"/>
          <w:rFonts w:ascii="Open Sans" w:eastAsia="Open Sans" w:hAnsi="Open Sans" w:cs="Open Sans"/>
          <w:sz w:val="22"/>
          <w:szCs w:val="22"/>
        </w:rPr>
      </w:pPr>
      <w:r w:rsidRPr="002800FF">
        <w:rPr>
          <w:rStyle w:val="normaltextrun"/>
          <w:rFonts w:ascii="Open Sans" w:eastAsia="Open Sans" w:hAnsi="Open Sans" w:cs="Open Sans"/>
          <w:sz w:val="22"/>
          <w:szCs w:val="22"/>
        </w:rPr>
        <w:t>WFP received less than half as much funding for its Palestine operation in 2026 as in previous years. The agency urgently requires USD 450 million to maintain critical operations in Gaza and the West Bank over the next six months</w:t>
      </w:r>
      <w:r w:rsidR="00D3013D">
        <w:rPr>
          <w:rStyle w:val="normaltextrun"/>
          <w:rFonts w:ascii="Open Sans" w:eastAsia="Open Sans" w:hAnsi="Open Sans" w:cs="Open Sans"/>
          <w:sz w:val="22"/>
          <w:szCs w:val="22"/>
        </w:rPr>
        <w:t>.</w:t>
      </w:r>
      <w:r w:rsidR="78731E21" w:rsidRPr="5CB84419">
        <w:rPr>
          <w:rStyle w:val="normaltextrun"/>
          <w:rFonts w:ascii="Open Sans" w:eastAsia="Open Sans" w:hAnsi="Open Sans" w:cs="Open Sans"/>
          <w:sz w:val="22"/>
          <w:szCs w:val="22"/>
        </w:rPr>
        <w:t xml:space="preserve">  </w:t>
      </w:r>
      <w:r w:rsidR="78731E21" w:rsidRPr="0F3E2509">
        <w:rPr>
          <w:rStyle w:val="normaltextrun"/>
          <w:rFonts w:ascii="Open Sans" w:eastAsia="Open Sans" w:hAnsi="Open Sans" w:cs="Open Sans"/>
          <w:sz w:val="22"/>
          <w:szCs w:val="22"/>
        </w:rPr>
        <w:t xml:space="preserve"> </w:t>
      </w:r>
    </w:p>
    <w:p w14:paraId="1A34A541" w14:textId="340F4AF3" w:rsidR="00C25825" w:rsidRPr="00497BF0" w:rsidRDefault="00C25825" w:rsidP="00C25825">
      <w:pPr>
        <w:pStyle w:val="paragraph"/>
        <w:spacing w:before="0" w:beforeAutospacing="0" w:after="0" w:afterAutospacing="0"/>
        <w:rPr>
          <w:rFonts w:ascii="Open Sans" w:eastAsia="Open Sans" w:hAnsi="Open Sans" w:cs="Open Sans"/>
          <w:sz w:val="22"/>
          <w:szCs w:val="22"/>
        </w:rPr>
      </w:pPr>
      <w:r w:rsidRPr="3B5E6ADA">
        <w:rPr>
          <w:rStyle w:val="normaltextrun"/>
          <w:rFonts w:ascii="Open Sans" w:eastAsia="Open Sans" w:hAnsi="Open Sans" w:cs="Open Sans"/>
          <w:b/>
          <w:sz w:val="22"/>
          <w:szCs w:val="22"/>
        </w:rPr>
        <w:t xml:space="preserve">Shot: </w:t>
      </w:r>
      <w:r w:rsidR="000C2178">
        <w:rPr>
          <w:rStyle w:val="normaltextrun"/>
          <w:rFonts w:ascii="Open Sans" w:eastAsia="Open Sans" w:hAnsi="Open Sans" w:cs="Open Sans"/>
          <w:b/>
          <w:sz w:val="22"/>
          <w:szCs w:val="22"/>
        </w:rPr>
        <w:t>10Aug</w:t>
      </w:r>
      <w:r w:rsidRPr="3B5E6ADA">
        <w:rPr>
          <w:rStyle w:val="normaltextrun"/>
          <w:rFonts w:ascii="Open Sans" w:eastAsia="Open Sans" w:hAnsi="Open Sans" w:cs="Open Sans"/>
          <w:b/>
          <w:sz w:val="22"/>
          <w:szCs w:val="22"/>
        </w:rPr>
        <w:t>26</w:t>
      </w:r>
      <w:r w:rsidRPr="3B5E6ADA">
        <w:rPr>
          <w:rStyle w:val="eop"/>
          <w:rFonts w:ascii="Open Sans" w:eastAsia="Open Sans" w:hAnsi="Open Sans" w:cs="Open Sans"/>
          <w:sz w:val="22"/>
          <w:szCs w:val="22"/>
        </w:rPr>
        <w:t> </w:t>
      </w:r>
    </w:p>
    <w:p w14:paraId="70B47066" w14:textId="43CA4B0E" w:rsidR="00C25825" w:rsidRDefault="00FD5483" w:rsidP="00C25825">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Khan Younis</w:t>
      </w:r>
    </w:p>
    <w:p w14:paraId="5548E553" w14:textId="77777777" w:rsidR="00C25825" w:rsidRDefault="00C25825" w:rsidP="00C25825">
      <w:pPr>
        <w:pStyle w:val="paragraph"/>
        <w:spacing w:before="0" w:beforeAutospacing="0" w:after="0" w:afterAutospacing="0"/>
        <w:rPr>
          <w:rStyle w:val="normaltextrun"/>
          <w:rFonts w:ascii="Open Sans" w:eastAsia="Open Sans" w:hAnsi="Open Sans" w:cs="Open Sans"/>
          <w:b/>
          <w:sz w:val="22"/>
          <w:szCs w:val="22"/>
        </w:rPr>
      </w:pPr>
      <w:r>
        <w:rPr>
          <w:rStyle w:val="normaltextrun"/>
          <w:rFonts w:ascii="Open Sans" w:eastAsia="Open Sans" w:hAnsi="Open Sans" w:cs="Open Sans"/>
          <w:b/>
          <w:sz w:val="22"/>
          <w:szCs w:val="22"/>
        </w:rPr>
        <w:t>Gaza</w:t>
      </w:r>
    </w:p>
    <w:p w14:paraId="0DBE74FE" w14:textId="40229600" w:rsidR="002A338C" w:rsidRPr="00497BF0" w:rsidRDefault="002A338C" w:rsidP="00DE7305">
      <w:pPr>
        <w:pStyle w:val="paragraph"/>
        <w:spacing w:before="0" w:beforeAutospacing="0" w:after="0" w:afterAutospacing="0"/>
        <w:rPr>
          <w:rStyle w:val="normaltextrun"/>
          <w:rFonts w:ascii="Open Sans" w:eastAsia="Open Sans" w:hAnsi="Open Sans" w:cs="Open Sans"/>
          <w:b/>
          <w:bCs/>
          <w:sz w:val="22"/>
          <w:szCs w:val="22"/>
        </w:rPr>
      </w:pPr>
    </w:p>
    <w:p w14:paraId="3306B797" w14:textId="49FF571E" w:rsidR="00E706E9" w:rsidRPr="00A518EA" w:rsidRDefault="00E706E9" w:rsidP="00A2314C">
      <w:pPr>
        <w:pStyle w:val="paragraph"/>
        <w:spacing w:before="0" w:beforeAutospacing="0" w:after="0" w:afterAutospacing="0"/>
        <w:rPr>
          <w:rFonts w:ascii="Open Sans" w:eastAsia="Open Sans" w:hAnsi="Open Sans" w:cs="Open Sans"/>
          <w:sz w:val="22"/>
          <w:szCs w:val="22"/>
        </w:rPr>
      </w:pPr>
      <w:r w:rsidRPr="3B5E6ADA">
        <w:rPr>
          <w:rStyle w:val="normaltextrun"/>
          <w:rFonts w:ascii="Open Sans" w:eastAsia="Open Sans" w:hAnsi="Open Sans" w:cs="Open Sans"/>
          <w:b/>
          <w:sz w:val="22"/>
          <w:szCs w:val="22"/>
        </w:rPr>
        <w:t>ENDS</w:t>
      </w:r>
      <w:r w:rsidRPr="3B5E6ADA">
        <w:rPr>
          <w:rStyle w:val="eop"/>
          <w:rFonts w:ascii="Open Sans" w:eastAsia="Open Sans" w:hAnsi="Open Sans" w:cs="Open Sans"/>
          <w:sz w:val="22"/>
          <w:szCs w:val="22"/>
        </w:rPr>
        <w:t> </w:t>
      </w:r>
      <w:r w:rsidR="08EC6DAA" w:rsidRPr="3B5E6ADA">
        <w:rPr>
          <w:rStyle w:val="eop"/>
          <w:rFonts w:ascii="Open Sans" w:eastAsia="Open Sans" w:hAnsi="Open Sans" w:cs="Open Sans"/>
          <w:sz w:val="22"/>
          <w:szCs w:val="22"/>
        </w:rPr>
        <w:t xml:space="preserve">    </w:t>
      </w:r>
    </w:p>
    <w:p w14:paraId="23BDE54A" w14:textId="77777777" w:rsidR="00E706E9" w:rsidRDefault="00E706E9" w:rsidP="003F6026">
      <w:pPr>
        <w:ind w:left="720"/>
        <w:rPr>
          <w:rFonts w:ascii="Open Sans" w:hAnsi="Open Sans" w:cs="Open Sans"/>
          <w:sz w:val="22"/>
          <w:szCs w:val="22"/>
        </w:rPr>
      </w:pPr>
    </w:p>
    <w:p w14:paraId="10DE250B" w14:textId="77777777" w:rsidR="000C5FDB" w:rsidRPr="00630BC0" w:rsidRDefault="000C5FDB" w:rsidP="009005E3">
      <w:pPr>
        <w:spacing w:line="300" w:lineRule="auto"/>
        <w:rPr>
          <w:rFonts w:ascii="Open Sans" w:hAnsi="Open Sans"/>
          <w:b/>
          <w:bCs/>
          <w:sz w:val="28"/>
          <w:szCs w:val="28"/>
        </w:rPr>
      </w:pPr>
      <w:r w:rsidRPr="00630BC0">
        <w:rPr>
          <w:rFonts w:ascii="Open Sans" w:hAnsi="Open Sans"/>
          <w:b/>
          <w:bCs/>
          <w:sz w:val="28"/>
          <w:szCs w:val="28"/>
        </w:rPr>
        <w:t>WFP Operational Update</w:t>
      </w:r>
    </w:p>
    <w:p w14:paraId="353FCC92" w14:textId="77777777" w:rsidR="000C5FDB" w:rsidRDefault="000C5FDB" w:rsidP="009005E3">
      <w:pPr>
        <w:spacing w:line="300" w:lineRule="auto"/>
        <w:rPr>
          <w:rFonts w:ascii="Open Sans" w:hAnsi="Open Sans" w:cs="Open Sans"/>
          <w:sz w:val="20"/>
          <w:szCs w:val="20"/>
        </w:rPr>
      </w:pPr>
    </w:p>
    <w:p w14:paraId="6B97D201" w14:textId="77777777" w:rsidR="000C5FDB" w:rsidRDefault="000C5FDB" w:rsidP="009005E3">
      <w:pPr>
        <w:spacing w:line="300" w:lineRule="auto"/>
        <w:rPr>
          <w:rFonts w:ascii="Open Sans" w:hAnsi="Open Sans" w:cs="Open Sans"/>
          <w:sz w:val="20"/>
          <w:szCs w:val="20"/>
        </w:rPr>
      </w:pPr>
      <w:r>
        <w:rPr>
          <w:rFonts w:ascii="Open Sans" w:hAnsi="Open Sans" w:cs="Open Sans"/>
          <w:sz w:val="20"/>
          <w:szCs w:val="20"/>
        </w:rPr>
        <w:lastRenderedPageBreak/>
        <w:t>19</w:t>
      </w:r>
      <w:r w:rsidRPr="276E4ABD">
        <w:rPr>
          <w:rFonts w:ascii="Open Sans" w:hAnsi="Open Sans" w:cs="Open Sans"/>
          <w:sz w:val="20"/>
          <w:szCs w:val="20"/>
        </w:rPr>
        <w:t xml:space="preserve"> </w:t>
      </w:r>
      <w:r>
        <w:rPr>
          <w:rFonts w:ascii="Open Sans" w:hAnsi="Open Sans" w:cs="Open Sans"/>
          <w:sz w:val="20"/>
          <w:szCs w:val="20"/>
        </w:rPr>
        <w:t>October</w:t>
      </w:r>
      <w:r w:rsidRPr="276E4ABD">
        <w:rPr>
          <w:rFonts w:ascii="Open Sans" w:hAnsi="Open Sans" w:cs="Open Sans"/>
          <w:sz w:val="20"/>
          <w:szCs w:val="20"/>
        </w:rPr>
        <w:t xml:space="preserve"> 202</w:t>
      </w:r>
      <w:r>
        <w:rPr>
          <w:rFonts w:ascii="Open Sans" w:hAnsi="Open Sans" w:cs="Open Sans"/>
          <w:sz w:val="20"/>
          <w:szCs w:val="20"/>
        </w:rPr>
        <w:t>6</w:t>
      </w:r>
    </w:p>
    <w:p w14:paraId="3A606FD1" w14:textId="77777777" w:rsidR="000C5FDB" w:rsidRDefault="000C5FDB" w:rsidP="009005E3">
      <w:pPr>
        <w:spacing w:before="100" w:beforeAutospacing="1" w:after="100" w:afterAutospacing="1"/>
        <w:outlineLvl w:val="0"/>
        <w:rPr>
          <w:rFonts w:ascii="Open Sans" w:eastAsia="Times New Roman" w:hAnsi="Open Sans" w:cs="Open Sans"/>
          <w:b/>
          <w:bCs/>
          <w:spacing w:val="-7"/>
          <w:kern w:val="36"/>
          <w:sz w:val="28"/>
          <w:szCs w:val="22"/>
        </w:rPr>
      </w:pPr>
      <w:r>
        <w:rPr>
          <w:rFonts w:ascii="Open Sans" w:eastAsia="Times New Roman" w:hAnsi="Open Sans" w:cs="Open Sans"/>
          <w:b/>
          <w:bCs/>
          <w:spacing w:val="-7"/>
          <w:kern w:val="36"/>
          <w:sz w:val="28"/>
          <w:szCs w:val="22"/>
        </w:rPr>
        <w:t xml:space="preserve">FUNDING CUTS FORCE WFP TO DRASTICALLY REDUCE LIFESAVING ASSISTANCE IN GAZA </w:t>
      </w:r>
    </w:p>
    <w:p w14:paraId="20AE7DB8" w14:textId="77777777" w:rsidR="000C5FDB" w:rsidRPr="007B0B67" w:rsidRDefault="000C5FDB" w:rsidP="009005E3">
      <w:pPr>
        <w:spacing w:before="100" w:beforeAutospacing="1" w:after="100" w:afterAutospacing="1"/>
        <w:textAlignment w:val="top"/>
        <w:rPr>
          <w:rFonts w:ascii="Open Sans" w:hAnsi="Open Sans" w:cs="Open Sans"/>
          <w:color w:val="000000"/>
          <w:sz w:val="20"/>
          <w:szCs w:val="20"/>
          <w:lang w:eastAsia="en-GB"/>
        </w:rPr>
      </w:pPr>
      <w:r w:rsidRPr="007B0B67">
        <w:rPr>
          <w:rFonts w:ascii="Open Sans" w:eastAsia="Times New Roman" w:hAnsi="Open Sans" w:cs="Open Sans"/>
          <w:b/>
          <w:bCs/>
          <w:sz w:val="20"/>
          <w:szCs w:val="20"/>
        </w:rPr>
        <w:t>GAZA –</w:t>
      </w:r>
      <w:r w:rsidRPr="007B0B67">
        <w:rPr>
          <w:rFonts w:ascii="Open Sans" w:eastAsia="Times New Roman" w:hAnsi="Open Sans" w:cs="Open Sans"/>
          <w:sz w:val="20"/>
          <w:szCs w:val="20"/>
        </w:rPr>
        <w:t> </w:t>
      </w:r>
      <w:r w:rsidRPr="007B0B67">
        <w:rPr>
          <w:rFonts w:ascii="Open Sans" w:hAnsi="Open Sans" w:cs="Open Sans"/>
          <w:sz w:val="20"/>
          <w:szCs w:val="20"/>
          <w:lang w:eastAsia="en-GB"/>
        </w:rPr>
        <w:t xml:space="preserve">The United Nations World Food </w:t>
      </w:r>
      <w:proofErr w:type="spellStart"/>
      <w:r w:rsidRPr="007B0B67">
        <w:rPr>
          <w:rFonts w:ascii="Open Sans" w:hAnsi="Open Sans" w:cs="Open Sans"/>
          <w:sz w:val="20"/>
          <w:szCs w:val="20"/>
          <w:lang w:eastAsia="en-GB"/>
        </w:rPr>
        <w:t>Programme</w:t>
      </w:r>
      <w:proofErr w:type="spellEnd"/>
      <w:r w:rsidRPr="007B0B67">
        <w:rPr>
          <w:rFonts w:ascii="Open Sans" w:hAnsi="Open Sans" w:cs="Open Sans"/>
          <w:sz w:val="20"/>
          <w:szCs w:val="20"/>
          <w:lang w:eastAsia="en-GB"/>
        </w:rPr>
        <w:t xml:space="preserve"> (WFP) today announced that funding shortages have forced it to reduce food assistance in Gaza by around one-third</w:t>
      </w:r>
      <w:r w:rsidRPr="4EAF4132">
        <w:rPr>
          <w:rFonts w:ascii="Open Sans" w:hAnsi="Open Sans" w:cs="Open Sans"/>
          <w:sz w:val="20"/>
          <w:szCs w:val="20"/>
          <w:lang w:eastAsia="en-GB"/>
        </w:rPr>
        <w:t>:</w:t>
      </w:r>
      <w:r w:rsidRPr="5696E36B">
        <w:rPr>
          <w:rFonts w:ascii="Open Sans" w:hAnsi="Open Sans" w:cs="Open Sans"/>
          <w:sz w:val="20"/>
          <w:szCs w:val="20"/>
          <w:lang w:eastAsia="en-GB"/>
        </w:rPr>
        <w:t xml:space="preserve"> half</w:t>
      </w:r>
      <w:r w:rsidRPr="007B0B67">
        <w:rPr>
          <w:rFonts w:ascii="Open Sans" w:hAnsi="Open Sans" w:cs="Open Sans"/>
          <w:sz w:val="20"/>
          <w:szCs w:val="20"/>
          <w:lang w:eastAsia="en-GB"/>
        </w:rPr>
        <w:t xml:space="preserve"> a million</w:t>
      </w:r>
      <w:r>
        <w:rPr>
          <w:rFonts w:ascii="Open Sans" w:hAnsi="Open Sans" w:cs="Open Sans"/>
          <w:sz w:val="20"/>
          <w:szCs w:val="20"/>
          <w:lang w:eastAsia="en-GB"/>
        </w:rPr>
        <w:t xml:space="preserve"> people will lose access to critical assistance</w:t>
      </w:r>
      <w:r w:rsidRPr="007B0B67">
        <w:rPr>
          <w:rFonts w:ascii="Open Sans" w:hAnsi="Open Sans" w:cs="Open Sans"/>
          <w:sz w:val="20"/>
          <w:szCs w:val="20"/>
          <w:lang w:eastAsia="en-GB"/>
        </w:rPr>
        <w:t xml:space="preserve">. The cuts come as winter approaches and </w:t>
      </w:r>
      <w:r w:rsidRPr="082E15B0">
        <w:rPr>
          <w:rFonts w:ascii="Open Sans" w:hAnsi="Open Sans" w:cs="Open Sans"/>
          <w:sz w:val="20"/>
          <w:szCs w:val="20"/>
          <w:lang w:eastAsia="en-GB"/>
        </w:rPr>
        <w:t>recent modest</w:t>
      </w:r>
      <w:r w:rsidRPr="007B0B67">
        <w:rPr>
          <w:rFonts w:ascii="Open Sans" w:hAnsi="Open Sans" w:cs="Open Sans"/>
          <w:sz w:val="20"/>
          <w:szCs w:val="20"/>
          <w:lang w:eastAsia="en-GB"/>
        </w:rPr>
        <w:t xml:space="preserve"> improvements in food security remain fragile</w:t>
      </w:r>
      <w:r w:rsidRPr="01D7AA68">
        <w:rPr>
          <w:rFonts w:ascii="Open Sans" w:hAnsi="Open Sans" w:cs="Open Sans"/>
          <w:color w:val="000000" w:themeColor="text1"/>
          <w:sz w:val="20"/>
          <w:szCs w:val="20"/>
          <w:lang w:eastAsia="en-GB"/>
        </w:rPr>
        <w:t xml:space="preserve">. </w:t>
      </w:r>
    </w:p>
    <w:p w14:paraId="6119B8AF" w14:textId="77777777" w:rsidR="000C5FDB" w:rsidRPr="007B0B67" w:rsidRDefault="000C5FDB" w:rsidP="009005E3">
      <w:pPr>
        <w:spacing w:before="100" w:beforeAutospacing="1" w:after="100" w:afterAutospacing="1"/>
        <w:textAlignment w:val="top"/>
        <w:rPr>
          <w:rFonts w:ascii="Open Sans" w:hAnsi="Open Sans" w:cs="Open Sans"/>
          <w:color w:val="000000"/>
          <w:sz w:val="20"/>
          <w:szCs w:val="20"/>
          <w:lang w:eastAsia="en-GB"/>
        </w:rPr>
      </w:pPr>
      <w:r w:rsidRPr="007B0B67">
        <w:rPr>
          <w:rFonts w:ascii="Open Sans" w:hAnsi="Open Sans" w:cs="Open Sans"/>
          <w:color w:val="000000"/>
          <w:sz w:val="20"/>
          <w:szCs w:val="20"/>
          <w:lang w:eastAsia="en-GB"/>
        </w:rPr>
        <w:t>For the past three years, WFP’s food assistance has provided a lifeline for up to 90 percent of families in Gaza. Since the ceasefire was announced in October 2025, the agency has been reaching around 1.6 million people every month with food parcels, wheat flour, bread, hot meals, nutrition support, school snacks and cash assistance. WFP no longer has sufficient funding to sustain this level of support.</w:t>
      </w:r>
    </w:p>
    <w:p w14:paraId="32CEFE4C" w14:textId="77777777" w:rsidR="000C5FDB" w:rsidRPr="007B0B67" w:rsidRDefault="000C5FDB" w:rsidP="009005E3">
      <w:pPr>
        <w:spacing w:before="100" w:beforeAutospacing="1" w:after="100" w:afterAutospacing="1"/>
        <w:textAlignment w:val="top"/>
        <w:rPr>
          <w:rFonts w:ascii="Open Sans" w:hAnsi="Open Sans" w:cs="Open Sans"/>
          <w:b/>
          <w:bCs/>
          <w:color w:val="000000"/>
          <w:sz w:val="20"/>
          <w:szCs w:val="20"/>
          <w:lang w:eastAsia="en-GB"/>
        </w:rPr>
      </w:pPr>
      <w:r w:rsidRPr="007B0B67">
        <w:rPr>
          <w:rFonts w:ascii="Open Sans" w:hAnsi="Open Sans" w:cs="Open Sans"/>
          <w:b/>
          <w:bCs/>
          <w:color w:val="000000"/>
          <w:sz w:val="20"/>
          <w:szCs w:val="20"/>
          <w:lang w:eastAsia="en-GB"/>
        </w:rPr>
        <w:t>Cuts to WFP assistance in Gaza</w:t>
      </w:r>
    </w:p>
    <w:p w14:paraId="49FE7297" w14:textId="77777777" w:rsidR="000C5FDB" w:rsidRPr="007B0B67" w:rsidRDefault="000C5FDB" w:rsidP="009005E3">
      <w:pPr>
        <w:pStyle w:val="ListParagraph"/>
        <w:numPr>
          <w:ilvl w:val="0"/>
          <w:numId w:val="4"/>
        </w:numPr>
        <w:spacing w:before="100" w:beforeAutospacing="1" w:after="100" w:afterAutospacing="1" w:line="240" w:lineRule="auto"/>
        <w:ind w:left="720"/>
        <w:textAlignment w:val="top"/>
        <w:rPr>
          <w:rFonts w:ascii="Open Sans" w:hAnsi="Open Sans" w:cs="Open Sans"/>
          <w:b/>
          <w:bCs/>
          <w:color w:val="000000"/>
          <w:sz w:val="20"/>
          <w:szCs w:val="20"/>
          <w:lang w:eastAsia="en-GB"/>
        </w:rPr>
      </w:pPr>
      <w:r w:rsidRPr="476E36DF">
        <w:rPr>
          <w:rFonts w:ascii="Open Sans" w:hAnsi="Open Sans" w:cs="Open Sans"/>
          <w:color w:val="000000" w:themeColor="text1"/>
          <w:sz w:val="20"/>
          <w:szCs w:val="20"/>
          <w:lang w:eastAsia="en-GB"/>
        </w:rPr>
        <w:t xml:space="preserve">From this month, WFP </w:t>
      </w:r>
      <w:r w:rsidRPr="53742E76">
        <w:rPr>
          <w:rFonts w:ascii="Open Sans" w:hAnsi="Open Sans" w:cs="Open Sans"/>
          <w:color w:val="000000" w:themeColor="text1"/>
          <w:sz w:val="20"/>
          <w:szCs w:val="20"/>
          <w:lang w:eastAsia="en-GB"/>
        </w:rPr>
        <w:t>is</w:t>
      </w:r>
      <w:r w:rsidRPr="476E36DF">
        <w:rPr>
          <w:rFonts w:ascii="Open Sans" w:hAnsi="Open Sans" w:cs="Open Sans"/>
          <w:color w:val="000000" w:themeColor="text1"/>
          <w:sz w:val="20"/>
          <w:szCs w:val="20"/>
          <w:lang w:eastAsia="en-GB"/>
        </w:rPr>
        <w:t xml:space="preserve"> </w:t>
      </w:r>
      <w:r w:rsidRPr="19EFB62E">
        <w:rPr>
          <w:rFonts w:ascii="Open Sans" w:hAnsi="Open Sans" w:cs="Open Sans"/>
          <w:color w:val="000000" w:themeColor="text1"/>
          <w:sz w:val="20"/>
          <w:szCs w:val="20"/>
          <w:lang w:eastAsia="en-GB"/>
        </w:rPr>
        <w:t>supporting 1</w:t>
      </w:r>
      <w:r w:rsidRPr="476E36DF">
        <w:rPr>
          <w:rFonts w:ascii="Open Sans" w:hAnsi="Open Sans" w:cs="Open Sans"/>
          <w:color w:val="000000" w:themeColor="text1"/>
          <w:sz w:val="20"/>
          <w:szCs w:val="20"/>
          <w:lang w:eastAsia="en-GB"/>
        </w:rPr>
        <w:t>.1 million of the most vulnerable people in Gaza with food and cash assistance, down from 1.6 million</w:t>
      </w:r>
      <w:r w:rsidRPr="4CF7D5BB">
        <w:rPr>
          <w:rFonts w:ascii="Open Sans" w:hAnsi="Open Sans" w:cs="Open Sans"/>
          <w:color w:val="000000" w:themeColor="text1"/>
          <w:sz w:val="20"/>
          <w:szCs w:val="20"/>
          <w:lang w:eastAsia="en-GB"/>
        </w:rPr>
        <w:t xml:space="preserve"> </w:t>
      </w:r>
      <w:r w:rsidRPr="0C53D473">
        <w:rPr>
          <w:rFonts w:ascii="Open Sans" w:hAnsi="Open Sans" w:cs="Open Sans"/>
          <w:color w:val="000000" w:themeColor="text1"/>
          <w:sz w:val="20"/>
          <w:szCs w:val="20"/>
          <w:lang w:eastAsia="en-GB"/>
        </w:rPr>
        <w:t xml:space="preserve">last </w:t>
      </w:r>
      <w:r w:rsidRPr="2F4E3E0D">
        <w:rPr>
          <w:rFonts w:ascii="Open Sans" w:hAnsi="Open Sans" w:cs="Open Sans"/>
          <w:color w:val="000000" w:themeColor="text1"/>
          <w:sz w:val="20"/>
          <w:szCs w:val="20"/>
          <w:lang w:eastAsia="en-GB"/>
        </w:rPr>
        <w:t>month</w:t>
      </w:r>
      <w:r w:rsidRPr="476E36DF">
        <w:rPr>
          <w:rFonts w:ascii="Open Sans" w:hAnsi="Open Sans" w:cs="Open Sans"/>
          <w:color w:val="000000" w:themeColor="text1"/>
          <w:sz w:val="20"/>
          <w:szCs w:val="20"/>
          <w:lang w:eastAsia="en-GB"/>
        </w:rPr>
        <w:t>.</w:t>
      </w:r>
    </w:p>
    <w:p w14:paraId="417EE18C" w14:textId="77777777" w:rsidR="000C5FDB" w:rsidRPr="007B0B67" w:rsidRDefault="000C5FDB" w:rsidP="009005E3">
      <w:pPr>
        <w:pStyle w:val="ListParagraph"/>
        <w:numPr>
          <w:ilvl w:val="0"/>
          <w:numId w:val="4"/>
        </w:numPr>
        <w:spacing w:before="100" w:beforeAutospacing="1" w:after="100" w:afterAutospacing="1" w:line="240" w:lineRule="auto"/>
        <w:ind w:left="719"/>
        <w:textAlignment w:val="top"/>
        <w:rPr>
          <w:rFonts w:ascii="Open Sans" w:hAnsi="Open Sans" w:cs="Open Sans"/>
          <w:color w:val="000000"/>
          <w:sz w:val="20"/>
          <w:szCs w:val="20"/>
          <w:lang w:eastAsia="en-GB"/>
        </w:rPr>
      </w:pPr>
      <w:r w:rsidRPr="31D25841">
        <w:rPr>
          <w:rFonts w:ascii="Open Sans" w:hAnsi="Open Sans" w:cs="Open Sans"/>
          <w:color w:val="000000" w:themeColor="text1"/>
          <w:sz w:val="20"/>
          <w:szCs w:val="20"/>
          <w:lang w:eastAsia="en-GB"/>
        </w:rPr>
        <w:t xml:space="preserve">WFP has cut food rations by half. Families receiving food assistance will now receive </w:t>
      </w:r>
      <w:r w:rsidRPr="735990BF">
        <w:rPr>
          <w:rFonts w:ascii="Open Sans" w:hAnsi="Open Sans" w:cs="Open Sans"/>
          <w:color w:val="000000" w:themeColor="text1"/>
          <w:sz w:val="20"/>
          <w:szCs w:val="20"/>
          <w:lang w:eastAsia="en-GB"/>
        </w:rPr>
        <w:t xml:space="preserve">only one </w:t>
      </w:r>
      <w:r w:rsidRPr="31D25841">
        <w:rPr>
          <w:rFonts w:ascii="Open Sans" w:hAnsi="Open Sans" w:cs="Open Sans"/>
          <w:color w:val="000000" w:themeColor="text1"/>
          <w:sz w:val="20"/>
          <w:szCs w:val="20"/>
          <w:lang w:eastAsia="en-GB"/>
        </w:rPr>
        <w:t xml:space="preserve">food parcel </w:t>
      </w:r>
      <w:r w:rsidRPr="7221FC5C">
        <w:rPr>
          <w:rFonts w:ascii="Open Sans" w:hAnsi="Open Sans" w:cs="Open Sans"/>
          <w:color w:val="000000" w:themeColor="text1"/>
          <w:sz w:val="20"/>
          <w:szCs w:val="20"/>
          <w:lang w:eastAsia="en-GB"/>
        </w:rPr>
        <w:t>(</w:t>
      </w:r>
      <w:r w:rsidRPr="1252E5CE">
        <w:rPr>
          <w:rFonts w:ascii="Open Sans" w:hAnsi="Open Sans" w:cs="Open Sans"/>
          <w:color w:val="000000" w:themeColor="text1"/>
          <w:sz w:val="20"/>
          <w:szCs w:val="20"/>
          <w:lang w:eastAsia="en-GB"/>
        </w:rPr>
        <w:t xml:space="preserve">instead of </w:t>
      </w:r>
      <w:r w:rsidRPr="72BC473D">
        <w:rPr>
          <w:rFonts w:ascii="Open Sans" w:hAnsi="Open Sans" w:cs="Open Sans"/>
          <w:color w:val="000000" w:themeColor="text1"/>
          <w:sz w:val="20"/>
          <w:szCs w:val="20"/>
          <w:lang w:eastAsia="en-GB"/>
        </w:rPr>
        <w:t>two</w:t>
      </w:r>
      <w:r w:rsidRPr="14E79990">
        <w:rPr>
          <w:rFonts w:ascii="Open Sans" w:hAnsi="Open Sans" w:cs="Open Sans"/>
          <w:color w:val="000000" w:themeColor="text1"/>
          <w:sz w:val="20"/>
          <w:szCs w:val="20"/>
          <w:lang w:eastAsia="en-GB"/>
        </w:rPr>
        <w:t>)</w:t>
      </w:r>
      <w:r w:rsidRPr="6A7DAB63">
        <w:rPr>
          <w:rFonts w:ascii="Open Sans" w:hAnsi="Open Sans" w:cs="Open Sans"/>
          <w:color w:val="000000" w:themeColor="text1"/>
          <w:sz w:val="20"/>
          <w:szCs w:val="20"/>
          <w:lang w:eastAsia="en-GB"/>
        </w:rPr>
        <w:t xml:space="preserve"> </w:t>
      </w:r>
      <w:r w:rsidRPr="72BC473D">
        <w:rPr>
          <w:rFonts w:ascii="Open Sans" w:hAnsi="Open Sans" w:cs="Open Sans"/>
          <w:color w:val="000000" w:themeColor="text1"/>
          <w:sz w:val="20"/>
          <w:szCs w:val="20"/>
          <w:lang w:eastAsia="en-GB"/>
        </w:rPr>
        <w:t>and</w:t>
      </w:r>
      <w:r w:rsidRPr="31D25841">
        <w:rPr>
          <w:rFonts w:ascii="Open Sans" w:hAnsi="Open Sans" w:cs="Open Sans"/>
          <w:color w:val="000000" w:themeColor="text1"/>
          <w:sz w:val="20"/>
          <w:szCs w:val="20"/>
          <w:lang w:eastAsia="en-GB"/>
        </w:rPr>
        <w:t xml:space="preserve"> </w:t>
      </w:r>
      <w:r w:rsidRPr="4828E258">
        <w:rPr>
          <w:rFonts w:ascii="Open Sans" w:hAnsi="Open Sans" w:cs="Open Sans"/>
          <w:color w:val="000000" w:themeColor="text1"/>
          <w:sz w:val="20"/>
          <w:szCs w:val="20"/>
          <w:lang w:eastAsia="en-GB"/>
        </w:rPr>
        <w:t>a</w:t>
      </w:r>
      <w:r w:rsidRPr="31D25841">
        <w:rPr>
          <w:rFonts w:ascii="Open Sans" w:hAnsi="Open Sans" w:cs="Open Sans"/>
          <w:color w:val="000000" w:themeColor="text1"/>
          <w:sz w:val="20"/>
          <w:szCs w:val="20"/>
          <w:lang w:eastAsia="en-GB"/>
        </w:rPr>
        <w:t xml:space="preserve"> </w:t>
      </w:r>
      <w:r w:rsidRPr="27E20346">
        <w:rPr>
          <w:rFonts w:ascii="Open Sans" w:hAnsi="Open Sans" w:cs="Open Sans"/>
          <w:color w:val="000000" w:themeColor="text1"/>
          <w:sz w:val="20"/>
          <w:szCs w:val="20"/>
          <w:lang w:eastAsia="en-GB"/>
        </w:rPr>
        <w:t>smaller bag</w:t>
      </w:r>
      <w:r w:rsidRPr="31D25841">
        <w:rPr>
          <w:rFonts w:ascii="Open Sans" w:hAnsi="Open Sans" w:cs="Open Sans"/>
          <w:color w:val="000000" w:themeColor="text1"/>
          <w:sz w:val="20"/>
          <w:szCs w:val="20"/>
          <w:lang w:eastAsia="en-GB"/>
        </w:rPr>
        <w:t xml:space="preserve"> of wheat flour.</w:t>
      </w:r>
    </w:p>
    <w:p w14:paraId="3B9F97C5" w14:textId="77777777" w:rsidR="000C5FDB" w:rsidRPr="0089183B" w:rsidRDefault="000C5FDB" w:rsidP="009005E3">
      <w:pPr>
        <w:pStyle w:val="ListParagraph"/>
        <w:numPr>
          <w:ilvl w:val="0"/>
          <w:numId w:val="4"/>
        </w:numPr>
        <w:spacing w:before="100" w:beforeAutospacing="1" w:after="100" w:afterAutospacing="1" w:line="240" w:lineRule="auto"/>
        <w:ind w:left="719"/>
        <w:textAlignment w:val="top"/>
        <w:rPr>
          <w:rFonts w:ascii="Open Sans" w:hAnsi="Open Sans" w:cs="Open Sans"/>
          <w:b/>
          <w:bCs/>
          <w:color w:val="000000"/>
          <w:sz w:val="20"/>
          <w:szCs w:val="20"/>
          <w:lang w:eastAsia="en-GB"/>
        </w:rPr>
      </w:pPr>
      <w:r>
        <w:rPr>
          <w:rFonts w:ascii="Open Sans" w:hAnsi="Open Sans" w:cs="Open Sans"/>
          <w:color w:val="000000" w:themeColor="text1"/>
          <w:sz w:val="20"/>
          <w:szCs w:val="20"/>
          <w:lang w:eastAsia="en-GB"/>
        </w:rPr>
        <w:t>The</w:t>
      </w:r>
      <w:r w:rsidRPr="52FECAAF">
        <w:rPr>
          <w:rFonts w:ascii="Open Sans" w:hAnsi="Open Sans" w:cs="Open Sans"/>
          <w:color w:val="000000" w:themeColor="text1"/>
          <w:sz w:val="20"/>
          <w:szCs w:val="20"/>
          <w:lang w:eastAsia="en-GB"/>
        </w:rPr>
        <w:t xml:space="preserve"> number of hot meals </w:t>
      </w:r>
      <w:r>
        <w:rPr>
          <w:rFonts w:ascii="Open Sans" w:hAnsi="Open Sans" w:cs="Open Sans"/>
          <w:color w:val="000000" w:themeColor="text1"/>
          <w:sz w:val="20"/>
          <w:szCs w:val="20"/>
          <w:lang w:eastAsia="en-GB"/>
        </w:rPr>
        <w:t xml:space="preserve">WFP </w:t>
      </w:r>
      <w:r w:rsidRPr="52FECAAF">
        <w:rPr>
          <w:rFonts w:ascii="Open Sans" w:hAnsi="Open Sans" w:cs="Open Sans"/>
          <w:color w:val="000000" w:themeColor="text1"/>
          <w:sz w:val="20"/>
          <w:szCs w:val="20"/>
          <w:lang w:eastAsia="en-GB"/>
        </w:rPr>
        <w:t>provides</w:t>
      </w:r>
      <w:r>
        <w:rPr>
          <w:rFonts w:ascii="Open Sans" w:hAnsi="Open Sans" w:cs="Open Sans"/>
          <w:color w:val="000000" w:themeColor="text1"/>
          <w:sz w:val="20"/>
          <w:szCs w:val="20"/>
          <w:lang w:eastAsia="en-GB"/>
        </w:rPr>
        <w:t xml:space="preserve"> has been reduced</w:t>
      </w:r>
      <w:r w:rsidRPr="52FECAAF">
        <w:rPr>
          <w:rFonts w:ascii="Open Sans" w:hAnsi="Open Sans" w:cs="Open Sans"/>
          <w:color w:val="000000" w:themeColor="text1"/>
          <w:sz w:val="20"/>
          <w:szCs w:val="20"/>
          <w:lang w:eastAsia="en-GB"/>
        </w:rPr>
        <w:t xml:space="preserve"> from 250,000 to 150,000 a day. Families living in hard-to-reach areas, including near the yellow line of Israeli military control, will receive a hot meal every other day instead of daily.</w:t>
      </w:r>
    </w:p>
    <w:p w14:paraId="748E2739" w14:textId="77777777" w:rsidR="000C5FDB" w:rsidRPr="007B0B67" w:rsidRDefault="000C5FDB" w:rsidP="009005E3">
      <w:pPr>
        <w:pStyle w:val="ListParagraph"/>
        <w:numPr>
          <w:ilvl w:val="0"/>
          <w:numId w:val="4"/>
        </w:numPr>
        <w:spacing w:before="100" w:beforeAutospacing="1" w:after="100" w:afterAutospacing="1" w:line="240" w:lineRule="auto"/>
        <w:ind w:left="719"/>
        <w:textAlignment w:val="top"/>
        <w:rPr>
          <w:rFonts w:ascii="Open Sans" w:hAnsi="Open Sans" w:cs="Open Sans"/>
          <w:b/>
          <w:bCs/>
          <w:color w:val="000000"/>
          <w:sz w:val="20"/>
          <w:szCs w:val="20"/>
          <w:lang w:eastAsia="en-GB"/>
        </w:rPr>
      </w:pPr>
      <w:r>
        <w:rPr>
          <w:rFonts w:ascii="Open Sans" w:hAnsi="Open Sans" w:cs="Open Sans"/>
          <w:color w:val="000000" w:themeColor="text1"/>
          <w:sz w:val="20"/>
          <w:szCs w:val="20"/>
          <w:lang w:eastAsia="en-GB"/>
        </w:rPr>
        <w:t xml:space="preserve">WFP has also </w:t>
      </w:r>
      <w:r w:rsidRPr="31D25841">
        <w:rPr>
          <w:rFonts w:ascii="Open Sans" w:hAnsi="Open Sans" w:cs="Open Sans"/>
          <w:color w:val="000000" w:themeColor="text1"/>
          <w:sz w:val="20"/>
          <w:szCs w:val="20"/>
          <w:lang w:eastAsia="en-GB"/>
        </w:rPr>
        <w:t>reduced the value of cash assistance provided to 75,000 families</w:t>
      </w:r>
      <w:r>
        <w:rPr>
          <w:rFonts w:ascii="Open Sans" w:hAnsi="Open Sans" w:cs="Open Sans"/>
          <w:color w:val="000000" w:themeColor="text1"/>
          <w:sz w:val="20"/>
          <w:szCs w:val="20"/>
          <w:lang w:eastAsia="en-GB"/>
        </w:rPr>
        <w:t>.</w:t>
      </w:r>
    </w:p>
    <w:p w14:paraId="0C839A90" w14:textId="77777777" w:rsidR="000C5FDB" w:rsidRPr="00562A0B" w:rsidRDefault="000C5FDB" w:rsidP="009005E3">
      <w:pPr>
        <w:pStyle w:val="ListParagraph"/>
        <w:numPr>
          <w:ilvl w:val="0"/>
          <w:numId w:val="4"/>
        </w:numPr>
        <w:spacing w:before="100" w:beforeAutospacing="1" w:after="100" w:afterAutospacing="1" w:line="240" w:lineRule="auto"/>
        <w:ind w:left="719"/>
        <w:textAlignment w:val="top"/>
        <w:rPr>
          <w:rFonts w:ascii="Open Sans" w:hAnsi="Open Sans" w:cs="Open Sans"/>
          <w:color w:val="000000"/>
          <w:sz w:val="20"/>
          <w:szCs w:val="20"/>
          <w:lang w:eastAsia="en-GB"/>
        </w:rPr>
      </w:pPr>
      <w:r w:rsidRPr="50262E87">
        <w:rPr>
          <w:rFonts w:ascii="Open Sans" w:hAnsi="Open Sans" w:cs="Open Sans"/>
          <w:color w:val="000000" w:themeColor="text1"/>
          <w:sz w:val="20"/>
          <w:szCs w:val="20"/>
          <w:lang w:eastAsia="en-GB"/>
        </w:rPr>
        <w:t>For now, WFP</w:t>
      </w:r>
      <w:r w:rsidRPr="33005548">
        <w:rPr>
          <w:rFonts w:ascii="Open Sans" w:hAnsi="Open Sans" w:cs="Open Sans"/>
          <w:color w:val="000000" w:themeColor="text1"/>
          <w:sz w:val="20"/>
          <w:szCs w:val="20"/>
          <w:lang w:eastAsia="en-GB"/>
        </w:rPr>
        <w:t xml:space="preserve"> </w:t>
      </w:r>
      <w:r w:rsidRPr="3E3FC603">
        <w:rPr>
          <w:rFonts w:ascii="Open Sans" w:hAnsi="Open Sans" w:cs="Open Sans"/>
          <w:color w:val="000000" w:themeColor="text1"/>
          <w:sz w:val="20"/>
          <w:szCs w:val="20"/>
          <w:lang w:eastAsia="en-GB"/>
        </w:rPr>
        <w:t xml:space="preserve">is </w:t>
      </w:r>
      <w:r w:rsidRPr="0D31B3CE">
        <w:rPr>
          <w:rFonts w:ascii="Open Sans" w:hAnsi="Open Sans" w:cs="Open Sans"/>
          <w:color w:val="000000" w:themeColor="text1"/>
          <w:sz w:val="20"/>
          <w:szCs w:val="20"/>
          <w:lang w:eastAsia="en-GB"/>
        </w:rPr>
        <w:t xml:space="preserve">able to </w:t>
      </w:r>
      <w:r w:rsidRPr="402F8D62">
        <w:rPr>
          <w:rFonts w:ascii="Open Sans" w:hAnsi="Open Sans" w:cs="Open Sans"/>
          <w:color w:val="000000" w:themeColor="text1"/>
          <w:sz w:val="20"/>
          <w:szCs w:val="20"/>
          <w:lang w:eastAsia="en-GB"/>
        </w:rPr>
        <w:t>continue</w:t>
      </w:r>
      <w:r w:rsidRPr="33005548">
        <w:rPr>
          <w:rFonts w:ascii="Open Sans" w:hAnsi="Open Sans" w:cs="Open Sans"/>
          <w:color w:val="000000" w:themeColor="text1"/>
          <w:sz w:val="20"/>
          <w:szCs w:val="20"/>
          <w:lang w:eastAsia="en-GB"/>
        </w:rPr>
        <w:t xml:space="preserve"> </w:t>
      </w:r>
      <w:r w:rsidRPr="1F16E5EA">
        <w:rPr>
          <w:rFonts w:ascii="Open Sans" w:hAnsi="Open Sans" w:cs="Open Sans"/>
          <w:color w:val="000000" w:themeColor="text1"/>
          <w:sz w:val="20"/>
          <w:szCs w:val="20"/>
          <w:lang w:eastAsia="en-GB"/>
        </w:rPr>
        <w:t>supporting</w:t>
      </w:r>
      <w:r w:rsidRPr="33005548">
        <w:rPr>
          <w:rFonts w:ascii="Open Sans" w:hAnsi="Open Sans" w:cs="Open Sans"/>
          <w:color w:val="000000" w:themeColor="text1"/>
          <w:sz w:val="20"/>
          <w:szCs w:val="20"/>
          <w:lang w:eastAsia="en-GB"/>
        </w:rPr>
        <w:t xml:space="preserve"> bakeries that cover one-third of Gaza’s bread needs, provide nutrition assistance to 300,000 women and children and deliver healthy school snacks to 200,000 children.</w:t>
      </w:r>
    </w:p>
    <w:p w14:paraId="2FCD4CAC" w14:textId="77777777" w:rsidR="000C5FDB" w:rsidRDefault="000C5FDB" w:rsidP="009005E3">
      <w:pPr>
        <w:pStyle w:val="ListParagraph"/>
        <w:numPr>
          <w:ilvl w:val="0"/>
          <w:numId w:val="4"/>
        </w:numPr>
        <w:spacing w:beforeAutospacing="1" w:after="0" w:afterAutospacing="1" w:line="240" w:lineRule="auto"/>
        <w:ind w:left="719"/>
        <w:rPr>
          <w:rFonts w:ascii="Open Sans" w:hAnsi="Open Sans" w:cs="Open Sans"/>
          <w:b/>
          <w:bCs/>
          <w:color w:val="000000" w:themeColor="text1"/>
          <w:sz w:val="20"/>
          <w:szCs w:val="20"/>
          <w:lang w:eastAsia="en-GB"/>
        </w:rPr>
      </w:pPr>
      <w:r w:rsidRPr="4CEE6F28">
        <w:rPr>
          <w:rFonts w:ascii="Open Sans" w:hAnsi="Open Sans" w:cs="Open Sans"/>
          <w:color w:val="000000" w:themeColor="text1"/>
          <w:sz w:val="20"/>
          <w:szCs w:val="20"/>
          <w:lang w:eastAsia="en-GB"/>
        </w:rPr>
        <w:t xml:space="preserve">Funding shortfalls are also affecting WFP operations in the West Bank, where the agency halved the number of people receiving assistance </w:t>
      </w:r>
      <w:r w:rsidRPr="642819BB">
        <w:rPr>
          <w:rFonts w:ascii="Open Sans" w:hAnsi="Open Sans" w:cs="Open Sans"/>
          <w:color w:val="000000" w:themeColor="text1"/>
          <w:sz w:val="20"/>
          <w:szCs w:val="20"/>
          <w:lang w:eastAsia="en-GB"/>
        </w:rPr>
        <w:t xml:space="preserve">by </w:t>
      </w:r>
      <w:r w:rsidRPr="01470146">
        <w:rPr>
          <w:rFonts w:ascii="Open Sans" w:hAnsi="Open Sans" w:cs="Open Sans"/>
          <w:color w:val="000000" w:themeColor="text1"/>
          <w:sz w:val="20"/>
          <w:szCs w:val="20"/>
          <w:lang w:eastAsia="en-GB"/>
        </w:rPr>
        <w:t>half -</w:t>
      </w:r>
      <w:r w:rsidRPr="519B309D">
        <w:rPr>
          <w:rFonts w:ascii="Open Sans" w:hAnsi="Open Sans" w:cs="Open Sans"/>
          <w:color w:val="000000" w:themeColor="text1"/>
          <w:sz w:val="20"/>
          <w:szCs w:val="20"/>
          <w:lang w:eastAsia="en-GB"/>
        </w:rPr>
        <w:t xml:space="preserve"> </w:t>
      </w:r>
      <w:r w:rsidRPr="2EA2F044">
        <w:rPr>
          <w:rFonts w:ascii="Open Sans" w:hAnsi="Open Sans" w:cs="Open Sans"/>
          <w:color w:val="000000" w:themeColor="text1"/>
          <w:sz w:val="20"/>
          <w:szCs w:val="20"/>
          <w:lang w:eastAsia="en-GB"/>
        </w:rPr>
        <w:t>from</w:t>
      </w:r>
      <w:r w:rsidRPr="4CEE6F28">
        <w:rPr>
          <w:rFonts w:ascii="Open Sans" w:hAnsi="Open Sans" w:cs="Open Sans"/>
          <w:color w:val="000000" w:themeColor="text1"/>
          <w:sz w:val="20"/>
          <w:szCs w:val="20"/>
          <w:lang w:eastAsia="en-GB"/>
        </w:rPr>
        <w:t xml:space="preserve"> 400,000 to 200,000 </w:t>
      </w:r>
      <w:r w:rsidRPr="05BDA00E">
        <w:rPr>
          <w:rFonts w:ascii="Open Sans" w:hAnsi="Open Sans" w:cs="Open Sans"/>
          <w:color w:val="000000" w:themeColor="text1"/>
          <w:sz w:val="20"/>
          <w:szCs w:val="20"/>
          <w:lang w:eastAsia="en-GB"/>
        </w:rPr>
        <w:t xml:space="preserve">- </w:t>
      </w:r>
      <w:r w:rsidRPr="4CEE6F28">
        <w:rPr>
          <w:rFonts w:ascii="Open Sans" w:hAnsi="Open Sans" w:cs="Open Sans"/>
          <w:color w:val="000000" w:themeColor="text1"/>
          <w:sz w:val="20"/>
          <w:szCs w:val="20"/>
          <w:lang w:eastAsia="en-GB"/>
        </w:rPr>
        <w:t>in September.</w:t>
      </w:r>
    </w:p>
    <w:p w14:paraId="72032B76" w14:textId="77777777" w:rsidR="000C5FDB" w:rsidRPr="007B0B67" w:rsidRDefault="000C5FDB" w:rsidP="009005E3">
      <w:pPr>
        <w:spacing w:before="100" w:beforeAutospacing="1" w:after="100" w:afterAutospacing="1"/>
        <w:textAlignment w:val="top"/>
        <w:rPr>
          <w:rFonts w:ascii="Open Sans" w:hAnsi="Open Sans" w:cs="Open Sans"/>
          <w:b/>
          <w:bCs/>
          <w:color w:val="000000"/>
          <w:sz w:val="20"/>
          <w:szCs w:val="20"/>
          <w:lang w:eastAsia="en-GB"/>
        </w:rPr>
      </w:pPr>
      <w:r w:rsidRPr="007B0B67">
        <w:rPr>
          <w:rFonts w:ascii="Open Sans" w:hAnsi="Open Sans" w:cs="Open Sans"/>
          <w:b/>
          <w:bCs/>
          <w:color w:val="000000"/>
          <w:sz w:val="20"/>
          <w:szCs w:val="20"/>
          <w:lang w:eastAsia="en-GB"/>
        </w:rPr>
        <w:t>Food security in Gaza</w:t>
      </w:r>
    </w:p>
    <w:p w14:paraId="7EA74AEB" w14:textId="77777777" w:rsidR="000C5FDB" w:rsidRPr="007B0B67" w:rsidRDefault="000C5FDB" w:rsidP="009005E3">
      <w:pPr>
        <w:pStyle w:val="ListParagraph"/>
        <w:numPr>
          <w:ilvl w:val="0"/>
          <w:numId w:val="9"/>
        </w:numPr>
        <w:spacing w:before="100" w:beforeAutospacing="1" w:after="100" w:afterAutospacing="1" w:line="240" w:lineRule="auto"/>
        <w:ind w:left="720"/>
        <w:textAlignment w:val="top"/>
        <w:rPr>
          <w:rFonts w:ascii="Open Sans" w:hAnsi="Open Sans" w:cs="Open Sans"/>
          <w:b/>
          <w:bCs/>
          <w:color w:val="000000"/>
          <w:sz w:val="20"/>
          <w:szCs w:val="20"/>
          <w:lang w:eastAsia="en-GB"/>
        </w:rPr>
      </w:pPr>
      <w:r w:rsidRPr="007B0B67">
        <w:rPr>
          <w:rFonts w:ascii="Open Sans" w:hAnsi="Open Sans" w:cs="Open Sans"/>
          <w:color w:val="000000"/>
          <w:sz w:val="20"/>
          <w:szCs w:val="20"/>
          <w:lang w:eastAsia="en-GB"/>
        </w:rPr>
        <w:t>An estimated 1.4 million people, or 67 percent of Gaza’s population, are experiencing acute food insecurity at crisis levels or worse, classified as Integrated Food Security Phase Classification (IPC) Phase 3 or above.</w:t>
      </w:r>
    </w:p>
    <w:p w14:paraId="72F21FB7" w14:textId="77777777" w:rsidR="000C5FDB" w:rsidRPr="007B0B67" w:rsidRDefault="000C5FDB" w:rsidP="009005E3">
      <w:pPr>
        <w:pStyle w:val="ListParagraph"/>
        <w:numPr>
          <w:ilvl w:val="0"/>
          <w:numId w:val="9"/>
        </w:numPr>
        <w:spacing w:before="100" w:beforeAutospacing="1" w:after="100" w:afterAutospacing="1" w:line="240" w:lineRule="auto"/>
        <w:ind w:left="719"/>
        <w:textAlignment w:val="top"/>
        <w:rPr>
          <w:rFonts w:ascii="Open Sans" w:hAnsi="Open Sans" w:cs="Open Sans"/>
          <w:b/>
          <w:bCs/>
          <w:color w:val="000000"/>
          <w:sz w:val="20"/>
          <w:szCs w:val="20"/>
          <w:lang w:eastAsia="en-GB"/>
        </w:rPr>
      </w:pPr>
      <w:r w:rsidRPr="007B0B67">
        <w:rPr>
          <w:rFonts w:ascii="Open Sans" w:hAnsi="Open Sans" w:cs="Open Sans"/>
          <w:color w:val="000000"/>
          <w:sz w:val="20"/>
          <w:szCs w:val="20"/>
          <w:lang w:eastAsia="en-GB"/>
        </w:rPr>
        <w:t>This is down from 1.6 million people, or 77 percent of the population, at the end of 2025. However, the improvement remains modest and fragile.</w:t>
      </w:r>
    </w:p>
    <w:p w14:paraId="4DB7A38B" w14:textId="77777777" w:rsidR="000C5FDB" w:rsidRPr="007B0B67" w:rsidRDefault="000C5FDB" w:rsidP="009005E3">
      <w:pPr>
        <w:pStyle w:val="ListParagraph"/>
        <w:numPr>
          <w:ilvl w:val="0"/>
          <w:numId w:val="9"/>
        </w:numPr>
        <w:spacing w:before="100" w:beforeAutospacing="1" w:after="100" w:afterAutospacing="1" w:line="240" w:lineRule="auto"/>
        <w:ind w:left="719"/>
        <w:textAlignment w:val="top"/>
        <w:rPr>
          <w:rFonts w:ascii="Open Sans" w:hAnsi="Open Sans" w:cs="Open Sans"/>
          <w:b/>
          <w:bCs/>
          <w:color w:val="000000"/>
          <w:sz w:val="20"/>
          <w:szCs w:val="20"/>
          <w:lang w:eastAsia="en-GB"/>
        </w:rPr>
      </w:pPr>
      <w:r w:rsidRPr="6AC6E750">
        <w:rPr>
          <w:rFonts w:ascii="Open Sans" w:hAnsi="Open Sans" w:cs="Open Sans"/>
          <w:color w:val="000000" w:themeColor="text1"/>
          <w:sz w:val="20"/>
          <w:szCs w:val="20"/>
          <w:lang w:eastAsia="en-GB"/>
        </w:rPr>
        <w:t xml:space="preserve">Around 200,000 people remain in Emergency conditions </w:t>
      </w:r>
      <w:r w:rsidRPr="5E7CAF1B">
        <w:rPr>
          <w:rFonts w:ascii="Open Sans" w:hAnsi="Open Sans" w:cs="Open Sans"/>
          <w:color w:val="000000" w:themeColor="text1"/>
          <w:sz w:val="20"/>
          <w:szCs w:val="20"/>
          <w:lang w:eastAsia="en-GB"/>
        </w:rPr>
        <w:t>(</w:t>
      </w:r>
      <w:r w:rsidRPr="6AC6E750">
        <w:rPr>
          <w:rFonts w:ascii="Open Sans" w:hAnsi="Open Sans" w:cs="Open Sans"/>
          <w:color w:val="000000" w:themeColor="text1"/>
          <w:sz w:val="20"/>
          <w:szCs w:val="20"/>
          <w:lang w:eastAsia="en-GB"/>
        </w:rPr>
        <w:t>IPC Phase 4</w:t>
      </w:r>
      <w:r w:rsidRPr="47054111">
        <w:rPr>
          <w:rFonts w:ascii="Open Sans" w:hAnsi="Open Sans" w:cs="Open Sans"/>
          <w:color w:val="000000" w:themeColor="text1"/>
          <w:sz w:val="20"/>
          <w:szCs w:val="20"/>
          <w:lang w:eastAsia="en-GB"/>
        </w:rPr>
        <w:t>)</w:t>
      </w:r>
      <w:r w:rsidRPr="6AC6E750">
        <w:rPr>
          <w:rFonts w:ascii="Open Sans" w:hAnsi="Open Sans" w:cs="Open Sans"/>
          <w:color w:val="000000" w:themeColor="text1"/>
          <w:sz w:val="20"/>
          <w:szCs w:val="20"/>
          <w:lang w:eastAsia="en-GB"/>
        </w:rPr>
        <w:t xml:space="preserve"> where immediate food assistance is needed to prevent deaths from hunger.</w:t>
      </w:r>
    </w:p>
    <w:p w14:paraId="1909F346" w14:textId="77777777" w:rsidR="000C5FDB" w:rsidRPr="00544F95" w:rsidRDefault="000C5FDB" w:rsidP="009005E3">
      <w:pPr>
        <w:pStyle w:val="ListParagraph"/>
        <w:numPr>
          <w:ilvl w:val="0"/>
          <w:numId w:val="9"/>
        </w:numPr>
        <w:spacing w:before="100" w:beforeAutospacing="1" w:after="100" w:afterAutospacing="1" w:line="240" w:lineRule="auto"/>
        <w:ind w:left="719"/>
        <w:textAlignment w:val="top"/>
        <w:rPr>
          <w:rFonts w:ascii="Open Sans" w:hAnsi="Open Sans" w:cs="Open Sans"/>
          <w:b/>
          <w:bCs/>
          <w:color w:val="000000"/>
          <w:sz w:val="20"/>
          <w:szCs w:val="20"/>
          <w:lang w:eastAsia="en-GB"/>
        </w:rPr>
      </w:pPr>
      <w:r w:rsidRPr="007B0B67">
        <w:rPr>
          <w:rFonts w:ascii="Open Sans" w:hAnsi="Open Sans" w:cs="Open Sans"/>
          <w:color w:val="000000"/>
          <w:sz w:val="20"/>
          <w:szCs w:val="20"/>
          <w:lang w:eastAsia="en-GB"/>
        </w:rPr>
        <w:t>Only one in five children consumes a sufficiently diverse diet. Access to health, water, sanitation and hygiene services also remains limited.</w:t>
      </w:r>
    </w:p>
    <w:p w14:paraId="2DC68DDC" w14:textId="77777777" w:rsidR="000C5FDB" w:rsidRPr="000A5D44" w:rsidRDefault="000C5FDB" w:rsidP="009005E3">
      <w:pPr>
        <w:pStyle w:val="ListParagraph"/>
        <w:numPr>
          <w:ilvl w:val="0"/>
          <w:numId w:val="9"/>
        </w:numPr>
        <w:spacing w:before="100" w:beforeAutospacing="1" w:after="100" w:afterAutospacing="1" w:line="240" w:lineRule="auto"/>
        <w:ind w:left="719"/>
        <w:textAlignment w:val="top"/>
        <w:rPr>
          <w:rFonts w:ascii="Open Sans" w:hAnsi="Open Sans" w:cs="Open Sans"/>
          <w:b/>
          <w:bCs/>
          <w:color w:val="000000"/>
          <w:sz w:val="20"/>
          <w:szCs w:val="20"/>
          <w:lang w:eastAsia="en-GB"/>
        </w:rPr>
      </w:pPr>
      <w:r w:rsidRPr="007B0B67">
        <w:rPr>
          <w:rFonts w:ascii="Open Sans" w:hAnsi="Open Sans" w:cs="Open Sans"/>
          <w:color w:val="000000"/>
          <w:sz w:val="20"/>
          <w:szCs w:val="20"/>
          <w:lang w:eastAsia="en-GB"/>
        </w:rPr>
        <w:t>More than 80 percent of people in Gaza are unemployed, leaving many families unable to afford fresh produce or protein-rich foods even when they are available.</w:t>
      </w:r>
    </w:p>
    <w:p w14:paraId="353D0B10" w14:textId="77777777" w:rsidR="000C5FDB" w:rsidRDefault="000C5FDB" w:rsidP="009005E3">
      <w:pPr>
        <w:spacing w:before="100" w:beforeAutospacing="1" w:after="100" w:afterAutospacing="1"/>
        <w:ind w:left="359"/>
        <w:textAlignment w:val="top"/>
        <w:rPr>
          <w:rFonts w:ascii="Open Sans" w:hAnsi="Open Sans" w:cs="Open Sans"/>
          <w:b/>
          <w:bCs/>
          <w:color w:val="000000" w:themeColor="text1"/>
          <w:sz w:val="20"/>
          <w:szCs w:val="20"/>
          <w:lang w:eastAsia="en-GB"/>
        </w:rPr>
      </w:pPr>
      <w:r>
        <w:rPr>
          <w:rFonts w:ascii="Open Sans" w:hAnsi="Open Sans" w:cs="Open Sans"/>
          <w:b/>
          <w:bCs/>
          <w:color w:val="000000" w:themeColor="text1"/>
          <w:sz w:val="20"/>
          <w:szCs w:val="20"/>
          <w:lang w:eastAsia="en-GB"/>
        </w:rPr>
        <w:t>Funding and operational challenges</w:t>
      </w:r>
    </w:p>
    <w:p w14:paraId="01DE2C00" w14:textId="77777777" w:rsidR="000C5FDB" w:rsidRPr="000A5D44" w:rsidRDefault="000C5FDB" w:rsidP="009005E3">
      <w:pPr>
        <w:pStyle w:val="ListParagraph"/>
        <w:numPr>
          <w:ilvl w:val="0"/>
          <w:numId w:val="9"/>
        </w:numPr>
        <w:spacing w:before="100" w:beforeAutospacing="1" w:after="100" w:afterAutospacing="1" w:line="240" w:lineRule="auto"/>
        <w:ind w:left="720"/>
        <w:textAlignment w:val="top"/>
        <w:rPr>
          <w:rFonts w:ascii="Open Sans" w:hAnsi="Open Sans" w:cs="Open Sans"/>
          <w:color w:val="000000"/>
          <w:sz w:val="20"/>
          <w:szCs w:val="20"/>
          <w:lang w:eastAsia="en-GB"/>
        </w:rPr>
      </w:pPr>
      <w:r w:rsidRPr="000A5D44">
        <w:rPr>
          <w:rFonts w:ascii="Open Sans" w:hAnsi="Open Sans" w:cs="Open Sans"/>
          <w:color w:val="000000"/>
          <w:sz w:val="20"/>
          <w:szCs w:val="20"/>
          <w:lang w:eastAsia="en-GB"/>
        </w:rPr>
        <w:lastRenderedPageBreak/>
        <w:t>Improved humanitarian access and delivery of assistance since October 2025 have helped reduce food insecurity, but these gains remain fragile and could quickly be reversed if humanitarian funding continues to decline. The latest IPC analysis warns that reductions in humanitarian assistance could drive a sharp increase in food assistance needs.</w:t>
      </w:r>
    </w:p>
    <w:p w14:paraId="434A9E8B" w14:textId="77777777" w:rsidR="000C5FDB" w:rsidRPr="000A5D44" w:rsidRDefault="000C5FDB" w:rsidP="009005E3">
      <w:pPr>
        <w:pStyle w:val="ListParagraph"/>
        <w:numPr>
          <w:ilvl w:val="0"/>
          <w:numId w:val="9"/>
        </w:numPr>
        <w:spacing w:before="100" w:beforeAutospacing="1" w:after="100" w:afterAutospacing="1" w:line="240" w:lineRule="auto"/>
        <w:ind w:left="720"/>
        <w:textAlignment w:val="top"/>
        <w:rPr>
          <w:rFonts w:ascii="Open Sans" w:hAnsi="Open Sans" w:cs="Open Sans"/>
          <w:color w:val="000000"/>
          <w:sz w:val="20"/>
          <w:szCs w:val="20"/>
          <w:lang w:eastAsia="en-GB"/>
        </w:rPr>
      </w:pPr>
      <w:r w:rsidRPr="000A5D44">
        <w:rPr>
          <w:rFonts w:ascii="Open Sans" w:hAnsi="Open Sans" w:cs="Open Sans"/>
          <w:color w:val="000000"/>
          <w:sz w:val="20"/>
          <w:szCs w:val="20"/>
          <w:lang w:eastAsia="en-GB"/>
        </w:rPr>
        <w:t>As winter approaches, additional resources are urgently needed to sustain emergency food assistance, provide critical engineering support and prevent malnutrition among young children and pregnant and breastfeeding women.</w:t>
      </w:r>
    </w:p>
    <w:p w14:paraId="20B10A39" w14:textId="77777777" w:rsidR="000C5FDB" w:rsidRPr="000A5D44" w:rsidRDefault="000C5FDB" w:rsidP="009005E3">
      <w:pPr>
        <w:pStyle w:val="ListParagraph"/>
        <w:numPr>
          <w:ilvl w:val="0"/>
          <w:numId w:val="9"/>
        </w:numPr>
        <w:spacing w:before="100" w:beforeAutospacing="1" w:after="100" w:afterAutospacing="1" w:line="240" w:lineRule="auto"/>
        <w:ind w:left="720"/>
        <w:textAlignment w:val="top"/>
        <w:rPr>
          <w:rFonts w:ascii="Open Sans" w:hAnsi="Open Sans" w:cs="Open Sans"/>
          <w:color w:val="000000"/>
          <w:sz w:val="20"/>
          <w:szCs w:val="20"/>
          <w:lang w:eastAsia="en-GB"/>
        </w:rPr>
      </w:pPr>
      <w:r w:rsidRPr="000A5D44">
        <w:rPr>
          <w:rFonts w:ascii="Open Sans" w:hAnsi="Open Sans" w:cs="Open Sans"/>
          <w:color w:val="000000"/>
          <w:sz w:val="20"/>
          <w:szCs w:val="20"/>
          <w:lang w:eastAsia="en-GB"/>
        </w:rPr>
        <w:t>WFP received less than half as much funding for its Palestine operation in 2026 as in previous years. The agency urgently requires USD 450 million to maintain critical operations in Gaza and the West Bank over the next six months, from October 2026 to March 2027.</w:t>
      </w:r>
    </w:p>
    <w:p w14:paraId="42E20160" w14:textId="77777777" w:rsidR="000C5FDB" w:rsidRDefault="000C5FDB" w:rsidP="009005E3">
      <w:pPr>
        <w:autoSpaceDE w:val="0"/>
        <w:autoSpaceDN w:val="0"/>
        <w:adjustRightInd w:val="0"/>
        <w:rPr>
          <w:rFonts w:ascii="Open Sans" w:hAnsi="Open Sans" w:cs="Open Sans"/>
          <w:sz w:val="22"/>
          <w:szCs w:val="22"/>
          <w:lang w:eastAsia="en-GB"/>
        </w:rPr>
      </w:pPr>
    </w:p>
    <w:p w14:paraId="735BA374" w14:textId="77777777" w:rsidR="000C5FDB" w:rsidRDefault="000C5FDB" w:rsidP="009005E3">
      <w:pPr>
        <w:autoSpaceDE w:val="0"/>
        <w:autoSpaceDN w:val="0"/>
        <w:adjustRightInd w:val="0"/>
        <w:jc w:val="center"/>
        <w:rPr>
          <w:rFonts w:ascii="Open Sans" w:hAnsi="Open Sans" w:cs="Open Sans"/>
          <w:sz w:val="22"/>
          <w:szCs w:val="22"/>
          <w:lang w:eastAsia="en-GB"/>
        </w:rPr>
      </w:pPr>
      <w:r>
        <w:rPr>
          <w:rFonts w:ascii="Open Sans" w:hAnsi="Open Sans" w:cs="Open Sans"/>
          <w:sz w:val="22"/>
          <w:szCs w:val="22"/>
          <w:lang w:eastAsia="en-GB"/>
        </w:rPr>
        <w:t>#</w:t>
      </w:r>
      <w:r>
        <w:rPr>
          <w:rFonts w:ascii="Open Sans" w:hAnsi="Open Sans" w:cs="Open Sans"/>
          <w:sz w:val="22"/>
          <w:szCs w:val="22"/>
          <w:lang w:eastAsia="en-GB"/>
        </w:rPr>
        <w:tab/>
        <w:t xml:space="preserve">     </w:t>
      </w:r>
      <w:r>
        <w:rPr>
          <w:rFonts w:ascii="Open Sans" w:hAnsi="Open Sans" w:cs="Open Sans"/>
          <w:sz w:val="22"/>
          <w:szCs w:val="22"/>
          <w:lang w:eastAsia="en-GB"/>
        </w:rPr>
        <w:tab/>
        <w:t xml:space="preserve">   #</w:t>
      </w:r>
      <w:r>
        <w:rPr>
          <w:rFonts w:ascii="Open Sans" w:hAnsi="Open Sans" w:cs="Open Sans"/>
          <w:sz w:val="22"/>
          <w:szCs w:val="22"/>
          <w:lang w:eastAsia="en-GB"/>
        </w:rPr>
        <w:tab/>
        <w:t xml:space="preserve">    </w:t>
      </w:r>
      <w:r>
        <w:rPr>
          <w:rFonts w:ascii="Open Sans" w:hAnsi="Open Sans" w:cs="Open Sans"/>
          <w:sz w:val="22"/>
          <w:szCs w:val="22"/>
          <w:lang w:eastAsia="en-GB"/>
        </w:rPr>
        <w:tab/>
        <w:t>#</w:t>
      </w:r>
    </w:p>
    <w:p w14:paraId="1D9A8258" w14:textId="77777777" w:rsidR="000C5FDB" w:rsidRDefault="000C5FDB" w:rsidP="009005E3">
      <w:pPr>
        <w:autoSpaceDE w:val="0"/>
        <w:autoSpaceDN w:val="0"/>
        <w:adjustRightInd w:val="0"/>
        <w:jc w:val="center"/>
        <w:rPr>
          <w:rFonts w:ascii="Open Sans" w:hAnsi="Open Sans" w:cs="Open Sans"/>
          <w:sz w:val="22"/>
          <w:szCs w:val="22"/>
          <w:lang w:eastAsia="en-GB"/>
        </w:rPr>
      </w:pPr>
    </w:p>
    <w:p w14:paraId="4B871E58" w14:textId="77777777" w:rsidR="000C5FDB" w:rsidRDefault="000C5FDB" w:rsidP="009005E3">
      <w:pPr>
        <w:autoSpaceDE w:val="0"/>
        <w:autoSpaceDN w:val="0"/>
        <w:adjustRightInd w:val="0"/>
        <w:jc w:val="center"/>
        <w:rPr>
          <w:rFonts w:ascii="Open Sans" w:hAnsi="Open Sans" w:cs="Open Sans"/>
          <w:sz w:val="22"/>
          <w:szCs w:val="22"/>
          <w:lang w:eastAsia="en-GB"/>
        </w:rPr>
      </w:pPr>
    </w:p>
    <w:p w14:paraId="19A3EE89" w14:textId="77777777" w:rsidR="000C5FDB" w:rsidRPr="00E90EDF" w:rsidRDefault="000C5FDB" w:rsidP="009005E3">
      <w:pPr>
        <w:autoSpaceDE w:val="0"/>
        <w:autoSpaceDN w:val="0"/>
        <w:adjustRightInd w:val="0"/>
        <w:spacing w:line="300" w:lineRule="auto"/>
        <w:rPr>
          <w:rFonts w:ascii="Open Sans" w:hAnsi="Open Sans" w:cs="Open Sans"/>
          <w:sz w:val="18"/>
          <w:szCs w:val="18"/>
        </w:rPr>
      </w:pPr>
      <w:r w:rsidRPr="00E90EDF">
        <w:rPr>
          <w:rFonts w:ascii="Open Sans" w:hAnsi="Open Sans" w:cs="Open Sans"/>
          <w:sz w:val="18"/>
          <w:szCs w:val="18"/>
        </w:rPr>
        <w:t xml:space="preserve">The United Nations World Food </w:t>
      </w:r>
      <w:proofErr w:type="spellStart"/>
      <w:r w:rsidRPr="00E90EDF">
        <w:rPr>
          <w:rFonts w:ascii="Open Sans" w:hAnsi="Open Sans" w:cs="Open Sans"/>
          <w:sz w:val="18"/>
          <w:szCs w:val="18"/>
        </w:rPr>
        <w:t>Programme</w:t>
      </w:r>
      <w:proofErr w:type="spellEnd"/>
      <w:r w:rsidRPr="00E90EDF">
        <w:rPr>
          <w:rFonts w:ascii="Open Sans" w:hAnsi="Open Sans" w:cs="Open Sans"/>
          <w:sz w:val="18"/>
          <w:szCs w:val="18"/>
        </w:rPr>
        <w:t xml:space="preserve"> is the world’s largest humanitarian organization saving lives in emergencies and using food assistance to build a pathway to peace, stability and prosperity for people recovering from conflict, disasters and the impact of </w:t>
      </w:r>
      <w:r>
        <w:rPr>
          <w:rFonts w:ascii="Open Sans" w:hAnsi="Open Sans" w:cs="Open Sans"/>
          <w:sz w:val="18"/>
          <w:szCs w:val="18"/>
        </w:rPr>
        <w:t>weather extremes</w:t>
      </w:r>
      <w:r w:rsidRPr="00E90EDF">
        <w:rPr>
          <w:rFonts w:ascii="Open Sans" w:hAnsi="Open Sans" w:cs="Open Sans"/>
          <w:sz w:val="18"/>
          <w:szCs w:val="18"/>
        </w:rPr>
        <w:t>.</w:t>
      </w:r>
    </w:p>
    <w:p w14:paraId="4102CC12" w14:textId="77777777" w:rsidR="000C5FDB" w:rsidRPr="00375F48" w:rsidRDefault="000C5FDB" w:rsidP="009005E3">
      <w:pPr>
        <w:rPr>
          <w:rFonts w:ascii="Open Sans" w:hAnsi="Open Sans" w:cs="Open Sans"/>
          <w:sz w:val="18"/>
          <w:szCs w:val="18"/>
        </w:rPr>
      </w:pPr>
    </w:p>
    <w:p w14:paraId="235BA143" w14:textId="77777777" w:rsidR="000C5FDB" w:rsidRPr="00DE67D4" w:rsidRDefault="000C5FDB" w:rsidP="009005E3">
      <w:pPr>
        <w:autoSpaceDE w:val="0"/>
        <w:autoSpaceDN w:val="0"/>
        <w:adjustRightInd w:val="0"/>
        <w:spacing w:line="300" w:lineRule="auto"/>
        <w:rPr>
          <w:rFonts w:ascii="Open Sans" w:hAnsi="Open Sans" w:cs="Open Sans"/>
          <w:color w:val="000000"/>
          <w:sz w:val="18"/>
          <w:szCs w:val="18"/>
          <w:lang w:eastAsia="en-GB"/>
        </w:rPr>
      </w:pPr>
      <w:r w:rsidRPr="00C34593">
        <w:rPr>
          <w:rFonts w:ascii="Open Sans" w:hAnsi="Open Sans" w:cs="Open Sans"/>
          <w:color w:val="000000"/>
          <w:sz w:val="18"/>
          <w:szCs w:val="18"/>
          <w:lang w:eastAsia="en-GB"/>
        </w:rPr>
        <w:t>Follow us on X, formerly Twitter, via @wfp</w:t>
      </w:r>
      <w:r>
        <w:rPr>
          <w:rFonts w:ascii="Open Sans" w:hAnsi="Open Sans" w:cs="Open Sans"/>
          <w:color w:val="000000"/>
          <w:sz w:val="18"/>
          <w:szCs w:val="18"/>
          <w:lang w:eastAsia="en-GB"/>
        </w:rPr>
        <w:t xml:space="preserve"> </w:t>
      </w:r>
    </w:p>
    <w:p w14:paraId="0D464F33" w14:textId="77777777" w:rsidR="000C5FDB" w:rsidRPr="00DE67D4" w:rsidRDefault="000C5FDB" w:rsidP="009005E3">
      <w:pPr>
        <w:autoSpaceDE w:val="0"/>
        <w:autoSpaceDN w:val="0"/>
        <w:adjustRightInd w:val="0"/>
        <w:spacing w:line="300" w:lineRule="auto"/>
        <w:rPr>
          <w:rFonts w:ascii="Open Sans" w:hAnsi="Open Sans" w:cs="Open Sans"/>
          <w:iCs/>
          <w:color w:val="000000"/>
          <w:sz w:val="18"/>
          <w:szCs w:val="18"/>
          <w:lang w:eastAsia="en-GB"/>
        </w:rPr>
      </w:pPr>
    </w:p>
    <w:p w14:paraId="5D59126B" w14:textId="77777777" w:rsidR="000C5FDB" w:rsidRPr="00DE67D4" w:rsidRDefault="000C5FDB" w:rsidP="009005E3">
      <w:pPr>
        <w:autoSpaceDE w:val="0"/>
        <w:autoSpaceDN w:val="0"/>
        <w:adjustRightInd w:val="0"/>
        <w:spacing w:line="300" w:lineRule="auto"/>
        <w:rPr>
          <w:rFonts w:ascii="Open Sans" w:hAnsi="Open Sans" w:cs="Open Sans"/>
          <w:b/>
          <w:bCs/>
          <w:color w:val="000000"/>
          <w:sz w:val="18"/>
          <w:szCs w:val="18"/>
          <w:lang w:eastAsia="en-GB"/>
        </w:rPr>
      </w:pPr>
      <w:r w:rsidRPr="00DE67D4">
        <w:rPr>
          <w:rFonts w:ascii="Open Sans" w:hAnsi="Open Sans" w:cs="Open Sans"/>
          <w:b/>
          <w:bCs/>
          <w:color w:val="000000"/>
          <w:sz w:val="18"/>
          <w:szCs w:val="18"/>
          <w:lang w:eastAsia="en-GB"/>
        </w:rPr>
        <w:t>For more information please contact (email address: firstname.lastname@wfp.org):</w:t>
      </w:r>
    </w:p>
    <w:p w14:paraId="3D248A3B" w14:textId="77777777" w:rsidR="000C5FDB" w:rsidRDefault="000C5FDB" w:rsidP="009005E3">
      <w:pPr>
        <w:pStyle w:val="wordsection1"/>
        <w:autoSpaceDE w:val="0"/>
        <w:autoSpaceDN w:val="0"/>
        <w:spacing w:line="276" w:lineRule="auto"/>
        <w:rPr>
          <w:rFonts w:ascii="Open Sans" w:eastAsia="Cambria" w:hAnsi="Open Sans" w:cs="Open Sans"/>
          <w:color w:val="000000"/>
          <w:sz w:val="18"/>
          <w:szCs w:val="18"/>
          <w:lang w:val="it-IT"/>
        </w:rPr>
      </w:pPr>
      <w:bookmarkStart w:id="0" w:name="_Hlk514335632"/>
      <w:r w:rsidRPr="00C01B94">
        <w:rPr>
          <w:rFonts w:ascii="Open Sans" w:eastAsia="Cambria" w:hAnsi="Open Sans" w:cs="Open Sans"/>
          <w:color w:val="000000"/>
          <w:sz w:val="18"/>
          <w:szCs w:val="18"/>
        </w:rPr>
        <w:t xml:space="preserve">Claire Nevill, WFP/Jerusalem, Mob. </w:t>
      </w:r>
      <w:r>
        <w:rPr>
          <w:rFonts w:ascii="Open Sans" w:eastAsia="Cambria" w:hAnsi="Open Sans" w:cs="Open Sans"/>
          <w:color w:val="000000"/>
          <w:sz w:val="18"/>
          <w:szCs w:val="18"/>
          <w:lang w:val="it-IT"/>
        </w:rPr>
        <w:t>+972 547985043</w:t>
      </w:r>
    </w:p>
    <w:p w14:paraId="3DD7E0D6" w14:textId="77777777" w:rsidR="000C5FDB" w:rsidRPr="007D7EF1" w:rsidRDefault="000C5FDB" w:rsidP="009005E3">
      <w:pPr>
        <w:pStyle w:val="wordsection1"/>
        <w:autoSpaceDE w:val="0"/>
        <w:autoSpaceDN w:val="0"/>
        <w:spacing w:line="276" w:lineRule="auto"/>
        <w:rPr>
          <w:rFonts w:ascii="Open Sans" w:hAnsi="Open Sans" w:cs="Open Sans"/>
          <w:color w:val="000000"/>
          <w:sz w:val="18"/>
          <w:szCs w:val="18"/>
          <w:lang w:val="en-GB"/>
        </w:rPr>
      </w:pPr>
      <w:r w:rsidRPr="00D16B4B">
        <w:rPr>
          <w:rFonts w:ascii="Open Sans" w:eastAsia="Cambria" w:hAnsi="Open Sans" w:cs="Open Sans"/>
          <w:color w:val="000000"/>
          <w:sz w:val="18"/>
          <w:szCs w:val="18"/>
          <w:lang w:val="it-IT"/>
        </w:rPr>
        <w:t xml:space="preserve">Julian Miglierini, WFP/ Rome, Mob. </w:t>
      </w:r>
      <w:r w:rsidRPr="0064151E">
        <w:rPr>
          <w:rFonts w:ascii="Open Sans" w:eastAsia="Cambria" w:hAnsi="Open Sans" w:cs="Open Sans"/>
          <w:color w:val="000000"/>
          <w:sz w:val="18"/>
          <w:szCs w:val="18"/>
          <w:lang w:val="en-GB"/>
        </w:rPr>
        <w:t>+39 34</w:t>
      </w:r>
      <w:r>
        <w:rPr>
          <w:rFonts w:ascii="Open Sans" w:eastAsia="Cambria" w:hAnsi="Open Sans" w:cs="Open Sans"/>
          <w:color w:val="000000"/>
          <w:sz w:val="18"/>
          <w:szCs w:val="18"/>
          <w:lang w:val="en-GB"/>
        </w:rPr>
        <w:t>8</w:t>
      </w:r>
      <w:r w:rsidRPr="0064151E">
        <w:rPr>
          <w:rFonts w:ascii="Open Sans" w:eastAsia="Cambria" w:hAnsi="Open Sans" w:cs="Open Sans"/>
          <w:color w:val="000000"/>
          <w:sz w:val="18"/>
          <w:szCs w:val="18"/>
          <w:lang w:val="en-GB"/>
        </w:rPr>
        <w:t xml:space="preserve"> </w:t>
      </w:r>
      <w:r>
        <w:rPr>
          <w:rFonts w:ascii="Open Sans" w:eastAsia="Cambria" w:hAnsi="Open Sans" w:cs="Open Sans"/>
          <w:color w:val="000000"/>
          <w:sz w:val="18"/>
          <w:szCs w:val="18"/>
          <w:lang w:val="en-GB"/>
        </w:rPr>
        <w:t>2316793</w:t>
      </w:r>
      <w:r>
        <w:rPr>
          <w:rFonts w:ascii="Open Sans" w:hAnsi="Open Sans" w:cs="Open Sans"/>
          <w:color w:val="000000"/>
          <w:sz w:val="18"/>
          <w:szCs w:val="18"/>
          <w:lang w:val="en-GB"/>
        </w:rPr>
        <w:br/>
      </w:r>
      <w:r w:rsidRPr="00FB370A">
        <w:rPr>
          <w:rFonts w:ascii="Open Sans" w:hAnsi="Open Sans" w:cs="Open Sans"/>
          <w:color w:val="000000"/>
          <w:sz w:val="18"/>
          <w:szCs w:val="18"/>
          <w:lang w:val="en-GB"/>
        </w:rPr>
        <w:t>Martin Rentsch, WFP/Berlin, Mob +49 160 99 26 17 30</w:t>
      </w:r>
    </w:p>
    <w:p w14:paraId="1DD93EB2" w14:textId="77777777" w:rsidR="000C5FDB" w:rsidRDefault="000C5FDB" w:rsidP="009005E3">
      <w:pPr>
        <w:autoSpaceDE w:val="0"/>
        <w:autoSpaceDN w:val="0"/>
        <w:adjustRightInd w:val="0"/>
        <w:spacing w:line="276" w:lineRule="auto"/>
        <w:rPr>
          <w:rFonts w:ascii="Open Sans" w:eastAsia="Times New Roman" w:hAnsi="Open Sans" w:cs="Open Sans"/>
          <w:color w:val="000000"/>
          <w:sz w:val="18"/>
          <w:szCs w:val="18"/>
          <w:lang w:eastAsia="it-IT"/>
        </w:rPr>
      </w:pPr>
      <w:r w:rsidRPr="00137069">
        <w:rPr>
          <w:rFonts w:ascii="Open Sans" w:eastAsia="Times New Roman" w:hAnsi="Open Sans" w:cs="Open Sans"/>
          <w:color w:val="000000"/>
          <w:sz w:val="18"/>
          <w:szCs w:val="18"/>
          <w:lang w:eastAsia="it-IT"/>
        </w:rPr>
        <w:t>Rene McGuffin, WFP/ Washington Mob. +1 771 245 4268</w:t>
      </w:r>
      <w:bookmarkEnd w:id="0"/>
    </w:p>
    <w:p w14:paraId="3246FB0C" w14:textId="77777777" w:rsidR="000C5FDB" w:rsidRPr="006F4C1F" w:rsidRDefault="000C5FDB" w:rsidP="009005E3">
      <w:pPr>
        <w:autoSpaceDE w:val="0"/>
        <w:autoSpaceDN w:val="0"/>
        <w:adjustRightInd w:val="0"/>
        <w:spacing w:line="276" w:lineRule="auto"/>
        <w:rPr>
          <w:rFonts w:ascii="Open Sans" w:eastAsia="Times New Roman" w:hAnsi="Open Sans" w:cs="Open Sans"/>
          <w:color w:val="000000"/>
          <w:sz w:val="18"/>
          <w:szCs w:val="18"/>
          <w:lang w:eastAsia="it-IT"/>
        </w:rPr>
      </w:pPr>
      <w:r w:rsidRPr="006F4C1F">
        <w:rPr>
          <w:rFonts w:ascii="Open Sans" w:eastAsia="Times New Roman" w:hAnsi="Open Sans" w:cs="Open Sans"/>
          <w:color w:val="000000"/>
          <w:sz w:val="18"/>
          <w:szCs w:val="18"/>
          <w:lang w:eastAsia="it-IT"/>
        </w:rPr>
        <w:t>Nicola Kelly, WFP/London, Mob +44 (0)796 8008 474</w:t>
      </w:r>
    </w:p>
    <w:p w14:paraId="6819C0AA" w14:textId="77777777" w:rsidR="000C5FDB" w:rsidRDefault="000C5FDB" w:rsidP="000C5FDB">
      <w:pPr>
        <w:autoSpaceDE w:val="0"/>
        <w:autoSpaceDN w:val="0"/>
        <w:adjustRightInd w:val="0"/>
        <w:spacing w:line="276" w:lineRule="auto"/>
        <w:ind w:left="-993"/>
        <w:rPr>
          <w:rFonts w:ascii="Open Sans" w:eastAsia="Times New Roman" w:hAnsi="Open Sans" w:cs="Open Sans"/>
          <w:color w:val="000000"/>
          <w:sz w:val="18"/>
          <w:szCs w:val="18"/>
          <w:lang w:eastAsia="it-IT"/>
        </w:rPr>
      </w:pPr>
    </w:p>
    <w:p w14:paraId="11EBE956" w14:textId="77777777" w:rsidR="00E01FC4" w:rsidRDefault="00E01FC4" w:rsidP="00A2314C">
      <w:pPr>
        <w:rPr>
          <w:rFonts w:ascii="Open Sans" w:hAnsi="Open Sans" w:cs="Open Sans"/>
          <w:sz w:val="22"/>
          <w:szCs w:val="22"/>
        </w:rPr>
      </w:pPr>
    </w:p>
    <w:sectPr w:rsidR="00E01FC4" w:rsidSect="00E706E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A782A2" w14:textId="77777777" w:rsidR="001D467B" w:rsidRDefault="001D467B" w:rsidP="00CC0DF5">
      <w:r>
        <w:separator/>
      </w:r>
    </w:p>
  </w:endnote>
  <w:endnote w:type="continuationSeparator" w:id="0">
    <w:p w14:paraId="6BACC373" w14:textId="77777777" w:rsidR="001D467B" w:rsidRDefault="001D467B" w:rsidP="00CC0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345AF6" w14:textId="77777777" w:rsidR="001D467B" w:rsidRDefault="001D467B" w:rsidP="00CC0DF5">
      <w:r>
        <w:separator/>
      </w:r>
    </w:p>
  </w:footnote>
  <w:footnote w:type="continuationSeparator" w:id="0">
    <w:p w14:paraId="6F79DA5C" w14:textId="77777777" w:rsidR="001D467B" w:rsidRDefault="001D467B" w:rsidP="00CC0D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441906"/>
    <w:multiLevelType w:val="multilevel"/>
    <w:tmpl w:val="4142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37582"/>
    <w:multiLevelType w:val="hybridMultilevel"/>
    <w:tmpl w:val="7A603B2C"/>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2" w15:restartNumberingAfterBreak="0">
    <w:nsid w:val="1D370383"/>
    <w:multiLevelType w:val="hybridMultilevel"/>
    <w:tmpl w:val="BB4E37C0"/>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3" w15:restartNumberingAfterBreak="0">
    <w:nsid w:val="310D03D5"/>
    <w:multiLevelType w:val="hybridMultilevel"/>
    <w:tmpl w:val="089ED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B0AF7"/>
    <w:multiLevelType w:val="multilevel"/>
    <w:tmpl w:val="B2B6A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D22F3F"/>
    <w:multiLevelType w:val="hybridMultilevel"/>
    <w:tmpl w:val="FFFFFFFF"/>
    <w:lvl w:ilvl="0" w:tplc="CCAEE7FA">
      <w:start w:val="1"/>
      <w:numFmt w:val="bullet"/>
      <w:lvlText w:val=""/>
      <w:lvlJc w:val="left"/>
      <w:pPr>
        <w:ind w:left="720" w:hanging="360"/>
      </w:pPr>
      <w:rPr>
        <w:rFonts w:ascii="Symbol" w:hAnsi="Symbol" w:hint="default"/>
      </w:rPr>
    </w:lvl>
    <w:lvl w:ilvl="1" w:tplc="29D67E10">
      <w:start w:val="1"/>
      <w:numFmt w:val="bullet"/>
      <w:lvlText w:val="o"/>
      <w:lvlJc w:val="left"/>
      <w:pPr>
        <w:ind w:left="1440" w:hanging="360"/>
      </w:pPr>
      <w:rPr>
        <w:rFonts w:ascii="Courier New" w:hAnsi="Courier New" w:hint="default"/>
      </w:rPr>
    </w:lvl>
    <w:lvl w:ilvl="2" w:tplc="AE626438">
      <w:start w:val="1"/>
      <w:numFmt w:val="bullet"/>
      <w:lvlText w:val=""/>
      <w:lvlJc w:val="left"/>
      <w:pPr>
        <w:ind w:left="2160" w:hanging="360"/>
      </w:pPr>
      <w:rPr>
        <w:rFonts w:ascii="Wingdings" w:hAnsi="Wingdings" w:hint="default"/>
      </w:rPr>
    </w:lvl>
    <w:lvl w:ilvl="3" w:tplc="401A756E">
      <w:start w:val="1"/>
      <w:numFmt w:val="bullet"/>
      <w:lvlText w:val=""/>
      <w:lvlJc w:val="left"/>
      <w:pPr>
        <w:ind w:left="2880" w:hanging="360"/>
      </w:pPr>
      <w:rPr>
        <w:rFonts w:ascii="Symbol" w:hAnsi="Symbol" w:hint="default"/>
      </w:rPr>
    </w:lvl>
    <w:lvl w:ilvl="4" w:tplc="70A02D5C">
      <w:start w:val="1"/>
      <w:numFmt w:val="bullet"/>
      <w:lvlText w:val="o"/>
      <w:lvlJc w:val="left"/>
      <w:pPr>
        <w:ind w:left="3600" w:hanging="360"/>
      </w:pPr>
      <w:rPr>
        <w:rFonts w:ascii="Courier New" w:hAnsi="Courier New" w:hint="default"/>
      </w:rPr>
    </w:lvl>
    <w:lvl w:ilvl="5" w:tplc="8B1EA4FE">
      <w:start w:val="1"/>
      <w:numFmt w:val="bullet"/>
      <w:lvlText w:val=""/>
      <w:lvlJc w:val="left"/>
      <w:pPr>
        <w:ind w:left="4320" w:hanging="360"/>
      </w:pPr>
      <w:rPr>
        <w:rFonts w:ascii="Wingdings" w:hAnsi="Wingdings" w:hint="default"/>
      </w:rPr>
    </w:lvl>
    <w:lvl w:ilvl="6" w:tplc="1F72B402">
      <w:start w:val="1"/>
      <w:numFmt w:val="bullet"/>
      <w:lvlText w:val=""/>
      <w:lvlJc w:val="left"/>
      <w:pPr>
        <w:ind w:left="5040" w:hanging="360"/>
      </w:pPr>
      <w:rPr>
        <w:rFonts w:ascii="Symbol" w:hAnsi="Symbol" w:hint="default"/>
      </w:rPr>
    </w:lvl>
    <w:lvl w:ilvl="7" w:tplc="4FEA1C6E">
      <w:start w:val="1"/>
      <w:numFmt w:val="bullet"/>
      <w:lvlText w:val="o"/>
      <w:lvlJc w:val="left"/>
      <w:pPr>
        <w:ind w:left="5760" w:hanging="360"/>
      </w:pPr>
      <w:rPr>
        <w:rFonts w:ascii="Courier New" w:hAnsi="Courier New" w:hint="default"/>
      </w:rPr>
    </w:lvl>
    <w:lvl w:ilvl="8" w:tplc="F91EACEE">
      <w:start w:val="1"/>
      <w:numFmt w:val="bullet"/>
      <w:lvlText w:val=""/>
      <w:lvlJc w:val="left"/>
      <w:pPr>
        <w:ind w:left="6480" w:hanging="360"/>
      </w:pPr>
      <w:rPr>
        <w:rFonts w:ascii="Wingdings" w:hAnsi="Wingdings" w:hint="default"/>
      </w:rPr>
    </w:lvl>
  </w:abstractNum>
  <w:abstractNum w:abstractNumId="6" w15:restartNumberingAfterBreak="0">
    <w:nsid w:val="5A0A7447"/>
    <w:multiLevelType w:val="hybridMultilevel"/>
    <w:tmpl w:val="46769066"/>
    <w:lvl w:ilvl="0" w:tplc="08090001">
      <w:start w:val="1"/>
      <w:numFmt w:val="bullet"/>
      <w:lvlText w:val=""/>
      <w:lvlJc w:val="left"/>
      <w:pPr>
        <w:ind w:left="-274" w:hanging="360"/>
      </w:pPr>
      <w:rPr>
        <w:rFonts w:ascii="Symbol" w:hAnsi="Symbol" w:hint="default"/>
      </w:rPr>
    </w:lvl>
    <w:lvl w:ilvl="1" w:tplc="08090003">
      <w:start w:val="1"/>
      <w:numFmt w:val="bullet"/>
      <w:lvlText w:val="o"/>
      <w:lvlJc w:val="left"/>
      <w:pPr>
        <w:ind w:left="446" w:hanging="360"/>
      </w:pPr>
      <w:rPr>
        <w:rFonts w:ascii="Courier New" w:hAnsi="Courier New" w:cs="Courier New" w:hint="default"/>
      </w:rPr>
    </w:lvl>
    <w:lvl w:ilvl="2" w:tplc="04090003">
      <w:start w:val="1"/>
      <w:numFmt w:val="bullet"/>
      <w:lvlText w:val="o"/>
      <w:lvlJc w:val="left"/>
      <w:pPr>
        <w:ind w:left="1166" w:hanging="360"/>
      </w:pPr>
      <w:rPr>
        <w:rFonts w:ascii="Courier New" w:hAnsi="Courier New" w:cs="Courier New" w:hint="default"/>
      </w:rPr>
    </w:lvl>
    <w:lvl w:ilvl="3" w:tplc="08090001" w:tentative="1">
      <w:start w:val="1"/>
      <w:numFmt w:val="bullet"/>
      <w:lvlText w:val=""/>
      <w:lvlJc w:val="left"/>
      <w:pPr>
        <w:ind w:left="1886" w:hanging="360"/>
      </w:pPr>
      <w:rPr>
        <w:rFonts w:ascii="Symbol" w:hAnsi="Symbol" w:hint="default"/>
      </w:rPr>
    </w:lvl>
    <w:lvl w:ilvl="4" w:tplc="08090003" w:tentative="1">
      <w:start w:val="1"/>
      <w:numFmt w:val="bullet"/>
      <w:lvlText w:val="o"/>
      <w:lvlJc w:val="left"/>
      <w:pPr>
        <w:ind w:left="2606" w:hanging="360"/>
      </w:pPr>
      <w:rPr>
        <w:rFonts w:ascii="Courier New" w:hAnsi="Courier New" w:cs="Courier New" w:hint="default"/>
      </w:rPr>
    </w:lvl>
    <w:lvl w:ilvl="5" w:tplc="08090005" w:tentative="1">
      <w:start w:val="1"/>
      <w:numFmt w:val="bullet"/>
      <w:lvlText w:val=""/>
      <w:lvlJc w:val="left"/>
      <w:pPr>
        <w:ind w:left="3326" w:hanging="360"/>
      </w:pPr>
      <w:rPr>
        <w:rFonts w:ascii="Wingdings" w:hAnsi="Wingdings" w:hint="default"/>
      </w:rPr>
    </w:lvl>
    <w:lvl w:ilvl="6" w:tplc="08090001" w:tentative="1">
      <w:start w:val="1"/>
      <w:numFmt w:val="bullet"/>
      <w:lvlText w:val=""/>
      <w:lvlJc w:val="left"/>
      <w:pPr>
        <w:ind w:left="4046" w:hanging="360"/>
      </w:pPr>
      <w:rPr>
        <w:rFonts w:ascii="Symbol" w:hAnsi="Symbol" w:hint="default"/>
      </w:rPr>
    </w:lvl>
    <w:lvl w:ilvl="7" w:tplc="08090003" w:tentative="1">
      <w:start w:val="1"/>
      <w:numFmt w:val="bullet"/>
      <w:lvlText w:val="o"/>
      <w:lvlJc w:val="left"/>
      <w:pPr>
        <w:ind w:left="4766" w:hanging="360"/>
      </w:pPr>
      <w:rPr>
        <w:rFonts w:ascii="Courier New" w:hAnsi="Courier New" w:cs="Courier New" w:hint="default"/>
      </w:rPr>
    </w:lvl>
    <w:lvl w:ilvl="8" w:tplc="08090005" w:tentative="1">
      <w:start w:val="1"/>
      <w:numFmt w:val="bullet"/>
      <w:lvlText w:val=""/>
      <w:lvlJc w:val="left"/>
      <w:pPr>
        <w:ind w:left="5486" w:hanging="360"/>
      </w:pPr>
      <w:rPr>
        <w:rFonts w:ascii="Wingdings" w:hAnsi="Wingdings" w:hint="default"/>
      </w:rPr>
    </w:lvl>
  </w:abstractNum>
  <w:abstractNum w:abstractNumId="7" w15:restartNumberingAfterBreak="0">
    <w:nsid w:val="76700735"/>
    <w:multiLevelType w:val="hybridMultilevel"/>
    <w:tmpl w:val="5FCE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672AD2"/>
    <w:multiLevelType w:val="hybridMultilevel"/>
    <w:tmpl w:val="8B0495A4"/>
    <w:lvl w:ilvl="0" w:tplc="04090001">
      <w:start w:val="1"/>
      <w:numFmt w:val="bullet"/>
      <w:lvlText w:val=""/>
      <w:lvlJc w:val="left"/>
      <w:pPr>
        <w:ind w:left="1080" w:hanging="360"/>
      </w:pPr>
      <w:rPr>
        <w:rFonts w:ascii="Symbol" w:hAnsi="Symbo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63277269">
    <w:abstractNumId w:val="0"/>
  </w:num>
  <w:num w:numId="2" w16cid:durableId="1247464">
    <w:abstractNumId w:val="6"/>
  </w:num>
  <w:num w:numId="3" w16cid:durableId="1282493468">
    <w:abstractNumId w:val="4"/>
  </w:num>
  <w:num w:numId="4" w16cid:durableId="1825394576">
    <w:abstractNumId w:val="2"/>
  </w:num>
  <w:num w:numId="5" w16cid:durableId="192764996">
    <w:abstractNumId w:val="3"/>
  </w:num>
  <w:num w:numId="6" w16cid:durableId="1931699346">
    <w:abstractNumId w:val="7"/>
  </w:num>
  <w:num w:numId="7" w16cid:durableId="2101368367">
    <w:abstractNumId w:val="5"/>
  </w:num>
  <w:num w:numId="8" w16cid:durableId="255137375">
    <w:abstractNumId w:val="8"/>
  </w:num>
  <w:num w:numId="9" w16cid:durableId="5994132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E9"/>
    <w:rsid w:val="0000025F"/>
    <w:rsid w:val="000002B6"/>
    <w:rsid w:val="000009D4"/>
    <w:rsid w:val="00001485"/>
    <w:rsid w:val="0000164D"/>
    <w:rsid w:val="0000198C"/>
    <w:rsid w:val="00001DCD"/>
    <w:rsid w:val="000027A2"/>
    <w:rsid w:val="00002C77"/>
    <w:rsid w:val="00002D46"/>
    <w:rsid w:val="0000332F"/>
    <w:rsid w:val="00003451"/>
    <w:rsid w:val="000035A9"/>
    <w:rsid w:val="000037FA"/>
    <w:rsid w:val="00003D28"/>
    <w:rsid w:val="00003E1E"/>
    <w:rsid w:val="00004224"/>
    <w:rsid w:val="000042C5"/>
    <w:rsid w:val="00004CCE"/>
    <w:rsid w:val="00004DF0"/>
    <w:rsid w:val="000057BB"/>
    <w:rsid w:val="00005A4D"/>
    <w:rsid w:val="00006115"/>
    <w:rsid w:val="000062FB"/>
    <w:rsid w:val="0000634C"/>
    <w:rsid w:val="000076D1"/>
    <w:rsid w:val="00007985"/>
    <w:rsid w:val="00007A27"/>
    <w:rsid w:val="00007C62"/>
    <w:rsid w:val="00007D4C"/>
    <w:rsid w:val="0001012D"/>
    <w:rsid w:val="00011740"/>
    <w:rsid w:val="00011E61"/>
    <w:rsid w:val="00012F9B"/>
    <w:rsid w:val="000132FD"/>
    <w:rsid w:val="00013870"/>
    <w:rsid w:val="00013B0C"/>
    <w:rsid w:val="00014761"/>
    <w:rsid w:val="0001494C"/>
    <w:rsid w:val="000155BB"/>
    <w:rsid w:val="00016582"/>
    <w:rsid w:val="00017D8F"/>
    <w:rsid w:val="00020876"/>
    <w:rsid w:val="00020A6E"/>
    <w:rsid w:val="00020C26"/>
    <w:rsid w:val="00020C85"/>
    <w:rsid w:val="00020FCD"/>
    <w:rsid w:val="00021922"/>
    <w:rsid w:val="000220A4"/>
    <w:rsid w:val="00022685"/>
    <w:rsid w:val="00022D06"/>
    <w:rsid w:val="00022F64"/>
    <w:rsid w:val="000232F3"/>
    <w:rsid w:val="00023A0D"/>
    <w:rsid w:val="00023A17"/>
    <w:rsid w:val="00024083"/>
    <w:rsid w:val="00025C56"/>
    <w:rsid w:val="00027038"/>
    <w:rsid w:val="0002704D"/>
    <w:rsid w:val="00027259"/>
    <w:rsid w:val="000273E2"/>
    <w:rsid w:val="0002787B"/>
    <w:rsid w:val="00027CAD"/>
    <w:rsid w:val="00027F0C"/>
    <w:rsid w:val="00030766"/>
    <w:rsid w:val="00030B21"/>
    <w:rsid w:val="00031082"/>
    <w:rsid w:val="00031B30"/>
    <w:rsid w:val="00031BF8"/>
    <w:rsid w:val="00032378"/>
    <w:rsid w:val="00032D56"/>
    <w:rsid w:val="00032F45"/>
    <w:rsid w:val="00033AD1"/>
    <w:rsid w:val="00033FDE"/>
    <w:rsid w:val="000347EE"/>
    <w:rsid w:val="000351F6"/>
    <w:rsid w:val="0003545D"/>
    <w:rsid w:val="0003659B"/>
    <w:rsid w:val="0003663B"/>
    <w:rsid w:val="00036A3A"/>
    <w:rsid w:val="00036FEF"/>
    <w:rsid w:val="000371E8"/>
    <w:rsid w:val="0003724F"/>
    <w:rsid w:val="00037E84"/>
    <w:rsid w:val="00037FD3"/>
    <w:rsid w:val="000403A5"/>
    <w:rsid w:val="00040731"/>
    <w:rsid w:val="0004077C"/>
    <w:rsid w:val="00040E2F"/>
    <w:rsid w:val="00040E96"/>
    <w:rsid w:val="00042DB7"/>
    <w:rsid w:val="0004324E"/>
    <w:rsid w:val="000442F9"/>
    <w:rsid w:val="00044D0A"/>
    <w:rsid w:val="000456A4"/>
    <w:rsid w:val="00045A7F"/>
    <w:rsid w:val="00046346"/>
    <w:rsid w:val="0004694D"/>
    <w:rsid w:val="000479D2"/>
    <w:rsid w:val="0005074A"/>
    <w:rsid w:val="00050965"/>
    <w:rsid w:val="00050DAF"/>
    <w:rsid w:val="00050DF2"/>
    <w:rsid w:val="00051968"/>
    <w:rsid w:val="00051E6D"/>
    <w:rsid w:val="00052387"/>
    <w:rsid w:val="00052987"/>
    <w:rsid w:val="00052E94"/>
    <w:rsid w:val="00054AB2"/>
    <w:rsid w:val="00055393"/>
    <w:rsid w:val="00055DF5"/>
    <w:rsid w:val="00055E7B"/>
    <w:rsid w:val="00056032"/>
    <w:rsid w:val="000569C0"/>
    <w:rsid w:val="00057951"/>
    <w:rsid w:val="00060AAE"/>
    <w:rsid w:val="00061807"/>
    <w:rsid w:val="00061F1A"/>
    <w:rsid w:val="000620D5"/>
    <w:rsid w:val="00062467"/>
    <w:rsid w:val="000624A5"/>
    <w:rsid w:val="0006272A"/>
    <w:rsid w:val="000635FB"/>
    <w:rsid w:val="0006361F"/>
    <w:rsid w:val="00063CFB"/>
    <w:rsid w:val="00063EB0"/>
    <w:rsid w:val="00064051"/>
    <w:rsid w:val="00064462"/>
    <w:rsid w:val="00064C69"/>
    <w:rsid w:val="00065546"/>
    <w:rsid w:val="00066261"/>
    <w:rsid w:val="000664B6"/>
    <w:rsid w:val="000665C6"/>
    <w:rsid w:val="00067250"/>
    <w:rsid w:val="00067454"/>
    <w:rsid w:val="00067830"/>
    <w:rsid w:val="00067EC9"/>
    <w:rsid w:val="000700F9"/>
    <w:rsid w:val="000705B0"/>
    <w:rsid w:val="000705C5"/>
    <w:rsid w:val="0007152D"/>
    <w:rsid w:val="000721AB"/>
    <w:rsid w:val="00072A24"/>
    <w:rsid w:val="000731E3"/>
    <w:rsid w:val="00073807"/>
    <w:rsid w:val="00073813"/>
    <w:rsid w:val="00073B17"/>
    <w:rsid w:val="00073B46"/>
    <w:rsid w:val="00073DC7"/>
    <w:rsid w:val="00074220"/>
    <w:rsid w:val="00074552"/>
    <w:rsid w:val="00074F85"/>
    <w:rsid w:val="00075CBE"/>
    <w:rsid w:val="00076BF4"/>
    <w:rsid w:val="00076EF8"/>
    <w:rsid w:val="000772C1"/>
    <w:rsid w:val="00077626"/>
    <w:rsid w:val="00077646"/>
    <w:rsid w:val="00077D0D"/>
    <w:rsid w:val="00077F46"/>
    <w:rsid w:val="000800D7"/>
    <w:rsid w:val="00080E7B"/>
    <w:rsid w:val="000810CD"/>
    <w:rsid w:val="00081494"/>
    <w:rsid w:val="000814F5"/>
    <w:rsid w:val="00081525"/>
    <w:rsid w:val="000815D2"/>
    <w:rsid w:val="0008174C"/>
    <w:rsid w:val="00081941"/>
    <w:rsid w:val="00082293"/>
    <w:rsid w:val="00082686"/>
    <w:rsid w:val="0008353A"/>
    <w:rsid w:val="00083698"/>
    <w:rsid w:val="00083699"/>
    <w:rsid w:val="00083BF9"/>
    <w:rsid w:val="00083DA9"/>
    <w:rsid w:val="00083FB5"/>
    <w:rsid w:val="000841E9"/>
    <w:rsid w:val="000842F3"/>
    <w:rsid w:val="000854ED"/>
    <w:rsid w:val="0008677B"/>
    <w:rsid w:val="00086E72"/>
    <w:rsid w:val="00086E9C"/>
    <w:rsid w:val="00087784"/>
    <w:rsid w:val="000902C4"/>
    <w:rsid w:val="000909D7"/>
    <w:rsid w:val="00090C9F"/>
    <w:rsid w:val="000914D2"/>
    <w:rsid w:val="0009152A"/>
    <w:rsid w:val="00091ECC"/>
    <w:rsid w:val="000927B3"/>
    <w:rsid w:val="00092B42"/>
    <w:rsid w:val="00093464"/>
    <w:rsid w:val="00093919"/>
    <w:rsid w:val="00094049"/>
    <w:rsid w:val="00094B34"/>
    <w:rsid w:val="00095103"/>
    <w:rsid w:val="000954FF"/>
    <w:rsid w:val="00095878"/>
    <w:rsid w:val="00095AF3"/>
    <w:rsid w:val="0009615A"/>
    <w:rsid w:val="00096666"/>
    <w:rsid w:val="00096B02"/>
    <w:rsid w:val="00096B0C"/>
    <w:rsid w:val="00097592"/>
    <w:rsid w:val="00097842"/>
    <w:rsid w:val="00097EC8"/>
    <w:rsid w:val="00097F34"/>
    <w:rsid w:val="000A00EA"/>
    <w:rsid w:val="000A01E4"/>
    <w:rsid w:val="000A184D"/>
    <w:rsid w:val="000A1E35"/>
    <w:rsid w:val="000A29ED"/>
    <w:rsid w:val="000A2BD4"/>
    <w:rsid w:val="000A32FF"/>
    <w:rsid w:val="000A3B11"/>
    <w:rsid w:val="000A3EC9"/>
    <w:rsid w:val="000A4229"/>
    <w:rsid w:val="000A51C6"/>
    <w:rsid w:val="000A58FC"/>
    <w:rsid w:val="000A59DC"/>
    <w:rsid w:val="000A5A83"/>
    <w:rsid w:val="000A5E00"/>
    <w:rsid w:val="000A65F8"/>
    <w:rsid w:val="000A6617"/>
    <w:rsid w:val="000A67E4"/>
    <w:rsid w:val="000A7458"/>
    <w:rsid w:val="000B06AD"/>
    <w:rsid w:val="000B1576"/>
    <w:rsid w:val="000B161F"/>
    <w:rsid w:val="000B3AF1"/>
    <w:rsid w:val="000B40C0"/>
    <w:rsid w:val="000B5DEF"/>
    <w:rsid w:val="000B61B1"/>
    <w:rsid w:val="000B6253"/>
    <w:rsid w:val="000B6325"/>
    <w:rsid w:val="000B76DE"/>
    <w:rsid w:val="000B7AF5"/>
    <w:rsid w:val="000C0140"/>
    <w:rsid w:val="000C0668"/>
    <w:rsid w:val="000C07C0"/>
    <w:rsid w:val="000C0A13"/>
    <w:rsid w:val="000C0CCA"/>
    <w:rsid w:val="000C1B1E"/>
    <w:rsid w:val="000C2178"/>
    <w:rsid w:val="000C2229"/>
    <w:rsid w:val="000C23D8"/>
    <w:rsid w:val="000C2633"/>
    <w:rsid w:val="000C2887"/>
    <w:rsid w:val="000C3079"/>
    <w:rsid w:val="000C3D07"/>
    <w:rsid w:val="000C48F1"/>
    <w:rsid w:val="000C5FDB"/>
    <w:rsid w:val="000C6B46"/>
    <w:rsid w:val="000C7333"/>
    <w:rsid w:val="000C7477"/>
    <w:rsid w:val="000D0120"/>
    <w:rsid w:val="000D0387"/>
    <w:rsid w:val="000D0EAD"/>
    <w:rsid w:val="000D0EDB"/>
    <w:rsid w:val="000D188A"/>
    <w:rsid w:val="000D23AE"/>
    <w:rsid w:val="000D2996"/>
    <w:rsid w:val="000D3849"/>
    <w:rsid w:val="000D3F41"/>
    <w:rsid w:val="000D43D0"/>
    <w:rsid w:val="000D4591"/>
    <w:rsid w:val="000D4C0B"/>
    <w:rsid w:val="000D54C5"/>
    <w:rsid w:val="000D5F73"/>
    <w:rsid w:val="000D6363"/>
    <w:rsid w:val="000D6393"/>
    <w:rsid w:val="000D66B6"/>
    <w:rsid w:val="000D70FA"/>
    <w:rsid w:val="000D70FC"/>
    <w:rsid w:val="000D7AF6"/>
    <w:rsid w:val="000D7F46"/>
    <w:rsid w:val="000E0266"/>
    <w:rsid w:val="000E0AB3"/>
    <w:rsid w:val="000E0F6B"/>
    <w:rsid w:val="000E11D3"/>
    <w:rsid w:val="000E147C"/>
    <w:rsid w:val="000E1F59"/>
    <w:rsid w:val="000E209C"/>
    <w:rsid w:val="000E2211"/>
    <w:rsid w:val="000E2B46"/>
    <w:rsid w:val="000E2D76"/>
    <w:rsid w:val="000E2F42"/>
    <w:rsid w:val="000E326B"/>
    <w:rsid w:val="000E3338"/>
    <w:rsid w:val="000E34E5"/>
    <w:rsid w:val="000E398F"/>
    <w:rsid w:val="000E3EBC"/>
    <w:rsid w:val="000E406E"/>
    <w:rsid w:val="000E40D6"/>
    <w:rsid w:val="000E4684"/>
    <w:rsid w:val="000E4D4C"/>
    <w:rsid w:val="000E52CC"/>
    <w:rsid w:val="000E5F31"/>
    <w:rsid w:val="000E6F1B"/>
    <w:rsid w:val="000E7050"/>
    <w:rsid w:val="000E70F3"/>
    <w:rsid w:val="000E7501"/>
    <w:rsid w:val="000F10D5"/>
    <w:rsid w:val="000F1817"/>
    <w:rsid w:val="000F20E1"/>
    <w:rsid w:val="000F22E0"/>
    <w:rsid w:val="000F2653"/>
    <w:rsid w:val="000F2D3C"/>
    <w:rsid w:val="000F35F3"/>
    <w:rsid w:val="000F4A66"/>
    <w:rsid w:val="000F4AA8"/>
    <w:rsid w:val="000F4C0D"/>
    <w:rsid w:val="000F55BD"/>
    <w:rsid w:val="000F5D51"/>
    <w:rsid w:val="000F5EC2"/>
    <w:rsid w:val="000F6BF5"/>
    <w:rsid w:val="000F7031"/>
    <w:rsid w:val="000F758A"/>
    <w:rsid w:val="000F7E25"/>
    <w:rsid w:val="00101AAB"/>
    <w:rsid w:val="001022DA"/>
    <w:rsid w:val="00102504"/>
    <w:rsid w:val="00102A5D"/>
    <w:rsid w:val="001033D1"/>
    <w:rsid w:val="0010437C"/>
    <w:rsid w:val="00104ECD"/>
    <w:rsid w:val="001063DE"/>
    <w:rsid w:val="00106944"/>
    <w:rsid w:val="00106C4D"/>
    <w:rsid w:val="00107379"/>
    <w:rsid w:val="00107659"/>
    <w:rsid w:val="001077FD"/>
    <w:rsid w:val="00107A5E"/>
    <w:rsid w:val="00107B7B"/>
    <w:rsid w:val="00110009"/>
    <w:rsid w:val="001102A9"/>
    <w:rsid w:val="00110ADB"/>
    <w:rsid w:val="00112095"/>
    <w:rsid w:val="00113372"/>
    <w:rsid w:val="001134DE"/>
    <w:rsid w:val="00113F28"/>
    <w:rsid w:val="00113F8A"/>
    <w:rsid w:val="00114BB2"/>
    <w:rsid w:val="00115529"/>
    <w:rsid w:val="0011558A"/>
    <w:rsid w:val="001165E8"/>
    <w:rsid w:val="00116A40"/>
    <w:rsid w:val="00116CD3"/>
    <w:rsid w:val="00116E88"/>
    <w:rsid w:val="00116FA0"/>
    <w:rsid w:val="001171FC"/>
    <w:rsid w:val="001174A5"/>
    <w:rsid w:val="00117615"/>
    <w:rsid w:val="00117CCF"/>
    <w:rsid w:val="00120166"/>
    <w:rsid w:val="001201A2"/>
    <w:rsid w:val="00121462"/>
    <w:rsid w:val="00121681"/>
    <w:rsid w:val="00121C83"/>
    <w:rsid w:val="00121E31"/>
    <w:rsid w:val="00122A8C"/>
    <w:rsid w:val="00122B99"/>
    <w:rsid w:val="00122C2B"/>
    <w:rsid w:val="00123DC9"/>
    <w:rsid w:val="00123EEE"/>
    <w:rsid w:val="00124918"/>
    <w:rsid w:val="00124999"/>
    <w:rsid w:val="00124A08"/>
    <w:rsid w:val="001252F6"/>
    <w:rsid w:val="00125626"/>
    <w:rsid w:val="001259A1"/>
    <w:rsid w:val="00126128"/>
    <w:rsid w:val="00126FEE"/>
    <w:rsid w:val="00127698"/>
    <w:rsid w:val="001277D0"/>
    <w:rsid w:val="00127DD9"/>
    <w:rsid w:val="001301FB"/>
    <w:rsid w:val="0013099D"/>
    <w:rsid w:val="00130B77"/>
    <w:rsid w:val="00131155"/>
    <w:rsid w:val="0013184F"/>
    <w:rsid w:val="00131A33"/>
    <w:rsid w:val="00131E21"/>
    <w:rsid w:val="00132452"/>
    <w:rsid w:val="001327B9"/>
    <w:rsid w:val="00132D90"/>
    <w:rsid w:val="00132E2B"/>
    <w:rsid w:val="00133CAF"/>
    <w:rsid w:val="00134D1B"/>
    <w:rsid w:val="00135B56"/>
    <w:rsid w:val="001368D6"/>
    <w:rsid w:val="001376D1"/>
    <w:rsid w:val="00137A7A"/>
    <w:rsid w:val="00137CE3"/>
    <w:rsid w:val="00137DCD"/>
    <w:rsid w:val="00137E15"/>
    <w:rsid w:val="00137FA7"/>
    <w:rsid w:val="0014006E"/>
    <w:rsid w:val="00140418"/>
    <w:rsid w:val="00140A9A"/>
    <w:rsid w:val="00140DFE"/>
    <w:rsid w:val="00141495"/>
    <w:rsid w:val="0014179E"/>
    <w:rsid w:val="00142462"/>
    <w:rsid w:val="00142969"/>
    <w:rsid w:val="00142D4D"/>
    <w:rsid w:val="00142E8E"/>
    <w:rsid w:val="00143968"/>
    <w:rsid w:val="00143F77"/>
    <w:rsid w:val="001450B0"/>
    <w:rsid w:val="001451AB"/>
    <w:rsid w:val="001453E2"/>
    <w:rsid w:val="00145695"/>
    <w:rsid w:val="00145A9D"/>
    <w:rsid w:val="00146846"/>
    <w:rsid w:val="00146EF2"/>
    <w:rsid w:val="001476D0"/>
    <w:rsid w:val="00150797"/>
    <w:rsid w:val="00150929"/>
    <w:rsid w:val="00150A53"/>
    <w:rsid w:val="00150C6E"/>
    <w:rsid w:val="00151105"/>
    <w:rsid w:val="0015115F"/>
    <w:rsid w:val="0015210E"/>
    <w:rsid w:val="00153034"/>
    <w:rsid w:val="0015319A"/>
    <w:rsid w:val="0015329C"/>
    <w:rsid w:val="001536D4"/>
    <w:rsid w:val="00153A63"/>
    <w:rsid w:val="00153C23"/>
    <w:rsid w:val="00153FEF"/>
    <w:rsid w:val="00154BFB"/>
    <w:rsid w:val="00155220"/>
    <w:rsid w:val="001558E2"/>
    <w:rsid w:val="00155EAD"/>
    <w:rsid w:val="0015600B"/>
    <w:rsid w:val="00156BED"/>
    <w:rsid w:val="00157588"/>
    <w:rsid w:val="00157925"/>
    <w:rsid w:val="001579C3"/>
    <w:rsid w:val="00160037"/>
    <w:rsid w:val="00160125"/>
    <w:rsid w:val="001610D1"/>
    <w:rsid w:val="00161D0B"/>
    <w:rsid w:val="00161EA6"/>
    <w:rsid w:val="00162AFB"/>
    <w:rsid w:val="0016306D"/>
    <w:rsid w:val="00164016"/>
    <w:rsid w:val="00164529"/>
    <w:rsid w:val="00164606"/>
    <w:rsid w:val="00165929"/>
    <w:rsid w:val="001666D7"/>
    <w:rsid w:val="00167443"/>
    <w:rsid w:val="001675D4"/>
    <w:rsid w:val="00167E50"/>
    <w:rsid w:val="00167F33"/>
    <w:rsid w:val="001708CE"/>
    <w:rsid w:val="00171318"/>
    <w:rsid w:val="00171E61"/>
    <w:rsid w:val="001724D0"/>
    <w:rsid w:val="001725A4"/>
    <w:rsid w:val="0017329C"/>
    <w:rsid w:val="00173372"/>
    <w:rsid w:val="00173C64"/>
    <w:rsid w:val="00173D18"/>
    <w:rsid w:val="001741D2"/>
    <w:rsid w:val="00174720"/>
    <w:rsid w:val="00174A98"/>
    <w:rsid w:val="00174CFC"/>
    <w:rsid w:val="00174F16"/>
    <w:rsid w:val="001757B7"/>
    <w:rsid w:val="00175E1F"/>
    <w:rsid w:val="0017639C"/>
    <w:rsid w:val="001765F3"/>
    <w:rsid w:val="00176AAE"/>
    <w:rsid w:val="00176BAC"/>
    <w:rsid w:val="00176DE7"/>
    <w:rsid w:val="00177044"/>
    <w:rsid w:val="00177695"/>
    <w:rsid w:val="00180D74"/>
    <w:rsid w:val="00180E50"/>
    <w:rsid w:val="001819B7"/>
    <w:rsid w:val="0018250B"/>
    <w:rsid w:val="00182AB5"/>
    <w:rsid w:val="00182C86"/>
    <w:rsid w:val="001832C8"/>
    <w:rsid w:val="00183D63"/>
    <w:rsid w:val="00183FFC"/>
    <w:rsid w:val="001843B4"/>
    <w:rsid w:val="001846B7"/>
    <w:rsid w:val="001849E1"/>
    <w:rsid w:val="0018574D"/>
    <w:rsid w:val="00186BD6"/>
    <w:rsid w:val="00186E55"/>
    <w:rsid w:val="00186E93"/>
    <w:rsid w:val="001874E1"/>
    <w:rsid w:val="00187609"/>
    <w:rsid w:val="001900EF"/>
    <w:rsid w:val="00190362"/>
    <w:rsid w:val="00190FA4"/>
    <w:rsid w:val="00191307"/>
    <w:rsid w:val="00191A54"/>
    <w:rsid w:val="00192EDF"/>
    <w:rsid w:val="00193085"/>
    <w:rsid w:val="0019365E"/>
    <w:rsid w:val="001936F8"/>
    <w:rsid w:val="001945F5"/>
    <w:rsid w:val="001947B7"/>
    <w:rsid w:val="001953F2"/>
    <w:rsid w:val="00195710"/>
    <w:rsid w:val="00196AC4"/>
    <w:rsid w:val="00197664"/>
    <w:rsid w:val="00197674"/>
    <w:rsid w:val="00197869"/>
    <w:rsid w:val="00197AC3"/>
    <w:rsid w:val="00197D33"/>
    <w:rsid w:val="001A03AB"/>
    <w:rsid w:val="001A0ABD"/>
    <w:rsid w:val="001A16D7"/>
    <w:rsid w:val="001A2CE2"/>
    <w:rsid w:val="001A419D"/>
    <w:rsid w:val="001A4BBB"/>
    <w:rsid w:val="001A7573"/>
    <w:rsid w:val="001A7692"/>
    <w:rsid w:val="001A79E9"/>
    <w:rsid w:val="001B03F0"/>
    <w:rsid w:val="001B040A"/>
    <w:rsid w:val="001B256D"/>
    <w:rsid w:val="001B2EB8"/>
    <w:rsid w:val="001B2EE2"/>
    <w:rsid w:val="001B3606"/>
    <w:rsid w:val="001B36F2"/>
    <w:rsid w:val="001B3B70"/>
    <w:rsid w:val="001B53AE"/>
    <w:rsid w:val="001B5647"/>
    <w:rsid w:val="001B5FAE"/>
    <w:rsid w:val="001B6030"/>
    <w:rsid w:val="001B63E7"/>
    <w:rsid w:val="001B6DD5"/>
    <w:rsid w:val="001B7605"/>
    <w:rsid w:val="001C046A"/>
    <w:rsid w:val="001C04D3"/>
    <w:rsid w:val="001C095B"/>
    <w:rsid w:val="001C0AB0"/>
    <w:rsid w:val="001C1DB9"/>
    <w:rsid w:val="001C2717"/>
    <w:rsid w:val="001C2DBB"/>
    <w:rsid w:val="001C308A"/>
    <w:rsid w:val="001C3441"/>
    <w:rsid w:val="001C348A"/>
    <w:rsid w:val="001C3A1D"/>
    <w:rsid w:val="001C3B84"/>
    <w:rsid w:val="001C3EEF"/>
    <w:rsid w:val="001C41DE"/>
    <w:rsid w:val="001C4285"/>
    <w:rsid w:val="001C4413"/>
    <w:rsid w:val="001C55AC"/>
    <w:rsid w:val="001C5E02"/>
    <w:rsid w:val="001C6203"/>
    <w:rsid w:val="001C62B9"/>
    <w:rsid w:val="001C67E6"/>
    <w:rsid w:val="001C6C76"/>
    <w:rsid w:val="001C72D5"/>
    <w:rsid w:val="001C7C87"/>
    <w:rsid w:val="001D007F"/>
    <w:rsid w:val="001D035F"/>
    <w:rsid w:val="001D0BEF"/>
    <w:rsid w:val="001D0D8E"/>
    <w:rsid w:val="001D0EA5"/>
    <w:rsid w:val="001D18D2"/>
    <w:rsid w:val="001D1BE6"/>
    <w:rsid w:val="001D3706"/>
    <w:rsid w:val="001D3FA0"/>
    <w:rsid w:val="001D467B"/>
    <w:rsid w:val="001D47D5"/>
    <w:rsid w:val="001D48D5"/>
    <w:rsid w:val="001D55BF"/>
    <w:rsid w:val="001D5C98"/>
    <w:rsid w:val="001D5F2E"/>
    <w:rsid w:val="001D5FA1"/>
    <w:rsid w:val="001D60D1"/>
    <w:rsid w:val="001D624F"/>
    <w:rsid w:val="001D6591"/>
    <w:rsid w:val="001D68BF"/>
    <w:rsid w:val="001D6BA1"/>
    <w:rsid w:val="001D6C65"/>
    <w:rsid w:val="001D6CBB"/>
    <w:rsid w:val="001D78A1"/>
    <w:rsid w:val="001D79F4"/>
    <w:rsid w:val="001E0251"/>
    <w:rsid w:val="001E04E1"/>
    <w:rsid w:val="001E0592"/>
    <w:rsid w:val="001E08FE"/>
    <w:rsid w:val="001E09F4"/>
    <w:rsid w:val="001E182C"/>
    <w:rsid w:val="001E19CE"/>
    <w:rsid w:val="001E1C52"/>
    <w:rsid w:val="001E230A"/>
    <w:rsid w:val="001E26D1"/>
    <w:rsid w:val="001E3634"/>
    <w:rsid w:val="001E37C0"/>
    <w:rsid w:val="001E3C6D"/>
    <w:rsid w:val="001E3F88"/>
    <w:rsid w:val="001E4210"/>
    <w:rsid w:val="001E4C08"/>
    <w:rsid w:val="001E538D"/>
    <w:rsid w:val="001E5762"/>
    <w:rsid w:val="001E5F54"/>
    <w:rsid w:val="001E6418"/>
    <w:rsid w:val="001E6802"/>
    <w:rsid w:val="001E6960"/>
    <w:rsid w:val="001E6F8C"/>
    <w:rsid w:val="001E76E2"/>
    <w:rsid w:val="001E7FFB"/>
    <w:rsid w:val="001F0F7E"/>
    <w:rsid w:val="001F1781"/>
    <w:rsid w:val="001F1821"/>
    <w:rsid w:val="001F1B2E"/>
    <w:rsid w:val="001F228B"/>
    <w:rsid w:val="001F2A16"/>
    <w:rsid w:val="001F2AAA"/>
    <w:rsid w:val="001F3513"/>
    <w:rsid w:val="001F3DBC"/>
    <w:rsid w:val="001F45C7"/>
    <w:rsid w:val="001F465F"/>
    <w:rsid w:val="001F5701"/>
    <w:rsid w:val="001F57D6"/>
    <w:rsid w:val="001F643C"/>
    <w:rsid w:val="001F6743"/>
    <w:rsid w:val="001F6A58"/>
    <w:rsid w:val="001F7A3C"/>
    <w:rsid w:val="001F7A83"/>
    <w:rsid w:val="001F7B3A"/>
    <w:rsid w:val="00201259"/>
    <w:rsid w:val="00201863"/>
    <w:rsid w:val="0020195E"/>
    <w:rsid w:val="002019F4"/>
    <w:rsid w:val="002029B3"/>
    <w:rsid w:val="00203A52"/>
    <w:rsid w:val="00203BCF"/>
    <w:rsid w:val="00203D45"/>
    <w:rsid w:val="0020564C"/>
    <w:rsid w:val="002066D6"/>
    <w:rsid w:val="00206A7A"/>
    <w:rsid w:val="00207159"/>
    <w:rsid w:val="002074EC"/>
    <w:rsid w:val="00207775"/>
    <w:rsid w:val="00207889"/>
    <w:rsid w:val="002079B3"/>
    <w:rsid w:val="00207CC2"/>
    <w:rsid w:val="00210869"/>
    <w:rsid w:val="00210C7A"/>
    <w:rsid w:val="00210D7C"/>
    <w:rsid w:val="00211007"/>
    <w:rsid w:val="0021138D"/>
    <w:rsid w:val="00213150"/>
    <w:rsid w:val="0021383F"/>
    <w:rsid w:val="0021523C"/>
    <w:rsid w:val="002169CE"/>
    <w:rsid w:val="00216BC8"/>
    <w:rsid w:val="00216ECE"/>
    <w:rsid w:val="00216F97"/>
    <w:rsid w:val="0021A77A"/>
    <w:rsid w:val="00220538"/>
    <w:rsid w:val="002205B2"/>
    <w:rsid w:val="002217D6"/>
    <w:rsid w:val="00221F9E"/>
    <w:rsid w:val="00222081"/>
    <w:rsid w:val="00222369"/>
    <w:rsid w:val="002227CD"/>
    <w:rsid w:val="002227E8"/>
    <w:rsid w:val="00222DFF"/>
    <w:rsid w:val="00223934"/>
    <w:rsid w:val="00223F47"/>
    <w:rsid w:val="00224A68"/>
    <w:rsid w:val="00224C5C"/>
    <w:rsid w:val="002250E6"/>
    <w:rsid w:val="00225219"/>
    <w:rsid w:val="00225649"/>
    <w:rsid w:val="002256EE"/>
    <w:rsid w:val="002257AA"/>
    <w:rsid w:val="002259AD"/>
    <w:rsid w:val="00227008"/>
    <w:rsid w:val="00230152"/>
    <w:rsid w:val="002306A9"/>
    <w:rsid w:val="00230B91"/>
    <w:rsid w:val="00230C83"/>
    <w:rsid w:val="002312A8"/>
    <w:rsid w:val="00231B4E"/>
    <w:rsid w:val="00231D04"/>
    <w:rsid w:val="00232F68"/>
    <w:rsid w:val="002336EB"/>
    <w:rsid w:val="00233807"/>
    <w:rsid w:val="0023384E"/>
    <w:rsid w:val="00233CAC"/>
    <w:rsid w:val="00233CC6"/>
    <w:rsid w:val="00234721"/>
    <w:rsid w:val="00234988"/>
    <w:rsid w:val="002354BC"/>
    <w:rsid w:val="00235977"/>
    <w:rsid w:val="002361EF"/>
    <w:rsid w:val="002369B0"/>
    <w:rsid w:val="00236B9C"/>
    <w:rsid w:val="00236EA2"/>
    <w:rsid w:val="00237062"/>
    <w:rsid w:val="00237803"/>
    <w:rsid w:val="002407C5"/>
    <w:rsid w:val="00240A02"/>
    <w:rsid w:val="00241CC0"/>
    <w:rsid w:val="0024225F"/>
    <w:rsid w:val="002424E2"/>
    <w:rsid w:val="00242935"/>
    <w:rsid w:val="00243693"/>
    <w:rsid w:val="00243A1D"/>
    <w:rsid w:val="00243EC2"/>
    <w:rsid w:val="002440BC"/>
    <w:rsid w:val="00244350"/>
    <w:rsid w:val="00244BA1"/>
    <w:rsid w:val="002456C7"/>
    <w:rsid w:val="0024585A"/>
    <w:rsid w:val="00245973"/>
    <w:rsid w:val="00246D46"/>
    <w:rsid w:val="00247422"/>
    <w:rsid w:val="00250503"/>
    <w:rsid w:val="00251EEC"/>
    <w:rsid w:val="00253331"/>
    <w:rsid w:val="00253B08"/>
    <w:rsid w:val="00254113"/>
    <w:rsid w:val="00254C0D"/>
    <w:rsid w:val="00254FBB"/>
    <w:rsid w:val="002555C3"/>
    <w:rsid w:val="00255C2F"/>
    <w:rsid w:val="00256CEA"/>
    <w:rsid w:val="002571D6"/>
    <w:rsid w:val="0025756E"/>
    <w:rsid w:val="00257C8E"/>
    <w:rsid w:val="00257D98"/>
    <w:rsid w:val="00257E48"/>
    <w:rsid w:val="00260084"/>
    <w:rsid w:val="00260325"/>
    <w:rsid w:val="002613A5"/>
    <w:rsid w:val="00261B8D"/>
    <w:rsid w:val="002620A3"/>
    <w:rsid w:val="002623C6"/>
    <w:rsid w:val="002626DC"/>
    <w:rsid w:val="00263175"/>
    <w:rsid w:val="002633BD"/>
    <w:rsid w:val="00265D2C"/>
    <w:rsid w:val="00266065"/>
    <w:rsid w:val="00267D35"/>
    <w:rsid w:val="0027049A"/>
    <w:rsid w:val="002705BE"/>
    <w:rsid w:val="002715EA"/>
    <w:rsid w:val="0027201E"/>
    <w:rsid w:val="002726E3"/>
    <w:rsid w:val="00272D16"/>
    <w:rsid w:val="00272E40"/>
    <w:rsid w:val="002730C1"/>
    <w:rsid w:val="00273DF6"/>
    <w:rsid w:val="00273F8E"/>
    <w:rsid w:val="00274E27"/>
    <w:rsid w:val="0027533E"/>
    <w:rsid w:val="00276367"/>
    <w:rsid w:val="00276BAB"/>
    <w:rsid w:val="0027749F"/>
    <w:rsid w:val="002800FF"/>
    <w:rsid w:val="002806FD"/>
    <w:rsid w:val="00280A81"/>
    <w:rsid w:val="00281070"/>
    <w:rsid w:val="00281EFD"/>
    <w:rsid w:val="00282993"/>
    <w:rsid w:val="0028377D"/>
    <w:rsid w:val="002847B7"/>
    <w:rsid w:val="00284DB2"/>
    <w:rsid w:val="0028629C"/>
    <w:rsid w:val="00286CBF"/>
    <w:rsid w:val="00286D48"/>
    <w:rsid w:val="00287305"/>
    <w:rsid w:val="002876AE"/>
    <w:rsid w:val="00287AF8"/>
    <w:rsid w:val="00290158"/>
    <w:rsid w:val="002905C1"/>
    <w:rsid w:val="00290697"/>
    <w:rsid w:val="00290A79"/>
    <w:rsid w:val="00290DDB"/>
    <w:rsid w:val="00291678"/>
    <w:rsid w:val="00291941"/>
    <w:rsid w:val="00292641"/>
    <w:rsid w:val="00292752"/>
    <w:rsid w:val="00292E09"/>
    <w:rsid w:val="002937CF"/>
    <w:rsid w:val="002941F5"/>
    <w:rsid w:val="00294390"/>
    <w:rsid w:val="002963C9"/>
    <w:rsid w:val="002967A9"/>
    <w:rsid w:val="00296971"/>
    <w:rsid w:val="00296AD8"/>
    <w:rsid w:val="002972B1"/>
    <w:rsid w:val="002A10A7"/>
    <w:rsid w:val="002A1513"/>
    <w:rsid w:val="002A25E2"/>
    <w:rsid w:val="002A3361"/>
    <w:rsid w:val="002A338C"/>
    <w:rsid w:val="002A39BF"/>
    <w:rsid w:val="002A3A7C"/>
    <w:rsid w:val="002A3A94"/>
    <w:rsid w:val="002A3D77"/>
    <w:rsid w:val="002A480C"/>
    <w:rsid w:val="002A4FDE"/>
    <w:rsid w:val="002A51B2"/>
    <w:rsid w:val="002A54EC"/>
    <w:rsid w:val="002A56CA"/>
    <w:rsid w:val="002A5AE2"/>
    <w:rsid w:val="002A5F9C"/>
    <w:rsid w:val="002A6537"/>
    <w:rsid w:val="002A69B5"/>
    <w:rsid w:val="002A6E39"/>
    <w:rsid w:val="002A6F9A"/>
    <w:rsid w:val="002A7986"/>
    <w:rsid w:val="002B02C3"/>
    <w:rsid w:val="002B043C"/>
    <w:rsid w:val="002B0DB8"/>
    <w:rsid w:val="002B1010"/>
    <w:rsid w:val="002B15BD"/>
    <w:rsid w:val="002B1D38"/>
    <w:rsid w:val="002B282D"/>
    <w:rsid w:val="002B2CE8"/>
    <w:rsid w:val="002B3D35"/>
    <w:rsid w:val="002B3EA9"/>
    <w:rsid w:val="002B462B"/>
    <w:rsid w:val="002B49D7"/>
    <w:rsid w:val="002B4E95"/>
    <w:rsid w:val="002B4ED6"/>
    <w:rsid w:val="002B60CF"/>
    <w:rsid w:val="002B69BC"/>
    <w:rsid w:val="002B6A12"/>
    <w:rsid w:val="002B6A73"/>
    <w:rsid w:val="002B793C"/>
    <w:rsid w:val="002B7B74"/>
    <w:rsid w:val="002B7CC6"/>
    <w:rsid w:val="002B7F62"/>
    <w:rsid w:val="002C039C"/>
    <w:rsid w:val="002C08C2"/>
    <w:rsid w:val="002C148A"/>
    <w:rsid w:val="002C1555"/>
    <w:rsid w:val="002C16F1"/>
    <w:rsid w:val="002C197E"/>
    <w:rsid w:val="002C2640"/>
    <w:rsid w:val="002C26BA"/>
    <w:rsid w:val="002C50CC"/>
    <w:rsid w:val="002C50E1"/>
    <w:rsid w:val="002C5B18"/>
    <w:rsid w:val="002C5BC5"/>
    <w:rsid w:val="002C5C5D"/>
    <w:rsid w:val="002C65AB"/>
    <w:rsid w:val="002C6DD7"/>
    <w:rsid w:val="002C7A64"/>
    <w:rsid w:val="002D0041"/>
    <w:rsid w:val="002D0874"/>
    <w:rsid w:val="002D0E01"/>
    <w:rsid w:val="002D0E55"/>
    <w:rsid w:val="002D1363"/>
    <w:rsid w:val="002D1D88"/>
    <w:rsid w:val="002D2451"/>
    <w:rsid w:val="002D2479"/>
    <w:rsid w:val="002D2B7D"/>
    <w:rsid w:val="002D3CFD"/>
    <w:rsid w:val="002D3F3C"/>
    <w:rsid w:val="002D4F02"/>
    <w:rsid w:val="002D575F"/>
    <w:rsid w:val="002D5FD8"/>
    <w:rsid w:val="002D62C1"/>
    <w:rsid w:val="002D642E"/>
    <w:rsid w:val="002D6CFD"/>
    <w:rsid w:val="002D755E"/>
    <w:rsid w:val="002D77EA"/>
    <w:rsid w:val="002E0A72"/>
    <w:rsid w:val="002E1380"/>
    <w:rsid w:val="002E1613"/>
    <w:rsid w:val="002E1E80"/>
    <w:rsid w:val="002E24AA"/>
    <w:rsid w:val="002E24FD"/>
    <w:rsid w:val="002E270F"/>
    <w:rsid w:val="002E2AC3"/>
    <w:rsid w:val="002E2DA5"/>
    <w:rsid w:val="002E38BB"/>
    <w:rsid w:val="002E512D"/>
    <w:rsid w:val="002E5336"/>
    <w:rsid w:val="002E55F1"/>
    <w:rsid w:val="002E5816"/>
    <w:rsid w:val="002E5BB3"/>
    <w:rsid w:val="002E699B"/>
    <w:rsid w:val="002E6C51"/>
    <w:rsid w:val="002E7115"/>
    <w:rsid w:val="002E73DB"/>
    <w:rsid w:val="002E749F"/>
    <w:rsid w:val="002E7A49"/>
    <w:rsid w:val="002F09EF"/>
    <w:rsid w:val="002F0A74"/>
    <w:rsid w:val="002F0D7F"/>
    <w:rsid w:val="002F11E9"/>
    <w:rsid w:val="002F1B32"/>
    <w:rsid w:val="002F2551"/>
    <w:rsid w:val="002F2C81"/>
    <w:rsid w:val="002F2FBB"/>
    <w:rsid w:val="002F32B6"/>
    <w:rsid w:val="002F3E49"/>
    <w:rsid w:val="002F3E92"/>
    <w:rsid w:val="002F4073"/>
    <w:rsid w:val="002F4186"/>
    <w:rsid w:val="002F4DB4"/>
    <w:rsid w:val="002F4FB8"/>
    <w:rsid w:val="002F50B5"/>
    <w:rsid w:val="002F56B4"/>
    <w:rsid w:val="002F5811"/>
    <w:rsid w:val="002F5C14"/>
    <w:rsid w:val="002F62FE"/>
    <w:rsid w:val="002F648F"/>
    <w:rsid w:val="002F72C6"/>
    <w:rsid w:val="002F7543"/>
    <w:rsid w:val="002F7568"/>
    <w:rsid w:val="002F7B1E"/>
    <w:rsid w:val="002F7FD2"/>
    <w:rsid w:val="003002BF"/>
    <w:rsid w:val="0030045C"/>
    <w:rsid w:val="00300D0A"/>
    <w:rsid w:val="00300D7F"/>
    <w:rsid w:val="00301313"/>
    <w:rsid w:val="00301AC2"/>
    <w:rsid w:val="00302549"/>
    <w:rsid w:val="00302942"/>
    <w:rsid w:val="00304160"/>
    <w:rsid w:val="0030675C"/>
    <w:rsid w:val="00306834"/>
    <w:rsid w:val="00306EE6"/>
    <w:rsid w:val="00307527"/>
    <w:rsid w:val="003079A0"/>
    <w:rsid w:val="00310B07"/>
    <w:rsid w:val="003116A7"/>
    <w:rsid w:val="0031241B"/>
    <w:rsid w:val="00312800"/>
    <w:rsid w:val="00312896"/>
    <w:rsid w:val="00313578"/>
    <w:rsid w:val="00314F25"/>
    <w:rsid w:val="00315333"/>
    <w:rsid w:val="0031552E"/>
    <w:rsid w:val="0031607F"/>
    <w:rsid w:val="0031621A"/>
    <w:rsid w:val="00317A32"/>
    <w:rsid w:val="00317D27"/>
    <w:rsid w:val="00320EBF"/>
    <w:rsid w:val="003216A5"/>
    <w:rsid w:val="0032197C"/>
    <w:rsid w:val="00321B39"/>
    <w:rsid w:val="00321BE4"/>
    <w:rsid w:val="003225D0"/>
    <w:rsid w:val="003228C5"/>
    <w:rsid w:val="00322C59"/>
    <w:rsid w:val="00322F80"/>
    <w:rsid w:val="003236D3"/>
    <w:rsid w:val="003237C0"/>
    <w:rsid w:val="0032393E"/>
    <w:rsid w:val="00323A5E"/>
    <w:rsid w:val="00323C60"/>
    <w:rsid w:val="0032410E"/>
    <w:rsid w:val="00324B6E"/>
    <w:rsid w:val="00324B7E"/>
    <w:rsid w:val="00325B7C"/>
    <w:rsid w:val="0032646C"/>
    <w:rsid w:val="003265D9"/>
    <w:rsid w:val="00326EA4"/>
    <w:rsid w:val="00326EE0"/>
    <w:rsid w:val="00327352"/>
    <w:rsid w:val="00327772"/>
    <w:rsid w:val="00327A71"/>
    <w:rsid w:val="00331193"/>
    <w:rsid w:val="00331C9F"/>
    <w:rsid w:val="003329AB"/>
    <w:rsid w:val="00332DF9"/>
    <w:rsid w:val="00332EFA"/>
    <w:rsid w:val="00333D60"/>
    <w:rsid w:val="00334519"/>
    <w:rsid w:val="00334A7C"/>
    <w:rsid w:val="003351AD"/>
    <w:rsid w:val="00335E2B"/>
    <w:rsid w:val="003371AC"/>
    <w:rsid w:val="003409C6"/>
    <w:rsid w:val="00341522"/>
    <w:rsid w:val="00341751"/>
    <w:rsid w:val="0034183D"/>
    <w:rsid w:val="00341927"/>
    <w:rsid w:val="00341A51"/>
    <w:rsid w:val="00341E0D"/>
    <w:rsid w:val="003429E0"/>
    <w:rsid w:val="00342A4C"/>
    <w:rsid w:val="00343211"/>
    <w:rsid w:val="00343692"/>
    <w:rsid w:val="0034472C"/>
    <w:rsid w:val="003451EF"/>
    <w:rsid w:val="003452A8"/>
    <w:rsid w:val="003457AB"/>
    <w:rsid w:val="0034606A"/>
    <w:rsid w:val="003463BD"/>
    <w:rsid w:val="003474D1"/>
    <w:rsid w:val="00347B1E"/>
    <w:rsid w:val="0035074C"/>
    <w:rsid w:val="00350C9D"/>
    <w:rsid w:val="00351162"/>
    <w:rsid w:val="0035119D"/>
    <w:rsid w:val="00351984"/>
    <w:rsid w:val="00351DE7"/>
    <w:rsid w:val="00352E4C"/>
    <w:rsid w:val="00353693"/>
    <w:rsid w:val="00353853"/>
    <w:rsid w:val="00353A61"/>
    <w:rsid w:val="00354614"/>
    <w:rsid w:val="00354A90"/>
    <w:rsid w:val="00354B3C"/>
    <w:rsid w:val="003550C4"/>
    <w:rsid w:val="00355D6E"/>
    <w:rsid w:val="00356928"/>
    <w:rsid w:val="00357404"/>
    <w:rsid w:val="00360CBE"/>
    <w:rsid w:val="00360EAF"/>
    <w:rsid w:val="00361750"/>
    <w:rsid w:val="00362453"/>
    <w:rsid w:val="003629AA"/>
    <w:rsid w:val="00365A7E"/>
    <w:rsid w:val="00366007"/>
    <w:rsid w:val="003665E3"/>
    <w:rsid w:val="00366EF8"/>
    <w:rsid w:val="00367E0C"/>
    <w:rsid w:val="0037046E"/>
    <w:rsid w:val="00370474"/>
    <w:rsid w:val="00370502"/>
    <w:rsid w:val="003708CA"/>
    <w:rsid w:val="0037135E"/>
    <w:rsid w:val="003716B3"/>
    <w:rsid w:val="00371A2C"/>
    <w:rsid w:val="00372916"/>
    <w:rsid w:val="00372B23"/>
    <w:rsid w:val="00373530"/>
    <w:rsid w:val="003738E4"/>
    <w:rsid w:val="00373E62"/>
    <w:rsid w:val="003745C0"/>
    <w:rsid w:val="003753E9"/>
    <w:rsid w:val="00375664"/>
    <w:rsid w:val="00375B36"/>
    <w:rsid w:val="00376DF5"/>
    <w:rsid w:val="00376FEF"/>
    <w:rsid w:val="0037705E"/>
    <w:rsid w:val="003774F6"/>
    <w:rsid w:val="0038038D"/>
    <w:rsid w:val="0038091E"/>
    <w:rsid w:val="00380E27"/>
    <w:rsid w:val="00380F79"/>
    <w:rsid w:val="00380FFC"/>
    <w:rsid w:val="003810AB"/>
    <w:rsid w:val="003814D0"/>
    <w:rsid w:val="003817FA"/>
    <w:rsid w:val="00381D20"/>
    <w:rsid w:val="003820EA"/>
    <w:rsid w:val="003822BD"/>
    <w:rsid w:val="003837E3"/>
    <w:rsid w:val="003838A8"/>
    <w:rsid w:val="0038392F"/>
    <w:rsid w:val="003844BB"/>
    <w:rsid w:val="0038564B"/>
    <w:rsid w:val="00386006"/>
    <w:rsid w:val="00387778"/>
    <w:rsid w:val="003879DF"/>
    <w:rsid w:val="00390DF4"/>
    <w:rsid w:val="003912D9"/>
    <w:rsid w:val="00391352"/>
    <w:rsid w:val="00391BB8"/>
    <w:rsid w:val="00391CA6"/>
    <w:rsid w:val="00391EF0"/>
    <w:rsid w:val="00392E81"/>
    <w:rsid w:val="0039394A"/>
    <w:rsid w:val="003941BB"/>
    <w:rsid w:val="00395E5A"/>
    <w:rsid w:val="00395F77"/>
    <w:rsid w:val="003960EB"/>
    <w:rsid w:val="00397609"/>
    <w:rsid w:val="0039791D"/>
    <w:rsid w:val="003A143E"/>
    <w:rsid w:val="003A18C9"/>
    <w:rsid w:val="003A1918"/>
    <w:rsid w:val="003A1F32"/>
    <w:rsid w:val="003A1FF0"/>
    <w:rsid w:val="003A2330"/>
    <w:rsid w:val="003A2E5A"/>
    <w:rsid w:val="003A2FF0"/>
    <w:rsid w:val="003A3204"/>
    <w:rsid w:val="003A32D7"/>
    <w:rsid w:val="003A3F73"/>
    <w:rsid w:val="003A40A5"/>
    <w:rsid w:val="003A43FD"/>
    <w:rsid w:val="003A47E5"/>
    <w:rsid w:val="003A4FE4"/>
    <w:rsid w:val="003A51AC"/>
    <w:rsid w:val="003A524D"/>
    <w:rsid w:val="003A524E"/>
    <w:rsid w:val="003A5772"/>
    <w:rsid w:val="003A5CD0"/>
    <w:rsid w:val="003A6877"/>
    <w:rsid w:val="003A6EAB"/>
    <w:rsid w:val="003B0554"/>
    <w:rsid w:val="003B0815"/>
    <w:rsid w:val="003B0898"/>
    <w:rsid w:val="003B140E"/>
    <w:rsid w:val="003B1745"/>
    <w:rsid w:val="003B4CDA"/>
    <w:rsid w:val="003B5EF0"/>
    <w:rsid w:val="003B64D5"/>
    <w:rsid w:val="003B6BE5"/>
    <w:rsid w:val="003B6C2A"/>
    <w:rsid w:val="003B6CEA"/>
    <w:rsid w:val="003B72B4"/>
    <w:rsid w:val="003B7D5A"/>
    <w:rsid w:val="003C0021"/>
    <w:rsid w:val="003C0C22"/>
    <w:rsid w:val="003C19B3"/>
    <w:rsid w:val="003C1A14"/>
    <w:rsid w:val="003C1B1C"/>
    <w:rsid w:val="003C1F89"/>
    <w:rsid w:val="003C21BF"/>
    <w:rsid w:val="003C23FB"/>
    <w:rsid w:val="003C27D1"/>
    <w:rsid w:val="003C2C73"/>
    <w:rsid w:val="003C3A3F"/>
    <w:rsid w:val="003C3A89"/>
    <w:rsid w:val="003C3E68"/>
    <w:rsid w:val="003C4942"/>
    <w:rsid w:val="003C4DF5"/>
    <w:rsid w:val="003C5852"/>
    <w:rsid w:val="003C5AF6"/>
    <w:rsid w:val="003C5B0C"/>
    <w:rsid w:val="003C60BA"/>
    <w:rsid w:val="003C66E2"/>
    <w:rsid w:val="003C6FAB"/>
    <w:rsid w:val="003C70D7"/>
    <w:rsid w:val="003C7BF0"/>
    <w:rsid w:val="003C7EB3"/>
    <w:rsid w:val="003D0AAB"/>
    <w:rsid w:val="003D0E32"/>
    <w:rsid w:val="003D1779"/>
    <w:rsid w:val="003D2323"/>
    <w:rsid w:val="003D2785"/>
    <w:rsid w:val="003D2ABB"/>
    <w:rsid w:val="003D316B"/>
    <w:rsid w:val="003D325A"/>
    <w:rsid w:val="003D3291"/>
    <w:rsid w:val="003D3630"/>
    <w:rsid w:val="003D3CBA"/>
    <w:rsid w:val="003D570A"/>
    <w:rsid w:val="003D6F3E"/>
    <w:rsid w:val="003D6F8D"/>
    <w:rsid w:val="003D721C"/>
    <w:rsid w:val="003D78A5"/>
    <w:rsid w:val="003E02E7"/>
    <w:rsid w:val="003E04AC"/>
    <w:rsid w:val="003E0869"/>
    <w:rsid w:val="003E0C27"/>
    <w:rsid w:val="003E16A2"/>
    <w:rsid w:val="003E18E7"/>
    <w:rsid w:val="003E1B80"/>
    <w:rsid w:val="003E2E4C"/>
    <w:rsid w:val="003E3031"/>
    <w:rsid w:val="003E3125"/>
    <w:rsid w:val="003E317F"/>
    <w:rsid w:val="003E4A79"/>
    <w:rsid w:val="003E4AEC"/>
    <w:rsid w:val="003E4E37"/>
    <w:rsid w:val="003E51D9"/>
    <w:rsid w:val="003E5834"/>
    <w:rsid w:val="003E587A"/>
    <w:rsid w:val="003E5C1F"/>
    <w:rsid w:val="003E630A"/>
    <w:rsid w:val="003E68B5"/>
    <w:rsid w:val="003E6A16"/>
    <w:rsid w:val="003E6B12"/>
    <w:rsid w:val="003F0272"/>
    <w:rsid w:val="003F044B"/>
    <w:rsid w:val="003F0471"/>
    <w:rsid w:val="003F0FDE"/>
    <w:rsid w:val="003F1C9C"/>
    <w:rsid w:val="003F23B2"/>
    <w:rsid w:val="003F2F1A"/>
    <w:rsid w:val="003F2FF2"/>
    <w:rsid w:val="003F312C"/>
    <w:rsid w:val="003F37E0"/>
    <w:rsid w:val="003F47C2"/>
    <w:rsid w:val="003F4E30"/>
    <w:rsid w:val="003F5967"/>
    <w:rsid w:val="003F6026"/>
    <w:rsid w:val="003F60CD"/>
    <w:rsid w:val="003F62E1"/>
    <w:rsid w:val="003F6442"/>
    <w:rsid w:val="003F6488"/>
    <w:rsid w:val="003F6DEE"/>
    <w:rsid w:val="003F6DF2"/>
    <w:rsid w:val="004000CB"/>
    <w:rsid w:val="004008D8"/>
    <w:rsid w:val="00400D5B"/>
    <w:rsid w:val="004011DF"/>
    <w:rsid w:val="0040149E"/>
    <w:rsid w:val="00401E9F"/>
    <w:rsid w:val="0040245E"/>
    <w:rsid w:val="0040270B"/>
    <w:rsid w:val="00403D85"/>
    <w:rsid w:val="004040FE"/>
    <w:rsid w:val="004042DD"/>
    <w:rsid w:val="0040445F"/>
    <w:rsid w:val="004045E1"/>
    <w:rsid w:val="00404894"/>
    <w:rsid w:val="00405E92"/>
    <w:rsid w:val="004067AA"/>
    <w:rsid w:val="00406D28"/>
    <w:rsid w:val="00406DCB"/>
    <w:rsid w:val="00406E19"/>
    <w:rsid w:val="0040702B"/>
    <w:rsid w:val="0040799E"/>
    <w:rsid w:val="00407D2D"/>
    <w:rsid w:val="00411412"/>
    <w:rsid w:val="004120F6"/>
    <w:rsid w:val="00412962"/>
    <w:rsid w:val="00412A7F"/>
    <w:rsid w:val="00412AAD"/>
    <w:rsid w:val="00412D3C"/>
    <w:rsid w:val="004130B7"/>
    <w:rsid w:val="004130DD"/>
    <w:rsid w:val="00413705"/>
    <w:rsid w:val="00413997"/>
    <w:rsid w:val="00413C18"/>
    <w:rsid w:val="00413E03"/>
    <w:rsid w:val="00414C52"/>
    <w:rsid w:val="00414D6F"/>
    <w:rsid w:val="004171BA"/>
    <w:rsid w:val="00417386"/>
    <w:rsid w:val="004173E1"/>
    <w:rsid w:val="0042062C"/>
    <w:rsid w:val="00420A21"/>
    <w:rsid w:val="00420A83"/>
    <w:rsid w:val="004229EB"/>
    <w:rsid w:val="00422CAF"/>
    <w:rsid w:val="00422FA8"/>
    <w:rsid w:val="0042364B"/>
    <w:rsid w:val="004237C8"/>
    <w:rsid w:val="004250EC"/>
    <w:rsid w:val="0042534F"/>
    <w:rsid w:val="00426F9F"/>
    <w:rsid w:val="004270A7"/>
    <w:rsid w:val="00427299"/>
    <w:rsid w:val="0042761B"/>
    <w:rsid w:val="0043079D"/>
    <w:rsid w:val="00430F7F"/>
    <w:rsid w:val="004318E5"/>
    <w:rsid w:val="00431C4A"/>
    <w:rsid w:val="00431F06"/>
    <w:rsid w:val="00432D80"/>
    <w:rsid w:val="00432DCF"/>
    <w:rsid w:val="00433407"/>
    <w:rsid w:val="004335CB"/>
    <w:rsid w:val="004338D0"/>
    <w:rsid w:val="00433BF4"/>
    <w:rsid w:val="0043460B"/>
    <w:rsid w:val="00434D18"/>
    <w:rsid w:val="00435678"/>
    <w:rsid w:val="0043584C"/>
    <w:rsid w:val="00435B7A"/>
    <w:rsid w:val="004368C5"/>
    <w:rsid w:val="00436AA6"/>
    <w:rsid w:val="00437DD9"/>
    <w:rsid w:val="00440175"/>
    <w:rsid w:val="004409CC"/>
    <w:rsid w:val="00440BD5"/>
    <w:rsid w:val="00440EA6"/>
    <w:rsid w:val="00440F12"/>
    <w:rsid w:val="004411E0"/>
    <w:rsid w:val="00441461"/>
    <w:rsid w:val="00441782"/>
    <w:rsid w:val="00441A13"/>
    <w:rsid w:val="00441ACE"/>
    <w:rsid w:val="004428AC"/>
    <w:rsid w:val="004429E8"/>
    <w:rsid w:val="00442B34"/>
    <w:rsid w:val="00442B96"/>
    <w:rsid w:val="00442C9E"/>
    <w:rsid w:val="00442F89"/>
    <w:rsid w:val="00443495"/>
    <w:rsid w:val="004437F5"/>
    <w:rsid w:val="00443DC9"/>
    <w:rsid w:val="00444A87"/>
    <w:rsid w:val="00444F54"/>
    <w:rsid w:val="0044523E"/>
    <w:rsid w:val="004453EA"/>
    <w:rsid w:val="00445617"/>
    <w:rsid w:val="0044589F"/>
    <w:rsid w:val="004459C0"/>
    <w:rsid w:val="00445AF0"/>
    <w:rsid w:val="00445DA9"/>
    <w:rsid w:val="00446670"/>
    <w:rsid w:val="00446B08"/>
    <w:rsid w:val="00450048"/>
    <w:rsid w:val="00450437"/>
    <w:rsid w:val="00450AEB"/>
    <w:rsid w:val="00451024"/>
    <w:rsid w:val="004514BD"/>
    <w:rsid w:val="00451B8B"/>
    <w:rsid w:val="00452E8B"/>
    <w:rsid w:val="0045333A"/>
    <w:rsid w:val="00453357"/>
    <w:rsid w:val="004533FA"/>
    <w:rsid w:val="00453D38"/>
    <w:rsid w:val="004540C3"/>
    <w:rsid w:val="004546C2"/>
    <w:rsid w:val="00454853"/>
    <w:rsid w:val="00455407"/>
    <w:rsid w:val="004555EF"/>
    <w:rsid w:val="00455A61"/>
    <w:rsid w:val="00455ACE"/>
    <w:rsid w:val="00455D42"/>
    <w:rsid w:val="00457715"/>
    <w:rsid w:val="00457733"/>
    <w:rsid w:val="0045787A"/>
    <w:rsid w:val="00457CB3"/>
    <w:rsid w:val="00457E12"/>
    <w:rsid w:val="00460346"/>
    <w:rsid w:val="0046080A"/>
    <w:rsid w:val="00461012"/>
    <w:rsid w:val="00462317"/>
    <w:rsid w:val="004623DD"/>
    <w:rsid w:val="00463AF9"/>
    <w:rsid w:val="00463BCF"/>
    <w:rsid w:val="004642CE"/>
    <w:rsid w:val="004648F7"/>
    <w:rsid w:val="00464BFF"/>
    <w:rsid w:val="00464D5B"/>
    <w:rsid w:val="00464FA9"/>
    <w:rsid w:val="00465DEC"/>
    <w:rsid w:val="0046657D"/>
    <w:rsid w:val="00466DAE"/>
    <w:rsid w:val="004673DE"/>
    <w:rsid w:val="004708DC"/>
    <w:rsid w:val="00470EAA"/>
    <w:rsid w:val="004713A6"/>
    <w:rsid w:val="0047186A"/>
    <w:rsid w:val="0047259F"/>
    <w:rsid w:val="00472AF7"/>
    <w:rsid w:val="00472E09"/>
    <w:rsid w:val="004731FA"/>
    <w:rsid w:val="00473551"/>
    <w:rsid w:val="004741EE"/>
    <w:rsid w:val="00474A20"/>
    <w:rsid w:val="00474E41"/>
    <w:rsid w:val="00475233"/>
    <w:rsid w:val="004762EF"/>
    <w:rsid w:val="004766D6"/>
    <w:rsid w:val="0047707A"/>
    <w:rsid w:val="00477391"/>
    <w:rsid w:val="00477AC2"/>
    <w:rsid w:val="00477C07"/>
    <w:rsid w:val="00477CE1"/>
    <w:rsid w:val="004810A3"/>
    <w:rsid w:val="004813BD"/>
    <w:rsid w:val="00481C1F"/>
    <w:rsid w:val="0048250A"/>
    <w:rsid w:val="004829FA"/>
    <w:rsid w:val="00482ABD"/>
    <w:rsid w:val="00482B50"/>
    <w:rsid w:val="004830CF"/>
    <w:rsid w:val="0048315F"/>
    <w:rsid w:val="0048345C"/>
    <w:rsid w:val="00484644"/>
    <w:rsid w:val="00484DC6"/>
    <w:rsid w:val="00485699"/>
    <w:rsid w:val="00485D1D"/>
    <w:rsid w:val="0048693C"/>
    <w:rsid w:val="00486DA8"/>
    <w:rsid w:val="00487607"/>
    <w:rsid w:val="0048762E"/>
    <w:rsid w:val="00490326"/>
    <w:rsid w:val="0049038D"/>
    <w:rsid w:val="00490575"/>
    <w:rsid w:val="004905EC"/>
    <w:rsid w:val="00490952"/>
    <w:rsid w:val="004916A8"/>
    <w:rsid w:val="004916B3"/>
    <w:rsid w:val="00491926"/>
    <w:rsid w:val="00491E3B"/>
    <w:rsid w:val="00491EF2"/>
    <w:rsid w:val="004925A2"/>
    <w:rsid w:val="0049262C"/>
    <w:rsid w:val="00492C1B"/>
    <w:rsid w:val="004936F9"/>
    <w:rsid w:val="00493CA6"/>
    <w:rsid w:val="00493CF4"/>
    <w:rsid w:val="004951D3"/>
    <w:rsid w:val="00495AC6"/>
    <w:rsid w:val="004961FC"/>
    <w:rsid w:val="00496249"/>
    <w:rsid w:val="00496952"/>
    <w:rsid w:val="00496D0A"/>
    <w:rsid w:val="00496D70"/>
    <w:rsid w:val="00496E24"/>
    <w:rsid w:val="00496F94"/>
    <w:rsid w:val="0049759B"/>
    <w:rsid w:val="00497939"/>
    <w:rsid w:val="00497BF0"/>
    <w:rsid w:val="00497C55"/>
    <w:rsid w:val="00497E0C"/>
    <w:rsid w:val="004A0862"/>
    <w:rsid w:val="004A1CB0"/>
    <w:rsid w:val="004A2EC6"/>
    <w:rsid w:val="004A46CC"/>
    <w:rsid w:val="004A4EF7"/>
    <w:rsid w:val="004A52C4"/>
    <w:rsid w:val="004A531D"/>
    <w:rsid w:val="004A5467"/>
    <w:rsid w:val="004A559D"/>
    <w:rsid w:val="004A5D9D"/>
    <w:rsid w:val="004A66F8"/>
    <w:rsid w:val="004A67E2"/>
    <w:rsid w:val="004A7859"/>
    <w:rsid w:val="004B0336"/>
    <w:rsid w:val="004B0C06"/>
    <w:rsid w:val="004B0EC5"/>
    <w:rsid w:val="004B11E4"/>
    <w:rsid w:val="004B12BB"/>
    <w:rsid w:val="004B1451"/>
    <w:rsid w:val="004B1B40"/>
    <w:rsid w:val="004B1F8B"/>
    <w:rsid w:val="004B39C0"/>
    <w:rsid w:val="004B3D73"/>
    <w:rsid w:val="004B4031"/>
    <w:rsid w:val="004B44EC"/>
    <w:rsid w:val="004B45C8"/>
    <w:rsid w:val="004B4B6E"/>
    <w:rsid w:val="004B4D55"/>
    <w:rsid w:val="004B502A"/>
    <w:rsid w:val="004B55FA"/>
    <w:rsid w:val="004B5F4F"/>
    <w:rsid w:val="004B61C2"/>
    <w:rsid w:val="004B75F6"/>
    <w:rsid w:val="004B7718"/>
    <w:rsid w:val="004B7BF0"/>
    <w:rsid w:val="004B7F1F"/>
    <w:rsid w:val="004C076C"/>
    <w:rsid w:val="004C0828"/>
    <w:rsid w:val="004C1F50"/>
    <w:rsid w:val="004C2052"/>
    <w:rsid w:val="004C23B2"/>
    <w:rsid w:val="004C2619"/>
    <w:rsid w:val="004C2664"/>
    <w:rsid w:val="004C2676"/>
    <w:rsid w:val="004C278A"/>
    <w:rsid w:val="004C29FB"/>
    <w:rsid w:val="004C2EB7"/>
    <w:rsid w:val="004C4247"/>
    <w:rsid w:val="004C4C0A"/>
    <w:rsid w:val="004C5200"/>
    <w:rsid w:val="004C776F"/>
    <w:rsid w:val="004C7890"/>
    <w:rsid w:val="004C7DB6"/>
    <w:rsid w:val="004D0383"/>
    <w:rsid w:val="004D05D8"/>
    <w:rsid w:val="004D0751"/>
    <w:rsid w:val="004D0897"/>
    <w:rsid w:val="004D1E16"/>
    <w:rsid w:val="004D1E54"/>
    <w:rsid w:val="004D293C"/>
    <w:rsid w:val="004D2AE2"/>
    <w:rsid w:val="004D2E88"/>
    <w:rsid w:val="004D33AC"/>
    <w:rsid w:val="004D35F7"/>
    <w:rsid w:val="004D39C3"/>
    <w:rsid w:val="004D3BC8"/>
    <w:rsid w:val="004D3DBF"/>
    <w:rsid w:val="004D3F43"/>
    <w:rsid w:val="004D4046"/>
    <w:rsid w:val="004D4357"/>
    <w:rsid w:val="004D465B"/>
    <w:rsid w:val="004D4CD0"/>
    <w:rsid w:val="004D4E31"/>
    <w:rsid w:val="004D4FC9"/>
    <w:rsid w:val="004D56A3"/>
    <w:rsid w:val="004D5892"/>
    <w:rsid w:val="004D5C1D"/>
    <w:rsid w:val="004D5D7E"/>
    <w:rsid w:val="004D6118"/>
    <w:rsid w:val="004D688E"/>
    <w:rsid w:val="004D6AE1"/>
    <w:rsid w:val="004D77EB"/>
    <w:rsid w:val="004E04BB"/>
    <w:rsid w:val="004E0EAD"/>
    <w:rsid w:val="004E0F1B"/>
    <w:rsid w:val="004E1F72"/>
    <w:rsid w:val="004E28A6"/>
    <w:rsid w:val="004E29B7"/>
    <w:rsid w:val="004E3539"/>
    <w:rsid w:val="004E3C17"/>
    <w:rsid w:val="004E4355"/>
    <w:rsid w:val="004E4415"/>
    <w:rsid w:val="004E445E"/>
    <w:rsid w:val="004E5C07"/>
    <w:rsid w:val="004E627E"/>
    <w:rsid w:val="004E64F8"/>
    <w:rsid w:val="004E6E58"/>
    <w:rsid w:val="004E7057"/>
    <w:rsid w:val="004E7794"/>
    <w:rsid w:val="004E7829"/>
    <w:rsid w:val="004E7D75"/>
    <w:rsid w:val="004F03CC"/>
    <w:rsid w:val="004F0AC5"/>
    <w:rsid w:val="004F0B44"/>
    <w:rsid w:val="004F0F2C"/>
    <w:rsid w:val="004F10DC"/>
    <w:rsid w:val="004F10F1"/>
    <w:rsid w:val="004F21F0"/>
    <w:rsid w:val="004F272A"/>
    <w:rsid w:val="004F35A6"/>
    <w:rsid w:val="004F3991"/>
    <w:rsid w:val="004F3AD6"/>
    <w:rsid w:val="004F4907"/>
    <w:rsid w:val="004F4F2F"/>
    <w:rsid w:val="004F5027"/>
    <w:rsid w:val="004F53F4"/>
    <w:rsid w:val="004F64E0"/>
    <w:rsid w:val="004F66C0"/>
    <w:rsid w:val="004F6761"/>
    <w:rsid w:val="004F79AB"/>
    <w:rsid w:val="004F7C44"/>
    <w:rsid w:val="005004AD"/>
    <w:rsid w:val="00500EE1"/>
    <w:rsid w:val="00501443"/>
    <w:rsid w:val="005019A8"/>
    <w:rsid w:val="00501F59"/>
    <w:rsid w:val="0050221B"/>
    <w:rsid w:val="0050226B"/>
    <w:rsid w:val="00502333"/>
    <w:rsid w:val="005034A6"/>
    <w:rsid w:val="005037AE"/>
    <w:rsid w:val="005038A2"/>
    <w:rsid w:val="00503B0B"/>
    <w:rsid w:val="00504473"/>
    <w:rsid w:val="0050515A"/>
    <w:rsid w:val="00505A2C"/>
    <w:rsid w:val="00505DA9"/>
    <w:rsid w:val="00506462"/>
    <w:rsid w:val="00506D96"/>
    <w:rsid w:val="00507BFB"/>
    <w:rsid w:val="00510825"/>
    <w:rsid w:val="00510954"/>
    <w:rsid w:val="00510F0D"/>
    <w:rsid w:val="005111FE"/>
    <w:rsid w:val="005118A1"/>
    <w:rsid w:val="00511B1E"/>
    <w:rsid w:val="00511C54"/>
    <w:rsid w:val="0051298D"/>
    <w:rsid w:val="005129B4"/>
    <w:rsid w:val="00512B8E"/>
    <w:rsid w:val="00512E17"/>
    <w:rsid w:val="00512F82"/>
    <w:rsid w:val="005132C4"/>
    <w:rsid w:val="00513670"/>
    <w:rsid w:val="00513F0C"/>
    <w:rsid w:val="0051414D"/>
    <w:rsid w:val="00514300"/>
    <w:rsid w:val="00514341"/>
    <w:rsid w:val="00514759"/>
    <w:rsid w:val="00514A9A"/>
    <w:rsid w:val="005154D4"/>
    <w:rsid w:val="00515C80"/>
    <w:rsid w:val="00516D6F"/>
    <w:rsid w:val="00516D71"/>
    <w:rsid w:val="00516F45"/>
    <w:rsid w:val="00517AF2"/>
    <w:rsid w:val="00520275"/>
    <w:rsid w:val="00520FDA"/>
    <w:rsid w:val="00521DF7"/>
    <w:rsid w:val="00522143"/>
    <w:rsid w:val="0052279B"/>
    <w:rsid w:val="005232E7"/>
    <w:rsid w:val="005236EC"/>
    <w:rsid w:val="00523B6C"/>
    <w:rsid w:val="00523CA4"/>
    <w:rsid w:val="0052473F"/>
    <w:rsid w:val="00525209"/>
    <w:rsid w:val="00526263"/>
    <w:rsid w:val="0052673F"/>
    <w:rsid w:val="00526B15"/>
    <w:rsid w:val="005277C7"/>
    <w:rsid w:val="005279FA"/>
    <w:rsid w:val="00530224"/>
    <w:rsid w:val="005307C9"/>
    <w:rsid w:val="00530AC3"/>
    <w:rsid w:val="0053107D"/>
    <w:rsid w:val="005314B2"/>
    <w:rsid w:val="005315B6"/>
    <w:rsid w:val="0053223F"/>
    <w:rsid w:val="0053247F"/>
    <w:rsid w:val="0053280A"/>
    <w:rsid w:val="005328B2"/>
    <w:rsid w:val="00532BD2"/>
    <w:rsid w:val="005331B5"/>
    <w:rsid w:val="00533EBB"/>
    <w:rsid w:val="0053454F"/>
    <w:rsid w:val="005348D7"/>
    <w:rsid w:val="0053497D"/>
    <w:rsid w:val="00534FF0"/>
    <w:rsid w:val="005350F1"/>
    <w:rsid w:val="00535192"/>
    <w:rsid w:val="00535446"/>
    <w:rsid w:val="0053561F"/>
    <w:rsid w:val="00535E0C"/>
    <w:rsid w:val="005364B4"/>
    <w:rsid w:val="00536528"/>
    <w:rsid w:val="00536B23"/>
    <w:rsid w:val="005377D0"/>
    <w:rsid w:val="005405D5"/>
    <w:rsid w:val="00540FCC"/>
    <w:rsid w:val="00541676"/>
    <w:rsid w:val="00541C51"/>
    <w:rsid w:val="00542112"/>
    <w:rsid w:val="0054272F"/>
    <w:rsid w:val="0054291D"/>
    <w:rsid w:val="005429E8"/>
    <w:rsid w:val="00543EDD"/>
    <w:rsid w:val="0054440D"/>
    <w:rsid w:val="00544ACC"/>
    <w:rsid w:val="00544C36"/>
    <w:rsid w:val="00545756"/>
    <w:rsid w:val="00545DA4"/>
    <w:rsid w:val="0054616D"/>
    <w:rsid w:val="005462DD"/>
    <w:rsid w:val="00546422"/>
    <w:rsid w:val="0054676D"/>
    <w:rsid w:val="0054686B"/>
    <w:rsid w:val="00546F26"/>
    <w:rsid w:val="00547461"/>
    <w:rsid w:val="00551820"/>
    <w:rsid w:val="00551EB5"/>
    <w:rsid w:val="005523ED"/>
    <w:rsid w:val="00552C2C"/>
    <w:rsid w:val="005534B9"/>
    <w:rsid w:val="00553642"/>
    <w:rsid w:val="00553A66"/>
    <w:rsid w:val="0055459C"/>
    <w:rsid w:val="00554731"/>
    <w:rsid w:val="00554F98"/>
    <w:rsid w:val="005551AD"/>
    <w:rsid w:val="00555676"/>
    <w:rsid w:val="00555953"/>
    <w:rsid w:val="00555E2C"/>
    <w:rsid w:val="005561CC"/>
    <w:rsid w:val="00556445"/>
    <w:rsid w:val="0055683C"/>
    <w:rsid w:val="0055697C"/>
    <w:rsid w:val="005569C8"/>
    <w:rsid w:val="005577B5"/>
    <w:rsid w:val="005600A7"/>
    <w:rsid w:val="00560710"/>
    <w:rsid w:val="005608C7"/>
    <w:rsid w:val="005613D2"/>
    <w:rsid w:val="005614F0"/>
    <w:rsid w:val="005626A1"/>
    <w:rsid w:val="00562939"/>
    <w:rsid w:val="00562C54"/>
    <w:rsid w:val="00563E7A"/>
    <w:rsid w:val="00564460"/>
    <w:rsid w:val="0056524C"/>
    <w:rsid w:val="00566471"/>
    <w:rsid w:val="0056692A"/>
    <w:rsid w:val="00566B8F"/>
    <w:rsid w:val="00566C3E"/>
    <w:rsid w:val="00566D04"/>
    <w:rsid w:val="00567220"/>
    <w:rsid w:val="00567432"/>
    <w:rsid w:val="005677C7"/>
    <w:rsid w:val="00568386"/>
    <w:rsid w:val="00570AD8"/>
    <w:rsid w:val="00570C6A"/>
    <w:rsid w:val="00571C7D"/>
    <w:rsid w:val="00571E3E"/>
    <w:rsid w:val="005724C1"/>
    <w:rsid w:val="00572E44"/>
    <w:rsid w:val="0057346C"/>
    <w:rsid w:val="00573A74"/>
    <w:rsid w:val="00574318"/>
    <w:rsid w:val="005749E9"/>
    <w:rsid w:val="00574DC2"/>
    <w:rsid w:val="00574EC2"/>
    <w:rsid w:val="005751BB"/>
    <w:rsid w:val="00575579"/>
    <w:rsid w:val="005755B7"/>
    <w:rsid w:val="00575CC5"/>
    <w:rsid w:val="00575E78"/>
    <w:rsid w:val="00576094"/>
    <w:rsid w:val="00576324"/>
    <w:rsid w:val="00576470"/>
    <w:rsid w:val="00576690"/>
    <w:rsid w:val="00576B94"/>
    <w:rsid w:val="00577FBC"/>
    <w:rsid w:val="005802A8"/>
    <w:rsid w:val="0058068C"/>
    <w:rsid w:val="00580B10"/>
    <w:rsid w:val="0058234C"/>
    <w:rsid w:val="0058309B"/>
    <w:rsid w:val="005834F0"/>
    <w:rsid w:val="00583897"/>
    <w:rsid w:val="00583AD6"/>
    <w:rsid w:val="00583F02"/>
    <w:rsid w:val="00583F53"/>
    <w:rsid w:val="00584623"/>
    <w:rsid w:val="00585678"/>
    <w:rsid w:val="0058593C"/>
    <w:rsid w:val="0058596E"/>
    <w:rsid w:val="00585B92"/>
    <w:rsid w:val="005863AA"/>
    <w:rsid w:val="005863CD"/>
    <w:rsid w:val="0058657A"/>
    <w:rsid w:val="00586800"/>
    <w:rsid w:val="005872DF"/>
    <w:rsid w:val="005908F3"/>
    <w:rsid w:val="00590C1A"/>
    <w:rsid w:val="0059129B"/>
    <w:rsid w:val="005918C2"/>
    <w:rsid w:val="00592055"/>
    <w:rsid w:val="00592621"/>
    <w:rsid w:val="00593AB6"/>
    <w:rsid w:val="00594692"/>
    <w:rsid w:val="00594FDA"/>
    <w:rsid w:val="00595BE7"/>
    <w:rsid w:val="00596948"/>
    <w:rsid w:val="005A05B4"/>
    <w:rsid w:val="005A0F40"/>
    <w:rsid w:val="005A1267"/>
    <w:rsid w:val="005A12DC"/>
    <w:rsid w:val="005A1BFE"/>
    <w:rsid w:val="005A1C27"/>
    <w:rsid w:val="005A205D"/>
    <w:rsid w:val="005A2A08"/>
    <w:rsid w:val="005A3C14"/>
    <w:rsid w:val="005A3ED2"/>
    <w:rsid w:val="005A47A7"/>
    <w:rsid w:val="005A4D84"/>
    <w:rsid w:val="005A4E68"/>
    <w:rsid w:val="005A5035"/>
    <w:rsid w:val="005A5591"/>
    <w:rsid w:val="005A621E"/>
    <w:rsid w:val="005A7120"/>
    <w:rsid w:val="005A7E1E"/>
    <w:rsid w:val="005B1009"/>
    <w:rsid w:val="005B2191"/>
    <w:rsid w:val="005B2B66"/>
    <w:rsid w:val="005B2BA9"/>
    <w:rsid w:val="005B2D35"/>
    <w:rsid w:val="005B41AC"/>
    <w:rsid w:val="005B42B9"/>
    <w:rsid w:val="005B444B"/>
    <w:rsid w:val="005B49D4"/>
    <w:rsid w:val="005B4E1D"/>
    <w:rsid w:val="005B549A"/>
    <w:rsid w:val="005B56A4"/>
    <w:rsid w:val="005B5CF9"/>
    <w:rsid w:val="005B5E60"/>
    <w:rsid w:val="005B66E5"/>
    <w:rsid w:val="005B6894"/>
    <w:rsid w:val="005B6A09"/>
    <w:rsid w:val="005B6ED4"/>
    <w:rsid w:val="005B75DE"/>
    <w:rsid w:val="005C036E"/>
    <w:rsid w:val="005C05DE"/>
    <w:rsid w:val="005C194B"/>
    <w:rsid w:val="005C1C54"/>
    <w:rsid w:val="005C1F17"/>
    <w:rsid w:val="005C1F9C"/>
    <w:rsid w:val="005C2B5A"/>
    <w:rsid w:val="005C2ED4"/>
    <w:rsid w:val="005C33A0"/>
    <w:rsid w:val="005C36C5"/>
    <w:rsid w:val="005C37FF"/>
    <w:rsid w:val="005C3E07"/>
    <w:rsid w:val="005C41B3"/>
    <w:rsid w:val="005C5674"/>
    <w:rsid w:val="005C57D1"/>
    <w:rsid w:val="005C5E09"/>
    <w:rsid w:val="005C6253"/>
    <w:rsid w:val="005C6AAB"/>
    <w:rsid w:val="005C6FE3"/>
    <w:rsid w:val="005C7164"/>
    <w:rsid w:val="005C74F3"/>
    <w:rsid w:val="005C7AE8"/>
    <w:rsid w:val="005C7BA3"/>
    <w:rsid w:val="005C7D0A"/>
    <w:rsid w:val="005D0850"/>
    <w:rsid w:val="005D0D34"/>
    <w:rsid w:val="005D1002"/>
    <w:rsid w:val="005D1AB2"/>
    <w:rsid w:val="005D2471"/>
    <w:rsid w:val="005D29DF"/>
    <w:rsid w:val="005D2A9E"/>
    <w:rsid w:val="005D325A"/>
    <w:rsid w:val="005D37C7"/>
    <w:rsid w:val="005D3FA0"/>
    <w:rsid w:val="005D48FF"/>
    <w:rsid w:val="005D54F6"/>
    <w:rsid w:val="005D552D"/>
    <w:rsid w:val="005D558B"/>
    <w:rsid w:val="005D5672"/>
    <w:rsid w:val="005D5CE3"/>
    <w:rsid w:val="005D5D6A"/>
    <w:rsid w:val="005D6618"/>
    <w:rsid w:val="005D6B90"/>
    <w:rsid w:val="005D7155"/>
    <w:rsid w:val="005D7522"/>
    <w:rsid w:val="005D755F"/>
    <w:rsid w:val="005D7669"/>
    <w:rsid w:val="005E0DD3"/>
    <w:rsid w:val="005E0E4F"/>
    <w:rsid w:val="005E169A"/>
    <w:rsid w:val="005E1A5D"/>
    <w:rsid w:val="005E1BBB"/>
    <w:rsid w:val="005E1BF1"/>
    <w:rsid w:val="005E2097"/>
    <w:rsid w:val="005E3401"/>
    <w:rsid w:val="005E36A3"/>
    <w:rsid w:val="005E4776"/>
    <w:rsid w:val="005E4EEA"/>
    <w:rsid w:val="005E5256"/>
    <w:rsid w:val="005E53C5"/>
    <w:rsid w:val="005E619E"/>
    <w:rsid w:val="005E61A6"/>
    <w:rsid w:val="005E64A6"/>
    <w:rsid w:val="005E66B3"/>
    <w:rsid w:val="005E6929"/>
    <w:rsid w:val="005E7499"/>
    <w:rsid w:val="005E7CC4"/>
    <w:rsid w:val="005E7EA3"/>
    <w:rsid w:val="005F0AEA"/>
    <w:rsid w:val="005F1246"/>
    <w:rsid w:val="005F18A3"/>
    <w:rsid w:val="005F1EF8"/>
    <w:rsid w:val="005F222E"/>
    <w:rsid w:val="005F269B"/>
    <w:rsid w:val="005F27E5"/>
    <w:rsid w:val="005F29D3"/>
    <w:rsid w:val="005F2D19"/>
    <w:rsid w:val="005F3333"/>
    <w:rsid w:val="005F3D07"/>
    <w:rsid w:val="005F41B5"/>
    <w:rsid w:val="005F44AF"/>
    <w:rsid w:val="005F4BE5"/>
    <w:rsid w:val="005F51B9"/>
    <w:rsid w:val="005F53DC"/>
    <w:rsid w:val="005F61C7"/>
    <w:rsid w:val="005F621E"/>
    <w:rsid w:val="005F685C"/>
    <w:rsid w:val="005F6A22"/>
    <w:rsid w:val="005F6CF5"/>
    <w:rsid w:val="005F6D0F"/>
    <w:rsid w:val="005F71E1"/>
    <w:rsid w:val="005F7203"/>
    <w:rsid w:val="006006E5"/>
    <w:rsid w:val="00600B3F"/>
    <w:rsid w:val="00600F3D"/>
    <w:rsid w:val="00601106"/>
    <w:rsid w:val="006012CD"/>
    <w:rsid w:val="006013FE"/>
    <w:rsid w:val="00602034"/>
    <w:rsid w:val="006021E7"/>
    <w:rsid w:val="006023D8"/>
    <w:rsid w:val="00602BB4"/>
    <w:rsid w:val="00602F62"/>
    <w:rsid w:val="00602F9D"/>
    <w:rsid w:val="00603429"/>
    <w:rsid w:val="00603E71"/>
    <w:rsid w:val="006043A8"/>
    <w:rsid w:val="0060443A"/>
    <w:rsid w:val="00604498"/>
    <w:rsid w:val="00604516"/>
    <w:rsid w:val="00605B38"/>
    <w:rsid w:val="006065EE"/>
    <w:rsid w:val="00610213"/>
    <w:rsid w:val="006107E8"/>
    <w:rsid w:val="006108A5"/>
    <w:rsid w:val="00610935"/>
    <w:rsid w:val="00610BF6"/>
    <w:rsid w:val="00610CBF"/>
    <w:rsid w:val="00611C6B"/>
    <w:rsid w:val="00613307"/>
    <w:rsid w:val="00613406"/>
    <w:rsid w:val="00613461"/>
    <w:rsid w:val="0061366C"/>
    <w:rsid w:val="00613B3A"/>
    <w:rsid w:val="006149F2"/>
    <w:rsid w:val="006152DF"/>
    <w:rsid w:val="0061545D"/>
    <w:rsid w:val="00615FA5"/>
    <w:rsid w:val="00616BB1"/>
    <w:rsid w:val="00616FBF"/>
    <w:rsid w:val="00617EEC"/>
    <w:rsid w:val="00620457"/>
    <w:rsid w:val="00620928"/>
    <w:rsid w:val="00620FED"/>
    <w:rsid w:val="00621C27"/>
    <w:rsid w:val="006223EA"/>
    <w:rsid w:val="00622892"/>
    <w:rsid w:val="00622F15"/>
    <w:rsid w:val="00622FE1"/>
    <w:rsid w:val="00623193"/>
    <w:rsid w:val="00623922"/>
    <w:rsid w:val="0062504C"/>
    <w:rsid w:val="00625DCF"/>
    <w:rsid w:val="0062622E"/>
    <w:rsid w:val="00626276"/>
    <w:rsid w:val="00626B89"/>
    <w:rsid w:val="0062776A"/>
    <w:rsid w:val="006278E8"/>
    <w:rsid w:val="00627D4A"/>
    <w:rsid w:val="006300ED"/>
    <w:rsid w:val="006307D6"/>
    <w:rsid w:val="00630FE8"/>
    <w:rsid w:val="00631390"/>
    <w:rsid w:val="00632269"/>
    <w:rsid w:val="006332C0"/>
    <w:rsid w:val="006335D4"/>
    <w:rsid w:val="00633A32"/>
    <w:rsid w:val="00633EFE"/>
    <w:rsid w:val="0063568F"/>
    <w:rsid w:val="00635B6C"/>
    <w:rsid w:val="00636119"/>
    <w:rsid w:val="006364FE"/>
    <w:rsid w:val="00636972"/>
    <w:rsid w:val="00636B57"/>
    <w:rsid w:val="00637A52"/>
    <w:rsid w:val="00637BC4"/>
    <w:rsid w:val="00640418"/>
    <w:rsid w:val="00640DFD"/>
    <w:rsid w:val="00641611"/>
    <w:rsid w:val="006416B1"/>
    <w:rsid w:val="00641B87"/>
    <w:rsid w:val="00641DF3"/>
    <w:rsid w:val="00642915"/>
    <w:rsid w:val="00642A64"/>
    <w:rsid w:val="006435CB"/>
    <w:rsid w:val="00643F2D"/>
    <w:rsid w:val="00644AB0"/>
    <w:rsid w:val="006453F5"/>
    <w:rsid w:val="00645CCF"/>
    <w:rsid w:val="00645FA1"/>
    <w:rsid w:val="00646053"/>
    <w:rsid w:val="0064772A"/>
    <w:rsid w:val="00647B35"/>
    <w:rsid w:val="00650B07"/>
    <w:rsid w:val="00651007"/>
    <w:rsid w:val="00651832"/>
    <w:rsid w:val="006519E0"/>
    <w:rsid w:val="00651BEA"/>
    <w:rsid w:val="006521B2"/>
    <w:rsid w:val="006523F8"/>
    <w:rsid w:val="006538D4"/>
    <w:rsid w:val="006545D0"/>
    <w:rsid w:val="00655524"/>
    <w:rsid w:val="00655873"/>
    <w:rsid w:val="00655A9E"/>
    <w:rsid w:val="00655B7E"/>
    <w:rsid w:val="006563AB"/>
    <w:rsid w:val="00657955"/>
    <w:rsid w:val="00657B0E"/>
    <w:rsid w:val="00660763"/>
    <w:rsid w:val="00661398"/>
    <w:rsid w:val="00661403"/>
    <w:rsid w:val="0066152C"/>
    <w:rsid w:val="00661870"/>
    <w:rsid w:val="00661930"/>
    <w:rsid w:val="0066283D"/>
    <w:rsid w:val="0066300A"/>
    <w:rsid w:val="00663222"/>
    <w:rsid w:val="00664B37"/>
    <w:rsid w:val="006653FC"/>
    <w:rsid w:val="00665553"/>
    <w:rsid w:val="006665C6"/>
    <w:rsid w:val="0066669F"/>
    <w:rsid w:val="00666FE4"/>
    <w:rsid w:val="0066726A"/>
    <w:rsid w:val="0066783D"/>
    <w:rsid w:val="00667ABF"/>
    <w:rsid w:val="00667BFD"/>
    <w:rsid w:val="006712BC"/>
    <w:rsid w:val="00671A25"/>
    <w:rsid w:val="006721FD"/>
    <w:rsid w:val="0067328C"/>
    <w:rsid w:val="00673479"/>
    <w:rsid w:val="00675448"/>
    <w:rsid w:val="006760C5"/>
    <w:rsid w:val="00676486"/>
    <w:rsid w:val="00676509"/>
    <w:rsid w:val="00676778"/>
    <w:rsid w:val="00677039"/>
    <w:rsid w:val="0067732C"/>
    <w:rsid w:val="006778DA"/>
    <w:rsid w:val="00677CD8"/>
    <w:rsid w:val="00677DFB"/>
    <w:rsid w:val="00680324"/>
    <w:rsid w:val="00680969"/>
    <w:rsid w:val="00680997"/>
    <w:rsid w:val="0068103B"/>
    <w:rsid w:val="0068127D"/>
    <w:rsid w:val="006812EC"/>
    <w:rsid w:val="006819DE"/>
    <w:rsid w:val="00681F7B"/>
    <w:rsid w:val="006828DE"/>
    <w:rsid w:val="00683356"/>
    <w:rsid w:val="00683E8B"/>
    <w:rsid w:val="006849C0"/>
    <w:rsid w:val="00684D63"/>
    <w:rsid w:val="00684E69"/>
    <w:rsid w:val="006862F0"/>
    <w:rsid w:val="0068659A"/>
    <w:rsid w:val="00686C33"/>
    <w:rsid w:val="006878D3"/>
    <w:rsid w:val="00687B4E"/>
    <w:rsid w:val="00687EAA"/>
    <w:rsid w:val="00690EE3"/>
    <w:rsid w:val="00691F1F"/>
    <w:rsid w:val="00692A58"/>
    <w:rsid w:val="006936A5"/>
    <w:rsid w:val="00693E0B"/>
    <w:rsid w:val="006946AF"/>
    <w:rsid w:val="00694960"/>
    <w:rsid w:val="0069531F"/>
    <w:rsid w:val="006955FD"/>
    <w:rsid w:val="006959CA"/>
    <w:rsid w:val="00695E15"/>
    <w:rsid w:val="00696A81"/>
    <w:rsid w:val="00696E43"/>
    <w:rsid w:val="00697032"/>
    <w:rsid w:val="006974ED"/>
    <w:rsid w:val="006A0277"/>
    <w:rsid w:val="006A0414"/>
    <w:rsid w:val="006A06F9"/>
    <w:rsid w:val="006A148C"/>
    <w:rsid w:val="006A14F9"/>
    <w:rsid w:val="006A1693"/>
    <w:rsid w:val="006A1D46"/>
    <w:rsid w:val="006A1EE0"/>
    <w:rsid w:val="006A2064"/>
    <w:rsid w:val="006A2869"/>
    <w:rsid w:val="006A3012"/>
    <w:rsid w:val="006A32B0"/>
    <w:rsid w:val="006A3B48"/>
    <w:rsid w:val="006A45D6"/>
    <w:rsid w:val="006A4B62"/>
    <w:rsid w:val="006A4D63"/>
    <w:rsid w:val="006A5129"/>
    <w:rsid w:val="006A5378"/>
    <w:rsid w:val="006A70FC"/>
    <w:rsid w:val="006A71AB"/>
    <w:rsid w:val="006B009C"/>
    <w:rsid w:val="006B070E"/>
    <w:rsid w:val="006B1687"/>
    <w:rsid w:val="006B21EA"/>
    <w:rsid w:val="006B2529"/>
    <w:rsid w:val="006B3702"/>
    <w:rsid w:val="006B3D61"/>
    <w:rsid w:val="006B416F"/>
    <w:rsid w:val="006B423E"/>
    <w:rsid w:val="006B42CB"/>
    <w:rsid w:val="006B50D2"/>
    <w:rsid w:val="006B556E"/>
    <w:rsid w:val="006B5D24"/>
    <w:rsid w:val="006B651D"/>
    <w:rsid w:val="006B7884"/>
    <w:rsid w:val="006B79D1"/>
    <w:rsid w:val="006B7A66"/>
    <w:rsid w:val="006C045F"/>
    <w:rsid w:val="006C0D0A"/>
    <w:rsid w:val="006C1B98"/>
    <w:rsid w:val="006C1E94"/>
    <w:rsid w:val="006C24C3"/>
    <w:rsid w:val="006C2C81"/>
    <w:rsid w:val="006C2D07"/>
    <w:rsid w:val="006C4143"/>
    <w:rsid w:val="006C435D"/>
    <w:rsid w:val="006C5251"/>
    <w:rsid w:val="006C616E"/>
    <w:rsid w:val="006C62DC"/>
    <w:rsid w:val="006C6325"/>
    <w:rsid w:val="006C686B"/>
    <w:rsid w:val="006C6FCE"/>
    <w:rsid w:val="006C726B"/>
    <w:rsid w:val="006C753C"/>
    <w:rsid w:val="006C7847"/>
    <w:rsid w:val="006C7E11"/>
    <w:rsid w:val="006C7E5C"/>
    <w:rsid w:val="006D101F"/>
    <w:rsid w:val="006D1DEF"/>
    <w:rsid w:val="006D2605"/>
    <w:rsid w:val="006D32A7"/>
    <w:rsid w:val="006D3588"/>
    <w:rsid w:val="006D38BE"/>
    <w:rsid w:val="006D420F"/>
    <w:rsid w:val="006D4E04"/>
    <w:rsid w:val="006D4F20"/>
    <w:rsid w:val="006D5584"/>
    <w:rsid w:val="006D56C4"/>
    <w:rsid w:val="006D5889"/>
    <w:rsid w:val="006D5960"/>
    <w:rsid w:val="006D598B"/>
    <w:rsid w:val="006D5C5D"/>
    <w:rsid w:val="006D5DC7"/>
    <w:rsid w:val="006D7023"/>
    <w:rsid w:val="006D79B7"/>
    <w:rsid w:val="006E1FFD"/>
    <w:rsid w:val="006E2CD2"/>
    <w:rsid w:val="006E2DBB"/>
    <w:rsid w:val="006E3BAC"/>
    <w:rsid w:val="006E477B"/>
    <w:rsid w:val="006E4F0C"/>
    <w:rsid w:val="006E58BD"/>
    <w:rsid w:val="006E746B"/>
    <w:rsid w:val="006E7698"/>
    <w:rsid w:val="006F006C"/>
    <w:rsid w:val="006F008F"/>
    <w:rsid w:val="006F0A44"/>
    <w:rsid w:val="006F0CF4"/>
    <w:rsid w:val="006F1E8B"/>
    <w:rsid w:val="006F22C0"/>
    <w:rsid w:val="006F2CCB"/>
    <w:rsid w:val="006F2EBA"/>
    <w:rsid w:val="006F3130"/>
    <w:rsid w:val="006F3D0A"/>
    <w:rsid w:val="006F3DE1"/>
    <w:rsid w:val="006F41E3"/>
    <w:rsid w:val="006F426B"/>
    <w:rsid w:val="006F5598"/>
    <w:rsid w:val="006F5C81"/>
    <w:rsid w:val="006F5C94"/>
    <w:rsid w:val="006F5E9B"/>
    <w:rsid w:val="006F64F2"/>
    <w:rsid w:val="006F6FCE"/>
    <w:rsid w:val="006F7323"/>
    <w:rsid w:val="006F7561"/>
    <w:rsid w:val="006F7817"/>
    <w:rsid w:val="006F7D0A"/>
    <w:rsid w:val="0070011B"/>
    <w:rsid w:val="0070046F"/>
    <w:rsid w:val="00700616"/>
    <w:rsid w:val="007011A3"/>
    <w:rsid w:val="00702241"/>
    <w:rsid w:val="0070312F"/>
    <w:rsid w:val="0070424A"/>
    <w:rsid w:val="007046AC"/>
    <w:rsid w:val="007053B3"/>
    <w:rsid w:val="007055AC"/>
    <w:rsid w:val="00705856"/>
    <w:rsid w:val="007067D9"/>
    <w:rsid w:val="00706AC9"/>
    <w:rsid w:val="007077C8"/>
    <w:rsid w:val="00707E58"/>
    <w:rsid w:val="0070B8B8"/>
    <w:rsid w:val="007102F3"/>
    <w:rsid w:val="00710BA0"/>
    <w:rsid w:val="00711176"/>
    <w:rsid w:val="0071182E"/>
    <w:rsid w:val="00711905"/>
    <w:rsid w:val="00711FD0"/>
    <w:rsid w:val="007123DB"/>
    <w:rsid w:val="0071270D"/>
    <w:rsid w:val="0071282F"/>
    <w:rsid w:val="00713AAC"/>
    <w:rsid w:val="0071445C"/>
    <w:rsid w:val="00714B99"/>
    <w:rsid w:val="007153E9"/>
    <w:rsid w:val="00715939"/>
    <w:rsid w:val="00715D6C"/>
    <w:rsid w:val="0071663B"/>
    <w:rsid w:val="007168BA"/>
    <w:rsid w:val="00717710"/>
    <w:rsid w:val="007208A9"/>
    <w:rsid w:val="00720D10"/>
    <w:rsid w:val="0072116C"/>
    <w:rsid w:val="00721201"/>
    <w:rsid w:val="007214CA"/>
    <w:rsid w:val="00721885"/>
    <w:rsid w:val="00721A39"/>
    <w:rsid w:val="00721B14"/>
    <w:rsid w:val="00723178"/>
    <w:rsid w:val="007234CF"/>
    <w:rsid w:val="0072381A"/>
    <w:rsid w:val="00723982"/>
    <w:rsid w:val="00723B34"/>
    <w:rsid w:val="007242BE"/>
    <w:rsid w:val="00724931"/>
    <w:rsid w:val="00724DEB"/>
    <w:rsid w:val="00724EAC"/>
    <w:rsid w:val="00725088"/>
    <w:rsid w:val="00725143"/>
    <w:rsid w:val="00725801"/>
    <w:rsid w:val="00725E2B"/>
    <w:rsid w:val="00726BE4"/>
    <w:rsid w:val="00726CC3"/>
    <w:rsid w:val="00727458"/>
    <w:rsid w:val="0072768E"/>
    <w:rsid w:val="00727873"/>
    <w:rsid w:val="00727CF2"/>
    <w:rsid w:val="00727E78"/>
    <w:rsid w:val="007305D9"/>
    <w:rsid w:val="00731621"/>
    <w:rsid w:val="0073166A"/>
    <w:rsid w:val="00732DD9"/>
    <w:rsid w:val="0073312A"/>
    <w:rsid w:val="007331EE"/>
    <w:rsid w:val="007332FD"/>
    <w:rsid w:val="00733376"/>
    <w:rsid w:val="007335E3"/>
    <w:rsid w:val="0073430D"/>
    <w:rsid w:val="0073441C"/>
    <w:rsid w:val="007351F7"/>
    <w:rsid w:val="0073619F"/>
    <w:rsid w:val="007367E2"/>
    <w:rsid w:val="00736A69"/>
    <w:rsid w:val="0074077B"/>
    <w:rsid w:val="00740AE5"/>
    <w:rsid w:val="00740C7C"/>
    <w:rsid w:val="007411D9"/>
    <w:rsid w:val="007418F1"/>
    <w:rsid w:val="00742CFF"/>
    <w:rsid w:val="007432E0"/>
    <w:rsid w:val="00743509"/>
    <w:rsid w:val="00743B49"/>
    <w:rsid w:val="00744CC5"/>
    <w:rsid w:val="0074547B"/>
    <w:rsid w:val="00745486"/>
    <w:rsid w:val="00745B4F"/>
    <w:rsid w:val="00746B1F"/>
    <w:rsid w:val="00747E28"/>
    <w:rsid w:val="00750234"/>
    <w:rsid w:val="007508CB"/>
    <w:rsid w:val="0075143A"/>
    <w:rsid w:val="00751B26"/>
    <w:rsid w:val="0075237F"/>
    <w:rsid w:val="00752B2C"/>
    <w:rsid w:val="00753AFC"/>
    <w:rsid w:val="00753EF6"/>
    <w:rsid w:val="007550C4"/>
    <w:rsid w:val="0075603A"/>
    <w:rsid w:val="00756076"/>
    <w:rsid w:val="00757688"/>
    <w:rsid w:val="00757CA5"/>
    <w:rsid w:val="00760343"/>
    <w:rsid w:val="00760465"/>
    <w:rsid w:val="00760B77"/>
    <w:rsid w:val="00761508"/>
    <w:rsid w:val="00761B70"/>
    <w:rsid w:val="00761F52"/>
    <w:rsid w:val="00762349"/>
    <w:rsid w:val="007632A2"/>
    <w:rsid w:val="00763D08"/>
    <w:rsid w:val="00763ED3"/>
    <w:rsid w:val="00764D13"/>
    <w:rsid w:val="00765774"/>
    <w:rsid w:val="007660FF"/>
    <w:rsid w:val="0076698B"/>
    <w:rsid w:val="00766D3E"/>
    <w:rsid w:val="00767001"/>
    <w:rsid w:val="00767009"/>
    <w:rsid w:val="007674CE"/>
    <w:rsid w:val="007705E4"/>
    <w:rsid w:val="0077095D"/>
    <w:rsid w:val="00773766"/>
    <w:rsid w:val="00773806"/>
    <w:rsid w:val="00773827"/>
    <w:rsid w:val="00773839"/>
    <w:rsid w:val="007742ED"/>
    <w:rsid w:val="007748B1"/>
    <w:rsid w:val="00774B0F"/>
    <w:rsid w:val="00774B6C"/>
    <w:rsid w:val="007758F0"/>
    <w:rsid w:val="007759F2"/>
    <w:rsid w:val="00776137"/>
    <w:rsid w:val="007773F4"/>
    <w:rsid w:val="0077752E"/>
    <w:rsid w:val="00777D6B"/>
    <w:rsid w:val="00780CE2"/>
    <w:rsid w:val="00780D7E"/>
    <w:rsid w:val="007810AD"/>
    <w:rsid w:val="007811C8"/>
    <w:rsid w:val="00781906"/>
    <w:rsid w:val="00781B53"/>
    <w:rsid w:val="00782E07"/>
    <w:rsid w:val="007830B7"/>
    <w:rsid w:val="00783340"/>
    <w:rsid w:val="007834B6"/>
    <w:rsid w:val="00783A1B"/>
    <w:rsid w:val="00783E03"/>
    <w:rsid w:val="007842F8"/>
    <w:rsid w:val="00785348"/>
    <w:rsid w:val="0078579D"/>
    <w:rsid w:val="00785AC3"/>
    <w:rsid w:val="00785C85"/>
    <w:rsid w:val="00786A74"/>
    <w:rsid w:val="00786A88"/>
    <w:rsid w:val="00786F02"/>
    <w:rsid w:val="0078727C"/>
    <w:rsid w:val="007878D9"/>
    <w:rsid w:val="00787A0A"/>
    <w:rsid w:val="007904D2"/>
    <w:rsid w:val="007908ED"/>
    <w:rsid w:val="00791D8B"/>
    <w:rsid w:val="007927E8"/>
    <w:rsid w:val="00793290"/>
    <w:rsid w:val="00793A71"/>
    <w:rsid w:val="00793C0C"/>
    <w:rsid w:val="00794545"/>
    <w:rsid w:val="00795D0B"/>
    <w:rsid w:val="007963FB"/>
    <w:rsid w:val="00796B1F"/>
    <w:rsid w:val="00796FFE"/>
    <w:rsid w:val="0079702C"/>
    <w:rsid w:val="0079733D"/>
    <w:rsid w:val="00797D8A"/>
    <w:rsid w:val="00797F72"/>
    <w:rsid w:val="007A0260"/>
    <w:rsid w:val="007A0BF8"/>
    <w:rsid w:val="007A11F6"/>
    <w:rsid w:val="007A17A0"/>
    <w:rsid w:val="007A24F6"/>
    <w:rsid w:val="007A252F"/>
    <w:rsid w:val="007A2E80"/>
    <w:rsid w:val="007A2F36"/>
    <w:rsid w:val="007A42AA"/>
    <w:rsid w:val="007A56E1"/>
    <w:rsid w:val="007A5D4B"/>
    <w:rsid w:val="007A6114"/>
    <w:rsid w:val="007A62D8"/>
    <w:rsid w:val="007A6373"/>
    <w:rsid w:val="007A6444"/>
    <w:rsid w:val="007A716E"/>
    <w:rsid w:val="007A7245"/>
    <w:rsid w:val="007A7379"/>
    <w:rsid w:val="007A7A69"/>
    <w:rsid w:val="007B0D47"/>
    <w:rsid w:val="007B1199"/>
    <w:rsid w:val="007B1F3D"/>
    <w:rsid w:val="007B2304"/>
    <w:rsid w:val="007B38B1"/>
    <w:rsid w:val="007B3A36"/>
    <w:rsid w:val="007B3BDE"/>
    <w:rsid w:val="007B4411"/>
    <w:rsid w:val="007B5026"/>
    <w:rsid w:val="007B5742"/>
    <w:rsid w:val="007B5FDF"/>
    <w:rsid w:val="007B6D4F"/>
    <w:rsid w:val="007B70C3"/>
    <w:rsid w:val="007B7195"/>
    <w:rsid w:val="007B760A"/>
    <w:rsid w:val="007B7746"/>
    <w:rsid w:val="007B7BBE"/>
    <w:rsid w:val="007C040D"/>
    <w:rsid w:val="007C0415"/>
    <w:rsid w:val="007C04F2"/>
    <w:rsid w:val="007C0516"/>
    <w:rsid w:val="007C06FC"/>
    <w:rsid w:val="007C154C"/>
    <w:rsid w:val="007C176F"/>
    <w:rsid w:val="007C1DCE"/>
    <w:rsid w:val="007C325A"/>
    <w:rsid w:val="007C3853"/>
    <w:rsid w:val="007C3A62"/>
    <w:rsid w:val="007C3C88"/>
    <w:rsid w:val="007C3D13"/>
    <w:rsid w:val="007C42D4"/>
    <w:rsid w:val="007C4867"/>
    <w:rsid w:val="007C4F08"/>
    <w:rsid w:val="007C58E3"/>
    <w:rsid w:val="007C6016"/>
    <w:rsid w:val="007C6364"/>
    <w:rsid w:val="007C6377"/>
    <w:rsid w:val="007C64D3"/>
    <w:rsid w:val="007C6799"/>
    <w:rsid w:val="007C7027"/>
    <w:rsid w:val="007C789E"/>
    <w:rsid w:val="007C7DD1"/>
    <w:rsid w:val="007D0241"/>
    <w:rsid w:val="007D0908"/>
    <w:rsid w:val="007D09AF"/>
    <w:rsid w:val="007D0EA2"/>
    <w:rsid w:val="007D103B"/>
    <w:rsid w:val="007D19EE"/>
    <w:rsid w:val="007D1D9B"/>
    <w:rsid w:val="007D1DAC"/>
    <w:rsid w:val="007D22AD"/>
    <w:rsid w:val="007D2548"/>
    <w:rsid w:val="007D30DE"/>
    <w:rsid w:val="007D382D"/>
    <w:rsid w:val="007D3BED"/>
    <w:rsid w:val="007D470F"/>
    <w:rsid w:val="007D5325"/>
    <w:rsid w:val="007D5D24"/>
    <w:rsid w:val="007D6961"/>
    <w:rsid w:val="007D7D22"/>
    <w:rsid w:val="007D7F8F"/>
    <w:rsid w:val="007E0164"/>
    <w:rsid w:val="007E09FA"/>
    <w:rsid w:val="007E09FD"/>
    <w:rsid w:val="007E0C0F"/>
    <w:rsid w:val="007E0E12"/>
    <w:rsid w:val="007E0EC5"/>
    <w:rsid w:val="007E1D63"/>
    <w:rsid w:val="007E227E"/>
    <w:rsid w:val="007E2405"/>
    <w:rsid w:val="007E3B64"/>
    <w:rsid w:val="007E3BA1"/>
    <w:rsid w:val="007E3E49"/>
    <w:rsid w:val="007E42AC"/>
    <w:rsid w:val="007E45F4"/>
    <w:rsid w:val="007E574B"/>
    <w:rsid w:val="007E5B57"/>
    <w:rsid w:val="007E5F16"/>
    <w:rsid w:val="007E6BC6"/>
    <w:rsid w:val="007E7D59"/>
    <w:rsid w:val="007F00D5"/>
    <w:rsid w:val="007F0104"/>
    <w:rsid w:val="007F1845"/>
    <w:rsid w:val="007F1E58"/>
    <w:rsid w:val="007F1F87"/>
    <w:rsid w:val="007F321C"/>
    <w:rsid w:val="007F3306"/>
    <w:rsid w:val="007F36AC"/>
    <w:rsid w:val="007F4489"/>
    <w:rsid w:val="007F629F"/>
    <w:rsid w:val="007F65AC"/>
    <w:rsid w:val="007F6A97"/>
    <w:rsid w:val="007F72F5"/>
    <w:rsid w:val="007F7453"/>
    <w:rsid w:val="007F74A6"/>
    <w:rsid w:val="0080009F"/>
    <w:rsid w:val="00800AC0"/>
    <w:rsid w:val="00802038"/>
    <w:rsid w:val="00802E06"/>
    <w:rsid w:val="00803311"/>
    <w:rsid w:val="00805556"/>
    <w:rsid w:val="008062DA"/>
    <w:rsid w:val="0080729B"/>
    <w:rsid w:val="00807EDF"/>
    <w:rsid w:val="00810491"/>
    <w:rsid w:val="008105BC"/>
    <w:rsid w:val="008106B3"/>
    <w:rsid w:val="008108F3"/>
    <w:rsid w:val="00810CB2"/>
    <w:rsid w:val="00810D55"/>
    <w:rsid w:val="0081124A"/>
    <w:rsid w:val="00811982"/>
    <w:rsid w:val="00811F20"/>
    <w:rsid w:val="008130FA"/>
    <w:rsid w:val="008139E0"/>
    <w:rsid w:val="00813C77"/>
    <w:rsid w:val="00813DDC"/>
    <w:rsid w:val="00813FC2"/>
    <w:rsid w:val="00814522"/>
    <w:rsid w:val="0081464A"/>
    <w:rsid w:val="00814C11"/>
    <w:rsid w:val="008154E2"/>
    <w:rsid w:val="0081585F"/>
    <w:rsid w:val="00815C15"/>
    <w:rsid w:val="00816596"/>
    <w:rsid w:val="00816738"/>
    <w:rsid w:val="008168DA"/>
    <w:rsid w:val="00816CB2"/>
    <w:rsid w:val="00816F1C"/>
    <w:rsid w:val="00817028"/>
    <w:rsid w:val="00817A49"/>
    <w:rsid w:val="0082045F"/>
    <w:rsid w:val="008221FA"/>
    <w:rsid w:val="008225AD"/>
    <w:rsid w:val="00822766"/>
    <w:rsid w:val="008229FC"/>
    <w:rsid w:val="00822B94"/>
    <w:rsid w:val="0082306D"/>
    <w:rsid w:val="008230DB"/>
    <w:rsid w:val="00823254"/>
    <w:rsid w:val="00823505"/>
    <w:rsid w:val="00823614"/>
    <w:rsid w:val="0082372E"/>
    <w:rsid w:val="00823958"/>
    <w:rsid w:val="0082398F"/>
    <w:rsid w:val="00823B19"/>
    <w:rsid w:val="00823BEA"/>
    <w:rsid w:val="00823C06"/>
    <w:rsid w:val="0082532C"/>
    <w:rsid w:val="00825AAF"/>
    <w:rsid w:val="0082773C"/>
    <w:rsid w:val="008308D7"/>
    <w:rsid w:val="00830D45"/>
    <w:rsid w:val="00830F98"/>
    <w:rsid w:val="00831223"/>
    <w:rsid w:val="00831B3C"/>
    <w:rsid w:val="00831E35"/>
    <w:rsid w:val="00831EAC"/>
    <w:rsid w:val="00831F8A"/>
    <w:rsid w:val="008331A4"/>
    <w:rsid w:val="00833663"/>
    <w:rsid w:val="008336D1"/>
    <w:rsid w:val="00834E01"/>
    <w:rsid w:val="00834F75"/>
    <w:rsid w:val="00835430"/>
    <w:rsid w:val="00835630"/>
    <w:rsid w:val="008356F3"/>
    <w:rsid w:val="008358DC"/>
    <w:rsid w:val="00835E14"/>
    <w:rsid w:val="00836C49"/>
    <w:rsid w:val="00836DBE"/>
    <w:rsid w:val="00836F77"/>
    <w:rsid w:val="00840A26"/>
    <w:rsid w:val="00840B55"/>
    <w:rsid w:val="00841069"/>
    <w:rsid w:val="00841D5C"/>
    <w:rsid w:val="00842034"/>
    <w:rsid w:val="008425B3"/>
    <w:rsid w:val="008426A5"/>
    <w:rsid w:val="0084286B"/>
    <w:rsid w:val="00843BF1"/>
    <w:rsid w:val="0084424C"/>
    <w:rsid w:val="0084473E"/>
    <w:rsid w:val="00844D16"/>
    <w:rsid w:val="008451B7"/>
    <w:rsid w:val="00845935"/>
    <w:rsid w:val="00846ABD"/>
    <w:rsid w:val="00846BB1"/>
    <w:rsid w:val="00846D18"/>
    <w:rsid w:val="00847A70"/>
    <w:rsid w:val="00847DA5"/>
    <w:rsid w:val="008502A0"/>
    <w:rsid w:val="008507C7"/>
    <w:rsid w:val="008509B5"/>
    <w:rsid w:val="00850A10"/>
    <w:rsid w:val="00851C35"/>
    <w:rsid w:val="00851CA6"/>
    <w:rsid w:val="0085307B"/>
    <w:rsid w:val="00853166"/>
    <w:rsid w:val="00854620"/>
    <w:rsid w:val="008553C4"/>
    <w:rsid w:val="00855C55"/>
    <w:rsid w:val="0085681A"/>
    <w:rsid w:val="00857099"/>
    <w:rsid w:val="0086020F"/>
    <w:rsid w:val="00860230"/>
    <w:rsid w:val="008607BF"/>
    <w:rsid w:val="00860EA0"/>
    <w:rsid w:val="00861303"/>
    <w:rsid w:val="00861328"/>
    <w:rsid w:val="0086188C"/>
    <w:rsid w:val="00861B8A"/>
    <w:rsid w:val="00862524"/>
    <w:rsid w:val="00862ABA"/>
    <w:rsid w:val="00863003"/>
    <w:rsid w:val="008638FF"/>
    <w:rsid w:val="00864438"/>
    <w:rsid w:val="008649B0"/>
    <w:rsid w:val="00864A63"/>
    <w:rsid w:val="0086532E"/>
    <w:rsid w:val="008656BC"/>
    <w:rsid w:val="00865FDE"/>
    <w:rsid w:val="00866715"/>
    <w:rsid w:val="0086675A"/>
    <w:rsid w:val="00866916"/>
    <w:rsid w:val="0087021E"/>
    <w:rsid w:val="008707A4"/>
    <w:rsid w:val="008707EF"/>
    <w:rsid w:val="00870D39"/>
    <w:rsid w:val="00871061"/>
    <w:rsid w:val="0087106B"/>
    <w:rsid w:val="00871972"/>
    <w:rsid w:val="00871A5B"/>
    <w:rsid w:val="0087297B"/>
    <w:rsid w:val="00872AEB"/>
    <w:rsid w:val="00873381"/>
    <w:rsid w:val="00873EAE"/>
    <w:rsid w:val="00873ED5"/>
    <w:rsid w:val="00874D08"/>
    <w:rsid w:val="00874D0F"/>
    <w:rsid w:val="00874D79"/>
    <w:rsid w:val="00875450"/>
    <w:rsid w:val="0087561D"/>
    <w:rsid w:val="00876D1A"/>
    <w:rsid w:val="00876E2D"/>
    <w:rsid w:val="00877163"/>
    <w:rsid w:val="008775A5"/>
    <w:rsid w:val="008775F6"/>
    <w:rsid w:val="008776CD"/>
    <w:rsid w:val="00877B5F"/>
    <w:rsid w:val="00877E87"/>
    <w:rsid w:val="00880926"/>
    <w:rsid w:val="00880DE3"/>
    <w:rsid w:val="008819F0"/>
    <w:rsid w:val="00882DBD"/>
    <w:rsid w:val="00883167"/>
    <w:rsid w:val="00883EAA"/>
    <w:rsid w:val="00884393"/>
    <w:rsid w:val="0088479C"/>
    <w:rsid w:val="00884D44"/>
    <w:rsid w:val="008858DC"/>
    <w:rsid w:val="00886120"/>
    <w:rsid w:val="00887498"/>
    <w:rsid w:val="0089034C"/>
    <w:rsid w:val="0089059B"/>
    <w:rsid w:val="00890E4C"/>
    <w:rsid w:val="00890FC6"/>
    <w:rsid w:val="008912FE"/>
    <w:rsid w:val="00891A98"/>
    <w:rsid w:val="00892AE2"/>
    <w:rsid w:val="00892E3C"/>
    <w:rsid w:val="00892ECF"/>
    <w:rsid w:val="0089326C"/>
    <w:rsid w:val="008935AD"/>
    <w:rsid w:val="00893901"/>
    <w:rsid w:val="00893B7E"/>
    <w:rsid w:val="00894082"/>
    <w:rsid w:val="00894414"/>
    <w:rsid w:val="0089527B"/>
    <w:rsid w:val="0089531E"/>
    <w:rsid w:val="00895A50"/>
    <w:rsid w:val="00895A8D"/>
    <w:rsid w:val="00896ABA"/>
    <w:rsid w:val="008976ED"/>
    <w:rsid w:val="00897849"/>
    <w:rsid w:val="00897940"/>
    <w:rsid w:val="00897CE1"/>
    <w:rsid w:val="008A017A"/>
    <w:rsid w:val="008A073A"/>
    <w:rsid w:val="008A0F6C"/>
    <w:rsid w:val="008A1578"/>
    <w:rsid w:val="008A15E6"/>
    <w:rsid w:val="008A2283"/>
    <w:rsid w:val="008A25BA"/>
    <w:rsid w:val="008A35D4"/>
    <w:rsid w:val="008A3A68"/>
    <w:rsid w:val="008A3E61"/>
    <w:rsid w:val="008A42C9"/>
    <w:rsid w:val="008A48D9"/>
    <w:rsid w:val="008A4E29"/>
    <w:rsid w:val="008A5AEA"/>
    <w:rsid w:val="008A6641"/>
    <w:rsid w:val="008A67FC"/>
    <w:rsid w:val="008A6BE5"/>
    <w:rsid w:val="008A7E1D"/>
    <w:rsid w:val="008B0251"/>
    <w:rsid w:val="008B02AE"/>
    <w:rsid w:val="008B1C1E"/>
    <w:rsid w:val="008B209C"/>
    <w:rsid w:val="008B261A"/>
    <w:rsid w:val="008B287D"/>
    <w:rsid w:val="008B3736"/>
    <w:rsid w:val="008B3C17"/>
    <w:rsid w:val="008B5200"/>
    <w:rsid w:val="008B5593"/>
    <w:rsid w:val="008B5733"/>
    <w:rsid w:val="008B5D59"/>
    <w:rsid w:val="008B5EC9"/>
    <w:rsid w:val="008B69DE"/>
    <w:rsid w:val="008B7E4A"/>
    <w:rsid w:val="008C00EE"/>
    <w:rsid w:val="008C0324"/>
    <w:rsid w:val="008C03AB"/>
    <w:rsid w:val="008C0942"/>
    <w:rsid w:val="008C0B9A"/>
    <w:rsid w:val="008C0D6F"/>
    <w:rsid w:val="008C1190"/>
    <w:rsid w:val="008C19AC"/>
    <w:rsid w:val="008C1BD1"/>
    <w:rsid w:val="008C28B5"/>
    <w:rsid w:val="008C2AC7"/>
    <w:rsid w:val="008C2BE4"/>
    <w:rsid w:val="008C2D87"/>
    <w:rsid w:val="008C325D"/>
    <w:rsid w:val="008C437A"/>
    <w:rsid w:val="008C4B8E"/>
    <w:rsid w:val="008C4D8E"/>
    <w:rsid w:val="008C571B"/>
    <w:rsid w:val="008C5926"/>
    <w:rsid w:val="008C63AF"/>
    <w:rsid w:val="008C6D1E"/>
    <w:rsid w:val="008D0836"/>
    <w:rsid w:val="008D0AD6"/>
    <w:rsid w:val="008D1040"/>
    <w:rsid w:val="008D118B"/>
    <w:rsid w:val="008D13AA"/>
    <w:rsid w:val="008D1B1A"/>
    <w:rsid w:val="008D26EF"/>
    <w:rsid w:val="008D287C"/>
    <w:rsid w:val="008D293B"/>
    <w:rsid w:val="008D301F"/>
    <w:rsid w:val="008D31A2"/>
    <w:rsid w:val="008D3678"/>
    <w:rsid w:val="008D39F1"/>
    <w:rsid w:val="008D4636"/>
    <w:rsid w:val="008D4DFA"/>
    <w:rsid w:val="008D530F"/>
    <w:rsid w:val="008D64B7"/>
    <w:rsid w:val="008D6BE0"/>
    <w:rsid w:val="008D6C35"/>
    <w:rsid w:val="008E0032"/>
    <w:rsid w:val="008E014E"/>
    <w:rsid w:val="008E0239"/>
    <w:rsid w:val="008E0F1C"/>
    <w:rsid w:val="008E10A9"/>
    <w:rsid w:val="008E1425"/>
    <w:rsid w:val="008E1C2A"/>
    <w:rsid w:val="008E1E53"/>
    <w:rsid w:val="008E1FDB"/>
    <w:rsid w:val="008E231B"/>
    <w:rsid w:val="008E2BFA"/>
    <w:rsid w:val="008E3CD5"/>
    <w:rsid w:val="008E3CE3"/>
    <w:rsid w:val="008E3D78"/>
    <w:rsid w:val="008E4242"/>
    <w:rsid w:val="008E5AA3"/>
    <w:rsid w:val="008E5C11"/>
    <w:rsid w:val="008E5D72"/>
    <w:rsid w:val="008E6080"/>
    <w:rsid w:val="008E6743"/>
    <w:rsid w:val="008E6770"/>
    <w:rsid w:val="008E689D"/>
    <w:rsid w:val="008E6A44"/>
    <w:rsid w:val="008EA33F"/>
    <w:rsid w:val="008F03C9"/>
    <w:rsid w:val="008F09B4"/>
    <w:rsid w:val="008F0C85"/>
    <w:rsid w:val="008F0EDC"/>
    <w:rsid w:val="008F1111"/>
    <w:rsid w:val="008F1226"/>
    <w:rsid w:val="008F134E"/>
    <w:rsid w:val="008F21B5"/>
    <w:rsid w:val="008F2BD8"/>
    <w:rsid w:val="008F311D"/>
    <w:rsid w:val="008F3347"/>
    <w:rsid w:val="008F3CFD"/>
    <w:rsid w:val="008F409E"/>
    <w:rsid w:val="008F425B"/>
    <w:rsid w:val="008F4F17"/>
    <w:rsid w:val="008F5BE9"/>
    <w:rsid w:val="008F6683"/>
    <w:rsid w:val="008F6B53"/>
    <w:rsid w:val="008F7A9E"/>
    <w:rsid w:val="00900486"/>
    <w:rsid w:val="009005E3"/>
    <w:rsid w:val="0090074C"/>
    <w:rsid w:val="0090174D"/>
    <w:rsid w:val="00901D6D"/>
    <w:rsid w:val="009020A9"/>
    <w:rsid w:val="009023B4"/>
    <w:rsid w:val="0090245F"/>
    <w:rsid w:val="00902834"/>
    <w:rsid w:val="0090289E"/>
    <w:rsid w:val="00902C72"/>
    <w:rsid w:val="00902E6F"/>
    <w:rsid w:val="00902F37"/>
    <w:rsid w:val="00903131"/>
    <w:rsid w:val="0090333E"/>
    <w:rsid w:val="00904A36"/>
    <w:rsid w:val="00904D57"/>
    <w:rsid w:val="009055D3"/>
    <w:rsid w:val="00905705"/>
    <w:rsid w:val="00905869"/>
    <w:rsid w:val="009060D2"/>
    <w:rsid w:val="00906364"/>
    <w:rsid w:val="00906D62"/>
    <w:rsid w:val="00907B2C"/>
    <w:rsid w:val="009102C8"/>
    <w:rsid w:val="00910496"/>
    <w:rsid w:val="00910E9D"/>
    <w:rsid w:val="00911624"/>
    <w:rsid w:val="0091185A"/>
    <w:rsid w:val="00913442"/>
    <w:rsid w:val="009135D6"/>
    <w:rsid w:val="00913BE2"/>
    <w:rsid w:val="00914237"/>
    <w:rsid w:val="0091451A"/>
    <w:rsid w:val="00914C0E"/>
    <w:rsid w:val="0091508A"/>
    <w:rsid w:val="00915863"/>
    <w:rsid w:val="00915C4E"/>
    <w:rsid w:val="009160D6"/>
    <w:rsid w:val="009161CE"/>
    <w:rsid w:val="009166E5"/>
    <w:rsid w:val="0091731E"/>
    <w:rsid w:val="00917873"/>
    <w:rsid w:val="009179AE"/>
    <w:rsid w:val="00917BA0"/>
    <w:rsid w:val="00920B99"/>
    <w:rsid w:val="009213BC"/>
    <w:rsid w:val="00921CFE"/>
    <w:rsid w:val="00922538"/>
    <w:rsid w:val="00922558"/>
    <w:rsid w:val="00922B8A"/>
    <w:rsid w:val="009231EC"/>
    <w:rsid w:val="009232FF"/>
    <w:rsid w:val="00923B51"/>
    <w:rsid w:val="00923DE3"/>
    <w:rsid w:val="009246EF"/>
    <w:rsid w:val="009248A3"/>
    <w:rsid w:val="00924F31"/>
    <w:rsid w:val="009253C3"/>
    <w:rsid w:val="00925C08"/>
    <w:rsid w:val="00925D39"/>
    <w:rsid w:val="0092677F"/>
    <w:rsid w:val="00926F55"/>
    <w:rsid w:val="0092758B"/>
    <w:rsid w:val="0092773C"/>
    <w:rsid w:val="0092773D"/>
    <w:rsid w:val="009279F1"/>
    <w:rsid w:val="00927F9E"/>
    <w:rsid w:val="00927FCA"/>
    <w:rsid w:val="00930ADC"/>
    <w:rsid w:val="00930E79"/>
    <w:rsid w:val="00930F1D"/>
    <w:rsid w:val="0093178F"/>
    <w:rsid w:val="0093233A"/>
    <w:rsid w:val="00932732"/>
    <w:rsid w:val="00932CF9"/>
    <w:rsid w:val="00933653"/>
    <w:rsid w:val="00933FC6"/>
    <w:rsid w:val="00936182"/>
    <w:rsid w:val="00936727"/>
    <w:rsid w:val="00936AC5"/>
    <w:rsid w:val="00937223"/>
    <w:rsid w:val="00937235"/>
    <w:rsid w:val="0093733A"/>
    <w:rsid w:val="00937399"/>
    <w:rsid w:val="009374C4"/>
    <w:rsid w:val="0093785A"/>
    <w:rsid w:val="00937CE8"/>
    <w:rsid w:val="009402DB"/>
    <w:rsid w:val="00940C2A"/>
    <w:rsid w:val="00941B44"/>
    <w:rsid w:val="00941F26"/>
    <w:rsid w:val="009425FB"/>
    <w:rsid w:val="009427B5"/>
    <w:rsid w:val="009429A6"/>
    <w:rsid w:val="009437BE"/>
    <w:rsid w:val="009443E7"/>
    <w:rsid w:val="00944BE5"/>
    <w:rsid w:val="009453B2"/>
    <w:rsid w:val="00945678"/>
    <w:rsid w:val="009462AB"/>
    <w:rsid w:val="00946654"/>
    <w:rsid w:val="00946BC8"/>
    <w:rsid w:val="00947259"/>
    <w:rsid w:val="00947C2F"/>
    <w:rsid w:val="00947CE2"/>
    <w:rsid w:val="009508E4"/>
    <w:rsid w:val="0095111F"/>
    <w:rsid w:val="009517F3"/>
    <w:rsid w:val="00951A21"/>
    <w:rsid w:val="00951FAA"/>
    <w:rsid w:val="00952D29"/>
    <w:rsid w:val="009542D2"/>
    <w:rsid w:val="009551B6"/>
    <w:rsid w:val="00955681"/>
    <w:rsid w:val="00955774"/>
    <w:rsid w:val="00956E95"/>
    <w:rsid w:val="009571DA"/>
    <w:rsid w:val="00957852"/>
    <w:rsid w:val="009602E0"/>
    <w:rsid w:val="00960A7B"/>
    <w:rsid w:val="00960DBA"/>
    <w:rsid w:val="009615CD"/>
    <w:rsid w:val="00961AD1"/>
    <w:rsid w:val="009625A8"/>
    <w:rsid w:val="00962858"/>
    <w:rsid w:val="0096285F"/>
    <w:rsid w:val="009628BF"/>
    <w:rsid w:val="00962F7A"/>
    <w:rsid w:val="009632FA"/>
    <w:rsid w:val="00963413"/>
    <w:rsid w:val="009635CF"/>
    <w:rsid w:val="00963B54"/>
    <w:rsid w:val="00963DAE"/>
    <w:rsid w:val="00964014"/>
    <w:rsid w:val="00964C8F"/>
    <w:rsid w:val="00964E60"/>
    <w:rsid w:val="00965B4E"/>
    <w:rsid w:val="00965C1B"/>
    <w:rsid w:val="00965C66"/>
    <w:rsid w:val="00966D7F"/>
    <w:rsid w:val="009670C9"/>
    <w:rsid w:val="00967496"/>
    <w:rsid w:val="00967911"/>
    <w:rsid w:val="00970883"/>
    <w:rsid w:val="00970B18"/>
    <w:rsid w:val="00970BF8"/>
    <w:rsid w:val="009711DD"/>
    <w:rsid w:val="009716F1"/>
    <w:rsid w:val="00971B8D"/>
    <w:rsid w:val="009730FB"/>
    <w:rsid w:val="0097352F"/>
    <w:rsid w:val="00974C46"/>
    <w:rsid w:val="00974D01"/>
    <w:rsid w:val="0097542A"/>
    <w:rsid w:val="00975A45"/>
    <w:rsid w:val="0097601D"/>
    <w:rsid w:val="0097673E"/>
    <w:rsid w:val="00976A82"/>
    <w:rsid w:val="00977249"/>
    <w:rsid w:val="00977618"/>
    <w:rsid w:val="0097796B"/>
    <w:rsid w:val="009801B3"/>
    <w:rsid w:val="00980294"/>
    <w:rsid w:val="009802CE"/>
    <w:rsid w:val="0098085C"/>
    <w:rsid w:val="009816C8"/>
    <w:rsid w:val="009821EC"/>
    <w:rsid w:val="0098235A"/>
    <w:rsid w:val="0098261D"/>
    <w:rsid w:val="00982DF6"/>
    <w:rsid w:val="009832EB"/>
    <w:rsid w:val="00983322"/>
    <w:rsid w:val="00983E4E"/>
    <w:rsid w:val="0098422C"/>
    <w:rsid w:val="009845C7"/>
    <w:rsid w:val="009849B5"/>
    <w:rsid w:val="00984A75"/>
    <w:rsid w:val="00985557"/>
    <w:rsid w:val="009855EF"/>
    <w:rsid w:val="00986039"/>
    <w:rsid w:val="0098623F"/>
    <w:rsid w:val="00986C05"/>
    <w:rsid w:val="009871FE"/>
    <w:rsid w:val="00987570"/>
    <w:rsid w:val="009879D0"/>
    <w:rsid w:val="00990276"/>
    <w:rsid w:val="0099083F"/>
    <w:rsid w:val="009908CF"/>
    <w:rsid w:val="009911BD"/>
    <w:rsid w:val="00991399"/>
    <w:rsid w:val="00991CF7"/>
    <w:rsid w:val="00991E49"/>
    <w:rsid w:val="00992A52"/>
    <w:rsid w:val="00992D36"/>
    <w:rsid w:val="0099382B"/>
    <w:rsid w:val="00993AFA"/>
    <w:rsid w:val="0099454A"/>
    <w:rsid w:val="009946F2"/>
    <w:rsid w:val="0099569E"/>
    <w:rsid w:val="00995A91"/>
    <w:rsid w:val="00995D79"/>
    <w:rsid w:val="0099652B"/>
    <w:rsid w:val="00996DE7"/>
    <w:rsid w:val="00997874"/>
    <w:rsid w:val="00997C19"/>
    <w:rsid w:val="009A01A2"/>
    <w:rsid w:val="009A0361"/>
    <w:rsid w:val="009A17A6"/>
    <w:rsid w:val="009A2503"/>
    <w:rsid w:val="009A38FC"/>
    <w:rsid w:val="009A4242"/>
    <w:rsid w:val="009A447E"/>
    <w:rsid w:val="009A471C"/>
    <w:rsid w:val="009A4B30"/>
    <w:rsid w:val="009A5905"/>
    <w:rsid w:val="009A5EF7"/>
    <w:rsid w:val="009A612B"/>
    <w:rsid w:val="009A6829"/>
    <w:rsid w:val="009A71F7"/>
    <w:rsid w:val="009A7507"/>
    <w:rsid w:val="009A7C99"/>
    <w:rsid w:val="009A7DCF"/>
    <w:rsid w:val="009B0A5A"/>
    <w:rsid w:val="009B0E98"/>
    <w:rsid w:val="009B0F74"/>
    <w:rsid w:val="009B1128"/>
    <w:rsid w:val="009B1439"/>
    <w:rsid w:val="009B1594"/>
    <w:rsid w:val="009B2530"/>
    <w:rsid w:val="009B27A8"/>
    <w:rsid w:val="009B2A0C"/>
    <w:rsid w:val="009B3766"/>
    <w:rsid w:val="009B4072"/>
    <w:rsid w:val="009B466A"/>
    <w:rsid w:val="009B56AF"/>
    <w:rsid w:val="009B6048"/>
    <w:rsid w:val="009B60D7"/>
    <w:rsid w:val="009B6B46"/>
    <w:rsid w:val="009B719C"/>
    <w:rsid w:val="009B72C8"/>
    <w:rsid w:val="009B73DE"/>
    <w:rsid w:val="009B76FB"/>
    <w:rsid w:val="009C07B5"/>
    <w:rsid w:val="009C1126"/>
    <w:rsid w:val="009C1D78"/>
    <w:rsid w:val="009C1F3E"/>
    <w:rsid w:val="009C2B60"/>
    <w:rsid w:val="009C32F3"/>
    <w:rsid w:val="009C3833"/>
    <w:rsid w:val="009C3866"/>
    <w:rsid w:val="009C526C"/>
    <w:rsid w:val="009C5270"/>
    <w:rsid w:val="009C54BB"/>
    <w:rsid w:val="009C56AD"/>
    <w:rsid w:val="009C5A45"/>
    <w:rsid w:val="009C63E8"/>
    <w:rsid w:val="009C6781"/>
    <w:rsid w:val="009C6FE7"/>
    <w:rsid w:val="009D08B8"/>
    <w:rsid w:val="009D094B"/>
    <w:rsid w:val="009D0E32"/>
    <w:rsid w:val="009D209D"/>
    <w:rsid w:val="009D2710"/>
    <w:rsid w:val="009D2C80"/>
    <w:rsid w:val="009D2F31"/>
    <w:rsid w:val="009D2FDE"/>
    <w:rsid w:val="009D3512"/>
    <w:rsid w:val="009D383B"/>
    <w:rsid w:val="009D4482"/>
    <w:rsid w:val="009D457B"/>
    <w:rsid w:val="009D4B91"/>
    <w:rsid w:val="009D5122"/>
    <w:rsid w:val="009D5AB0"/>
    <w:rsid w:val="009D6974"/>
    <w:rsid w:val="009D69B3"/>
    <w:rsid w:val="009D7AF6"/>
    <w:rsid w:val="009D7B22"/>
    <w:rsid w:val="009D7DE6"/>
    <w:rsid w:val="009D7ED3"/>
    <w:rsid w:val="009E097F"/>
    <w:rsid w:val="009E1329"/>
    <w:rsid w:val="009E14FE"/>
    <w:rsid w:val="009E1765"/>
    <w:rsid w:val="009E1C54"/>
    <w:rsid w:val="009E263F"/>
    <w:rsid w:val="009E26C9"/>
    <w:rsid w:val="009E531B"/>
    <w:rsid w:val="009E53AB"/>
    <w:rsid w:val="009E61A7"/>
    <w:rsid w:val="009E6204"/>
    <w:rsid w:val="009E6557"/>
    <w:rsid w:val="009E6934"/>
    <w:rsid w:val="009E6F91"/>
    <w:rsid w:val="009E74BC"/>
    <w:rsid w:val="009E78EE"/>
    <w:rsid w:val="009E796E"/>
    <w:rsid w:val="009F0543"/>
    <w:rsid w:val="009F0FA3"/>
    <w:rsid w:val="009F1766"/>
    <w:rsid w:val="009F1E89"/>
    <w:rsid w:val="009F2AC5"/>
    <w:rsid w:val="009F36A6"/>
    <w:rsid w:val="009F3709"/>
    <w:rsid w:val="009F38FF"/>
    <w:rsid w:val="009F484D"/>
    <w:rsid w:val="009F4BDE"/>
    <w:rsid w:val="009F4EA0"/>
    <w:rsid w:val="009F4EDD"/>
    <w:rsid w:val="009F504A"/>
    <w:rsid w:val="009F5503"/>
    <w:rsid w:val="009F5973"/>
    <w:rsid w:val="009F63BF"/>
    <w:rsid w:val="009F73C6"/>
    <w:rsid w:val="009F7714"/>
    <w:rsid w:val="009F7B72"/>
    <w:rsid w:val="00A000D0"/>
    <w:rsid w:val="00A003D6"/>
    <w:rsid w:val="00A01805"/>
    <w:rsid w:val="00A023EE"/>
    <w:rsid w:val="00A03329"/>
    <w:rsid w:val="00A037BC"/>
    <w:rsid w:val="00A03B03"/>
    <w:rsid w:val="00A03EEE"/>
    <w:rsid w:val="00A041B7"/>
    <w:rsid w:val="00A048C4"/>
    <w:rsid w:val="00A0504E"/>
    <w:rsid w:val="00A05C40"/>
    <w:rsid w:val="00A060E1"/>
    <w:rsid w:val="00A067E3"/>
    <w:rsid w:val="00A07BF1"/>
    <w:rsid w:val="00A0F784"/>
    <w:rsid w:val="00A109EA"/>
    <w:rsid w:val="00A10A25"/>
    <w:rsid w:val="00A10C63"/>
    <w:rsid w:val="00A120DD"/>
    <w:rsid w:val="00A12A3B"/>
    <w:rsid w:val="00A1500D"/>
    <w:rsid w:val="00A15662"/>
    <w:rsid w:val="00A1576B"/>
    <w:rsid w:val="00A15843"/>
    <w:rsid w:val="00A16C71"/>
    <w:rsid w:val="00A16FF9"/>
    <w:rsid w:val="00A1730F"/>
    <w:rsid w:val="00A17BCE"/>
    <w:rsid w:val="00A20227"/>
    <w:rsid w:val="00A208EA"/>
    <w:rsid w:val="00A2142F"/>
    <w:rsid w:val="00A21C77"/>
    <w:rsid w:val="00A22513"/>
    <w:rsid w:val="00A22DDC"/>
    <w:rsid w:val="00A2314C"/>
    <w:rsid w:val="00A2342E"/>
    <w:rsid w:val="00A23BAE"/>
    <w:rsid w:val="00A23E4C"/>
    <w:rsid w:val="00A24958"/>
    <w:rsid w:val="00A25730"/>
    <w:rsid w:val="00A25894"/>
    <w:rsid w:val="00A25FCB"/>
    <w:rsid w:val="00A25FE4"/>
    <w:rsid w:val="00A26356"/>
    <w:rsid w:val="00A26CB1"/>
    <w:rsid w:val="00A272BE"/>
    <w:rsid w:val="00A27782"/>
    <w:rsid w:val="00A308DE"/>
    <w:rsid w:val="00A30C7A"/>
    <w:rsid w:val="00A31998"/>
    <w:rsid w:val="00A34177"/>
    <w:rsid w:val="00A3479B"/>
    <w:rsid w:val="00A34AFF"/>
    <w:rsid w:val="00A3599B"/>
    <w:rsid w:val="00A361DB"/>
    <w:rsid w:val="00A3626C"/>
    <w:rsid w:val="00A36747"/>
    <w:rsid w:val="00A36768"/>
    <w:rsid w:val="00A36DE8"/>
    <w:rsid w:val="00A37268"/>
    <w:rsid w:val="00A4042C"/>
    <w:rsid w:val="00A40606"/>
    <w:rsid w:val="00A4076D"/>
    <w:rsid w:val="00A42A2B"/>
    <w:rsid w:val="00A43112"/>
    <w:rsid w:val="00A433B5"/>
    <w:rsid w:val="00A43756"/>
    <w:rsid w:val="00A44E67"/>
    <w:rsid w:val="00A456EE"/>
    <w:rsid w:val="00A458DD"/>
    <w:rsid w:val="00A46406"/>
    <w:rsid w:val="00A46D58"/>
    <w:rsid w:val="00A46E12"/>
    <w:rsid w:val="00A46F70"/>
    <w:rsid w:val="00A47584"/>
    <w:rsid w:val="00A476CC"/>
    <w:rsid w:val="00A47838"/>
    <w:rsid w:val="00A479F2"/>
    <w:rsid w:val="00A47BFA"/>
    <w:rsid w:val="00A50085"/>
    <w:rsid w:val="00A50455"/>
    <w:rsid w:val="00A50ED2"/>
    <w:rsid w:val="00A5283B"/>
    <w:rsid w:val="00A52DDD"/>
    <w:rsid w:val="00A52EA1"/>
    <w:rsid w:val="00A53541"/>
    <w:rsid w:val="00A535AA"/>
    <w:rsid w:val="00A53A0E"/>
    <w:rsid w:val="00A53ED5"/>
    <w:rsid w:val="00A54E03"/>
    <w:rsid w:val="00A56565"/>
    <w:rsid w:val="00A5753A"/>
    <w:rsid w:val="00A57C45"/>
    <w:rsid w:val="00A60CE5"/>
    <w:rsid w:val="00A62422"/>
    <w:rsid w:val="00A62695"/>
    <w:rsid w:val="00A62EC2"/>
    <w:rsid w:val="00A62F0D"/>
    <w:rsid w:val="00A63145"/>
    <w:rsid w:val="00A632C3"/>
    <w:rsid w:val="00A63B13"/>
    <w:rsid w:val="00A644BB"/>
    <w:rsid w:val="00A6525E"/>
    <w:rsid w:val="00A66DE0"/>
    <w:rsid w:val="00A67534"/>
    <w:rsid w:val="00A67A37"/>
    <w:rsid w:val="00A702A0"/>
    <w:rsid w:val="00A709C5"/>
    <w:rsid w:val="00A70B53"/>
    <w:rsid w:val="00A70E9F"/>
    <w:rsid w:val="00A71639"/>
    <w:rsid w:val="00A72070"/>
    <w:rsid w:val="00A72226"/>
    <w:rsid w:val="00A72C32"/>
    <w:rsid w:val="00A72C84"/>
    <w:rsid w:val="00A72F88"/>
    <w:rsid w:val="00A737AC"/>
    <w:rsid w:val="00A73CFD"/>
    <w:rsid w:val="00A74A9E"/>
    <w:rsid w:val="00A750D1"/>
    <w:rsid w:val="00A7595A"/>
    <w:rsid w:val="00A75CBA"/>
    <w:rsid w:val="00A760A4"/>
    <w:rsid w:val="00A7734A"/>
    <w:rsid w:val="00A77548"/>
    <w:rsid w:val="00A81495"/>
    <w:rsid w:val="00A818E8"/>
    <w:rsid w:val="00A82D7B"/>
    <w:rsid w:val="00A82E7E"/>
    <w:rsid w:val="00A8314A"/>
    <w:rsid w:val="00A8353F"/>
    <w:rsid w:val="00A836A4"/>
    <w:rsid w:val="00A837BB"/>
    <w:rsid w:val="00A837F4"/>
    <w:rsid w:val="00A83EF1"/>
    <w:rsid w:val="00A83F9C"/>
    <w:rsid w:val="00A8407A"/>
    <w:rsid w:val="00A84461"/>
    <w:rsid w:val="00A84AC3"/>
    <w:rsid w:val="00A84C04"/>
    <w:rsid w:val="00A85853"/>
    <w:rsid w:val="00A87B31"/>
    <w:rsid w:val="00A913E8"/>
    <w:rsid w:val="00A91BF3"/>
    <w:rsid w:val="00A926D5"/>
    <w:rsid w:val="00A9282B"/>
    <w:rsid w:val="00A92958"/>
    <w:rsid w:val="00A930F4"/>
    <w:rsid w:val="00A948A8"/>
    <w:rsid w:val="00A9513E"/>
    <w:rsid w:val="00A955A6"/>
    <w:rsid w:val="00A957EF"/>
    <w:rsid w:val="00A961A4"/>
    <w:rsid w:val="00A96CC1"/>
    <w:rsid w:val="00A970C2"/>
    <w:rsid w:val="00A970CB"/>
    <w:rsid w:val="00A9736C"/>
    <w:rsid w:val="00A97B16"/>
    <w:rsid w:val="00A97EF0"/>
    <w:rsid w:val="00AA07CE"/>
    <w:rsid w:val="00AA080F"/>
    <w:rsid w:val="00AA0EAB"/>
    <w:rsid w:val="00AA125B"/>
    <w:rsid w:val="00AA1E49"/>
    <w:rsid w:val="00AA2030"/>
    <w:rsid w:val="00AA2059"/>
    <w:rsid w:val="00AA2C13"/>
    <w:rsid w:val="00AA3495"/>
    <w:rsid w:val="00AA34E0"/>
    <w:rsid w:val="00AA38B2"/>
    <w:rsid w:val="00AA4081"/>
    <w:rsid w:val="00AA4A41"/>
    <w:rsid w:val="00AA4D56"/>
    <w:rsid w:val="00AA4E49"/>
    <w:rsid w:val="00AA4EA4"/>
    <w:rsid w:val="00AA582D"/>
    <w:rsid w:val="00AA5BBD"/>
    <w:rsid w:val="00AA5F6C"/>
    <w:rsid w:val="00AA684E"/>
    <w:rsid w:val="00AA6B49"/>
    <w:rsid w:val="00AA6EAC"/>
    <w:rsid w:val="00AA723D"/>
    <w:rsid w:val="00AA7432"/>
    <w:rsid w:val="00AA7F3A"/>
    <w:rsid w:val="00AB0AEE"/>
    <w:rsid w:val="00AB0F0E"/>
    <w:rsid w:val="00AB1069"/>
    <w:rsid w:val="00AB1319"/>
    <w:rsid w:val="00AB1E7C"/>
    <w:rsid w:val="00AB34F4"/>
    <w:rsid w:val="00AB3BCF"/>
    <w:rsid w:val="00AB4550"/>
    <w:rsid w:val="00AB5012"/>
    <w:rsid w:val="00AB5B88"/>
    <w:rsid w:val="00AB5C1A"/>
    <w:rsid w:val="00AB6E12"/>
    <w:rsid w:val="00AB7B75"/>
    <w:rsid w:val="00AB7C0B"/>
    <w:rsid w:val="00AC03DD"/>
    <w:rsid w:val="00AC103D"/>
    <w:rsid w:val="00AC10C7"/>
    <w:rsid w:val="00AC2320"/>
    <w:rsid w:val="00AC27AF"/>
    <w:rsid w:val="00AC2C5E"/>
    <w:rsid w:val="00AC39C1"/>
    <w:rsid w:val="00AC3E5D"/>
    <w:rsid w:val="00AC40B7"/>
    <w:rsid w:val="00AC41F6"/>
    <w:rsid w:val="00AC4289"/>
    <w:rsid w:val="00AC48C9"/>
    <w:rsid w:val="00AC4B6C"/>
    <w:rsid w:val="00AC4C12"/>
    <w:rsid w:val="00AC511C"/>
    <w:rsid w:val="00AC51A0"/>
    <w:rsid w:val="00AC5C0D"/>
    <w:rsid w:val="00AC6285"/>
    <w:rsid w:val="00AC6EBC"/>
    <w:rsid w:val="00AC7000"/>
    <w:rsid w:val="00AC700A"/>
    <w:rsid w:val="00AC70B8"/>
    <w:rsid w:val="00AC7626"/>
    <w:rsid w:val="00AC7894"/>
    <w:rsid w:val="00AC7EB0"/>
    <w:rsid w:val="00AD028D"/>
    <w:rsid w:val="00AD03FA"/>
    <w:rsid w:val="00AD040F"/>
    <w:rsid w:val="00AD074C"/>
    <w:rsid w:val="00AD07D9"/>
    <w:rsid w:val="00AD09FF"/>
    <w:rsid w:val="00AD0A9E"/>
    <w:rsid w:val="00AD0C45"/>
    <w:rsid w:val="00AD14AC"/>
    <w:rsid w:val="00AD18A5"/>
    <w:rsid w:val="00AD195A"/>
    <w:rsid w:val="00AD1D29"/>
    <w:rsid w:val="00AD1D6A"/>
    <w:rsid w:val="00AD1EF6"/>
    <w:rsid w:val="00AD204A"/>
    <w:rsid w:val="00AD2119"/>
    <w:rsid w:val="00AD2125"/>
    <w:rsid w:val="00AD254A"/>
    <w:rsid w:val="00AD2691"/>
    <w:rsid w:val="00AD2A59"/>
    <w:rsid w:val="00AD3356"/>
    <w:rsid w:val="00AD3428"/>
    <w:rsid w:val="00AD3A84"/>
    <w:rsid w:val="00AD436E"/>
    <w:rsid w:val="00AD4492"/>
    <w:rsid w:val="00AD4680"/>
    <w:rsid w:val="00AD4852"/>
    <w:rsid w:val="00AD5055"/>
    <w:rsid w:val="00AD5205"/>
    <w:rsid w:val="00AD5681"/>
    <w:rsid w:val="00AD6990"/>
    <w:rsid w:val="00AD6AA8"/>
    <w:rsid w:val="00AD7314"/>
    <w:rsid w:val="00AD76C1"/>
    <w:rsid w:val="00AD7A12"/>
    <w:rsid w:val="00AE010D"/>
    <w:rsid w:val="00AE0392"/>
    <w:rsid w:val="00AE0545"/>
    <w:rsid w:val="00AE08C8"/>
    <w:rsid w:val="00AE0D31"/>
    <w:rsid w:val="00AE13E0"/>
    <w:rsid w:val="00AE18CC"/>
    <w:rsid w:val="00AE28B4"/>
    <w:rsid w:val="00AE2B38"/>
    <w:rsid w:val="00AE36B7"/>
    <w:rsid w:val="00AE3C56"/>
    <w:rsid w:val="00AE3D03"/>
    <w:rsid w:val="00AE40C2"/>
    <w:rsid w:val="00AE4209"/>
    <w:rsid w:val="00AE4940"/>
    <w:rsid w:val="00AE69F3"/>
    <w:rsid w:val="00AE6CB8"/>
    <w:rsid w:val="00AF0A76"/>
    <w:rsid w:val="00AF0AB3"/>
    <w:rsid w:val="00AF1E6F"/>
    <w:rsid w:val="00AF23AB"/>
    <w:rsid w:val="00AF28CD"/>
    <w:rsid w:val="00AF4DDF"/>
    <w:rsid w:val="00AF54F4"/>
    <w:rsid w:val="00AF55ED"/>
    <w:rsid w:val="00AF5A32"/>
    <w:rsid w:val="00AF5BCB"/>
    <w:rsid w:val="00AF760B"/>
    <w:rsid w:val="00B0057E"/>
    <w:rsid w:val="00B00F0E"/>
    <w:rsid w:val="00B010BB"/>
    <w:rsid w:val="00B012A2"/>
    <w:rsid w:val="00B01EE2"/>
    <w:rsid w:val="00B02717"/>
    <w:rsid w:val="00B02A7E"/>
    <w:rsid w:val="00B03802"/>
    <w:rsid w:val="00B039CF"/>
    <w:rsid w:val="00B04A9E"/>
    <w:rsid w:val="00B04F87"/>
    <w:rsid w:val="00B05662"/>
    <w:rsid w:val="00B05B8F"/>
    <w:rsid w:val="00B060D3"/>
    <w:rsid w:val="00B06198"/>
    <w:rsid w:val="00B0652F"/>
    <w:rsid w:val="00B073ED"/>
    <w:rsid w:val="00B075AF"/>
    <w:rsid w:val="00B0790D"/>
    <w:rsid w:val="00B1008F"/>
    <w:rsid w:val="00B109A6"/>
    <w:rsid w:val="00B10B98"/>
    <w:rsid w:val="00B10D5E"/>
    <w:rsid w:val="00B11114"/>
    <w:rsid w:val="00B112B8"/>
    <w:rsid w:val="00B12684"/>
    <w:rsid w:val="00B1329A"/>
    <w:rsid w:val="00B13674"/>
    <w:rsid w:val="00B14A34"/>
    <w:rsid w:val="00B14DA5"/>
    <w:rsid w:val="00B154A9"/>
    <w:rsid w:val="00B15785"/>
    <w:rsid w:val="00B165E9"/>
    <w:rsid w:val="00B16681"/>
    <w:rsid w:val="00B167A4"/>
    <w:rsid w:val="00B1682E"/>
    <w:rsid w:val="00B168D0"/>
    <w:rsid w:val="00B170B3"/>
    <w:rsid w:val="00B200F7"/>
    <w:rsid w:val="00B2069C"/>
    <w:rsid w:val="00B20FB2"/>
    <w:rsid w:val="00B220E5"/>
    <w:rsid w:val="00B226A6"/>
    <w:rsid w:val="00B229BB"/>
    <w:rsid w:val="00B23253"/>
    <w:rsid w:val="00B239D0"/>
    <w:rsid w:val="00B23ED0"/>
    <w:rsid w:val="00B240B4"/>
    <w:rsid w:val="00B240B5"/>
    <w:rsid w:val="00B24815"/>
    <w:rsid w:val="00B24A19"/>
    <w:rsid w:val="00B2532E"/>
    <w:rsid w:val="00B25B12"/>
    <w:rsid w:val="00B25B8B"/>
    <w:rsid w:val="00B26AB7"/>
    <w:rsid w:val="00B26F43"/>
    <w:rsid w:val="00B2738B"/>
    <w:rsid w:val="00B27F14"/>
    <w:rsid w:val="00B30339"/>
    <w:rsid w:val="00B30943"/>
    <w:rsid w:val="00B30C7B"/>
    <w:rsid w:val="00B30F5E"/>
    <w:rsid w:val="00B31DD1"/>
    <w:rsid w:val="00B32C86"/>
    <w:rsid w:val="00B33502"/>
    <w:rsid w:val="00B3378E"/>
    <w:rsid w:val="00B33F1A"/>
    <w:rsid w:val="00B342B6"/>
    <w:rsid w:val="00B3452D"/>
    <w:rsid w:val="00B3525A"/>
    <w:rsid w:val="00B35C23"/>
    <w:rsid w:val="00B35EE5"/>
    <w:rsid w:val="00B36B79"/>
    <w:rsid w:val="00B37563"/>
    <w:rsid w:val="00B40413"/>
    <w:rsid w:val="00B4083F"/>
    <w:rsid w:val="00B40A32"/>
    <w:rsid w:val="00B40ADA"/>
    <w:rsid w:val="00B411F6"/>
    <w:rsid w:val="00B413D4"/>
    <w:rsid w:val="00B42235"/>
    <w:rsid w:val="00B42440"/>
    <w:rsid w:val="00B42ED3"/>
    <w:rsid w:val="00B431E4"/>
    <w:rsid w:val="00B44C98"/>
    <w:rsid w:val="00B45211"/>
    <w:rsid w:val="00B4602E"/>
    <w:rsid w:val="00B46383"/>
    <w:rsid w:val="00B464BF"/>
    <w:rsid w:val="00B470FA"/>
    <w:rsid w:val="00B475CD"/>
    <w:rsid w:val="00B47735"/>
    <w:rsid w:val="00B4776E"/>
    <w:rsid w:val="00B477CE"/>
    <w:rsid w:val="00B50114"/>
    <w:rsid w:val="00B508D1"/>
    <w:rsid w:val="00B5095C"/>
    <w:rsid w:val="00B511F6"/>
    <w:rsid w:val="00B5132A"/>
    <w:rsid w:val="00B51B8D"/>
    <w:rsid w:val="00B51D3E"/>
    <w:rsid w:val="00B52C85"/>
    <w:rsid w:val="00B534FA"/>
    <w:rsid w:val="00B5354F"/>
    <w:rsid w:val="00B54262"/>
    <w:rsid w:val="00B5494F"/>
    <w:rsid w:val="00B54DA1"/>
    <w:rsid w:val="00B55FBF"/>
    <w:rsid w:val="00B56211"/>
    <w:rsid w:val="00B56307"/>
    <w:rsid w:val="00B56701"/>
    <w:rsid w:val="00B56925"/>
    <w:rsid w:val="00B56A81"/>
    <w:rsid w:val="00B571DA"/>
    <w:rsid w:val="00B57577"/>
    <w:rsid w:val="00B5778D"/>
    <w:rsid w:val="00B5792E"/>
    <w:rsid w:val="00B57D18"/>
    <w:rsid w:val="00B57D5E"/>
    <w:rsid w:val="00B57F0F"/>
    <w:rsid w:val="00B6052C"/>
    <w:rsid w:val="00B6180F"/>
    <w:rsid w:val="00B626FF"/>
    <w:rsid w:val="00B62851"/>
    <w:rsid w:val="00B63381"/>
    <w:rsid w:val="00B63EE1"/>
    <w:rsid w:val="00B63FD6"/>
    <w:rsid w:val="00B644E6"/>
    <w:rsid w:val="00B65027"/>
    <w:rsid w:val="00B6507F"/>
    <w:rsid w:val="00B6651B"/>
    <w:rsid w:val="00B66A5E"/>
    <w:rsid w:val="00B6745D"/>
    <w:rsid w:val="00B70380"/>
    <w:rsid w:val="00B70B71"/>
    <w:rsid w:val="00B71890"/>
    <w:rsid w:val="00B71917"/>
    <w:rsid w:val="00B71BBB"/>
    <w:rsid w:val="00B71C86"/>
    <w:rsid w:val="00B71DF1"/>
    <w:rsid w:val="00B72C34"/>
    <w:rsid w:val="00B730C6"/>
    <w:rsid w:val="00B738D3"/>
    <w:rsid w:val="00B7437F"/>
    <w:rsid w:val="00B747C5"/>
    <w:rsid w:val="00B74BF3"/>
    <w:rsid w:val="00B74D17"/>
    <w:rsid w:val="00B75396"/>
    <w:rsid w:val="00B75436"/>
    <w:rsid w:val="00B75474"/>
    <w:rsid w:val="00B75B5B"/>
    <w:rsid w:val="00B762B7"/>
    <w:rsid w:val="00B769CF"/>
    <w:rsid w:val="00B76A46"/>
    <w:rsid w:val="00B771B2"/>
    <w:rsid w:val="00B80E61"/>
    <w:rsid w:val="00B812F5"/>
    <w:rsid w:val="00B81589"/>
    <w:rsid w:val="00B816F0"/>
    <w:rsid w:val="00B819A3"/>
    <w:rsid w:val="00B82070"/>
    <w:rsid w:val="00B8233D"/>
    <w:rsid w:val="00B824D5"/>
    <w:rsid w:val="00B83A54"/>
    <w:rsid w:val="00B8405A"/>
    <w:rsid w:val="00B84C05"/>
    <w:rsid w:val="00B84C51"/>
    <w:rsid w:val="00B84D0A"/>
    <w:rsid w:val="00B84F0F"/>
    <w:rsid w:val="00B85562"/>
    <w:rsid w:val="00B857EE"/>
    <w:rsid w:val="00B860F9"/>
    <w:rsid w:val="00B86C84"/>
    <w:rsid w:val="00B90785"/>
    <w:rsid w:val="00B9110B"/>
    <w:rsid w:val="00B91141"/>
    <w:rsid w:val="00B91A44"/>
    <w:rsid w:val="00B91A6D"/>
    <w:rsid w:val="00B92470"/>
    <w:rsid w:val="00B92AA0"/>
    <w:rsid w:val="00B92E4A"/>
    <w:rsid w:val="00B93EC1"/>
    <w:rsid w:val="00B94091"/>
    <w:rsid w:val="00B95E12"/>
    <w:rsid w:val="00B960B2"/>
    <w:rsid w:val="00B96E97"/>
    <w:rsid w:val="00B97842"/>
    <w:rsid w:val="00B97CB2"/>
    <w:rsid w:val="00BA00B8"/>
    <w:rsid w:val="00BA0110"/>
    <w:rsid w:val="00BA05E2"/>
    <w:rsid w:val="00BA07AB"/>
    <w:rsid w:val="00BA0F56"/>
    <w:rsid w:val="00BA184F"/>
    <w:rsid w:val="00BA24E8"/>
    <w:rsid w:val="00BA259B"/>
    <w:rsid w:val="00BA3A32"/>
    <w:rsid w:val="00BA3C5A"/>
    <w:rsid w:val="00BA4505"/>
    <w:rsid w:val="00BA4BE6"/>
    <w:rsid w:val="00BA5419"/>
    <w:rsid w:val="00BA582B"/>
    <w:rsid w:val="00BA5D71"/>
    <w:rsid w:val="00BA6CC7"/>
    <w:rsid w:val="00BA732D"/>
    <w:rsid w:val="00BA764A"/>
    <w:rsid w:val="00BA78A7"/>
    <w:rsid w:val="00BA7B12"/>
    <w:rsid w:val="00BA7E94"/>
    <w:rsid w:val="00BB0ED3"/>
    <w:rsid w:val="00BB13F9"/>
    <w:rsid w:val="00BB1A76"/>
    <w:rsid w:val="00BB2A28"/>
    <w:rsid w:val="00BB61D5"/>
    <w:rsid w:val="00BB640E"/>
    <w:rsid w:val="00BB7AE5"/>
    <w:rsid w:val="00BB7CB8"/>
    <w:rsid w:val="00BC0CCA"/>
    <w:rsid w:val="00BC0D9B"/>
    <w:rsid w:val="00BC1A5B"/>
    <w:rsid w:val="00BC1C29"/>
    <w:rsid w:val="00BC1F24"/>
    <w:rsid w:val="00BC22DA"/>
    <w:rsid w:val="00BC28F7"/>
    <w:rsid w:val="00BC2A29"/>
    <w:rsid w:val="00BC2F6C"/>
    <w:rsid w:val="00BC3705"/>
    <w:rsid w:val="00BC50C4"/>
    <w:rsid w:val="00BC5C00"/>
    <w:rsid w:val="00BC681F"/>
    <w:rsid w:val="00BC6A07"/>
    <w:rsid w:val="00BC6D28"/>
    <w:rsid w:val="00BD0119"/>
    <w:rsid w:val="00BD0AFC"/>
    <w:rsid w:val="00BD17EF"/>
    <w:rsid w:val="00BD2187"/>
    <w:rsid w:val="00BD2230"/>
    <w:rsid w:val="00BD233E"/>
    <w:rsid w:val="00BD2895"/>
    <w:rsid w:val="00BD28DF"/>
    <w:rsid w:val="00BD4890"/>
    <w:rsid w:val="00BD500F"/>
    <w:rsid w:val="00BD64CD"/>
    <w:rsid w:val="00BD668E"/>
    <w:rsid w:val="00BD6C58"/>
    <w:rsid w:val="00BD7F34"/>
    <w:rsid w:val="00BD7FF3"/>
    <w:rsid w:val="00BE0986"/>
    <w:rsid w:val="00BE09F1"/>
    <w:rsid w:val="00BE0DFC"/>
    <w:rsid w:val="00BE1CAB"/>
    <w:rsid w:val="00BE1D9D"/>
    <w:rsid w:val="00BE1EAE"/>
    <w:rsid w:val="00BE2C19"/>
    <w:rsid w:val="00BE2CAA"/>
    <w:rsid w:val="00BE2F88"/>
    <w:rsid w:val="00BE3FDD"/>
    <w:rsid w:val="00BE4C39"/>
    <w:rsid w:val="00BE59F5"/>
    <w:rsid w:val="00BE5ACB"/>
    <w:rsid w:val="00BE64CB"/>
    <w:rsid w:val="00BE64FA"/>
    <w:rsid w:val="00BE65D9"/>
    <w:rsid w:val="00BE6BAD"/>
    <w:rsid w:val="00BE76EC"/>
    <w:rsid w:val="00BE77AF"/>
    <w:rsid w:val="00BE7881"/>
    <w:rsid w:val="00BE7C3F"/>
    <w:rsid w:val="00BF0910"/>
    <w:rsid w:val="00BF0B92"/>
    <w:rsid w:val="00BF0ED6"/>
    <w:rsid w:val="00BF0F18"/>
    <w:rsid w:val="00BF1002"/>
    <w:rsid w:val="00BF12B9"/>
    <w:rsid w:val="00BF14D4"/>
    <w:rsid w:val="00BF1A5B"/>
    <w:rsid w:val="00BF1CC0"/>
    <w:rsid w:val="00BF2D47"/>
    <w:rsid w:val="00BF33C5"/>
    <w:rsid w:val="00BF3604"/>
    <w:rsid w:val="00BF3CEA"/>
    <w:rsid w:val="00BF3F58"/>
    <w:rsid w:val="00BF4ED8"/>
    <w:rsid w:val="00BF51A3"/>
    <w:rsid w:val="00BF5471"/>
    <w:rsid w:val="00BF6ECD"/>
    <w:rsid w:val="00BF72CB"/>
    <w:rsid w:val="00BF7A0A"/>
    <w:rsid w:val="00BF7ACF"/>
    <w:rsid w:val="00C00417"/>
    <w:rsid w:val="00C006EC"/>
    <w:rsid w:val="00C00804"/>
    <w:rsid w:val="00C00C74"/>
    <w:rsid w:val="00C0156B"/>
    <w:rsid w:val="00C03CAF"/>
    <w:rsid w:val="00C04630"/>
    <w:rsid w:val="00C048F5"/>
    <w:rsid w:val="00C04A28"/>
    <w:rsid w:val="00C04B9E"/>
    <w:rsid w:val="00C04EBC"/>
    <w:rsid w:val="00C0517B"/>
    <w:rsid w:val="00C0588D"/>
    <w:rsid w:val="00C07148"/>
    <w:rsid w:val="00C0733F"/>
    <w:rsid w:val="00C07DEF"/>
    <w:rsid w:val="00C10BF3"/>
    <w:rsid w:val="00C10F51"/>
    <w:rsid w:val="00C11B5D"/>
    <w:rsid w:val="00C11D78"/>
    <w:rsid w:val="00C11FED"/>
    <w:rsid w:val="00C12269"/>
    <w:rsid w:val="00C12983"/>
    <w:rsid w:val="00C12F6E"/>
    <w:rsid w:val="00C131DF"/>
    <w:rsid w:val="00C133F4"/>
    <w:rsid w:val="00C136B1"/>
    <w:rsid w:val="00C13FF8"/>
    <w:rsid w:val="00C14068"/>
    <w:rsid w:val="00C142F2"/>
    <w:rsid w:val="00C14738"/>
    <w:rsid w:val="00C16911"/>
    <w:rsid w:val="00C16CE1"/>
    <w:rsid w:val="00C17060"/>
    <w:rsid w:val="00C17C88"/>
    <w:rsid w:val="00C20537"/>
    <w:rsid w:val="00C20A24"/>
    <w:rsid w:val="00C20CC7"/>
    <w:rsid w:val="00C21263"/>
    <w:rsid w:val="00C216DF"/>
    <w:rsid w:val="00C21841"/>
    <w:rsid w:val="00C21896"/>
    <w:rsid w:val="00C21A21"/>
    <w:rsid w:val="00C2291B"/>
    <w:rsid w:val="00C22B69"/>
    <w:rsid w:val="00C23891"/>
    <w:rsid w:val="00C238B9"/>
    <w:rsid w:val="00C23990"/>
    <w:rsid w:val="00C2416F"/>
    <w:rsid w:val="00C24356"/>
    <w:rsid w:val="00C2486A"/>
    <w:rsid w:val="00C248B6"/>
    <w:rsid w:val="00C25269"/>
    <w:rsid w:val="00C25825"/>
    <w:rsid w:val="00C262CE"/>
    <w:rsid w:val="00C2641D"/>
    <w:rsid w:val="00C268AF"/>
    <w:rsid w:val="00C26B5A"/>
    <w:rsid w:val="00C272FB"/>
    <w:rsid w:val="00C27885"/>
    <w:rsid w:val="00C30491"/>
    <w:rsid w:val="00C308AE"/>
    <w:rsid w:val="00C30B29"/>
    <w:rsid w:val="00C30C00"/>
    <w:rsid w:val="00C3144B"/>
    <w:rsid w:val="00C3177F"/>
    <w:rsid w:val="00C31AC3"/>
    <w:rsid w:val="00C324B0"/>
    <w:rsid w:val="00C32BF5"/>
    <w:rsid w:val="00C32C4A"/>
    <w:rsid w:val="00C330E9"/>
    <w:rsid w:val="00C33D73"/>
    <w:rsid w:val="00C34614"/>
    <w:rsid w:val="00C34729"/>
    <w:rsid w:val="00C358B3"/>
    <w:rsid w:val="00C35924"/>
    <w:rsid w:val="00C361FE"/>
    <w:rsid w:val="00C363A7"/>
    <w:rsid w:val="00C36639"/>
    <w:rsid w:val="00C367D2"/>
    <w:rsid w:val="00C3713A"/>
    <w:rsid w:val="00C37143"/>
    <w:rsid w:val="00C37818"/>
    <w:rsid w:val="00C37ADA"/>
    <w:rsid w:val="00C40199"/>
    <w:rsid w:val="00C4021E"/>
    <w:rsid w:val="00C40D17"/>
    <w:rsid w:val="00C42278"/>
    <w:rsid w:val="00C42ABA"/>
    <w:rsid w:val="00C42AF9"/>
    <w:rsid w:val="00C42BE9"/>
    <w:rsid w:val="00C42EDD"/>
    <w:rsid w:val="00C435F4"/>
    <w:rsid w:val="00C43F22"/>
    <w:rsid w:val="00C43FC3"/>
    <w:rsid w:val="00C444ED"/>
    <w:rsid w:val="00C44710"/>
    <w:rsid w:val="00C449F6"/>
    <w:rsid w:val="00C44D62"/>
    <w:rsid w:val="00C4532C"/>
    <w:rsid w:val="00C4592F"/>
    <w:rsid w:val="00C45B4A"/>
    <w:rsid w:val="00C45CB0"/>
    <w:rsid w:val="00C45F80"/>
    <w:rsid w:val="00C46464"/>
    <w:rsid w:val="00C46F88"/>
    <w:rsid w:val="00C47A18"/>
    <w:rsid w:val="00C501F9"/>
    <w:rsid w:val="00C50471"/>
    <w:rsid w:val="00C50B91"/>
    <w:rsid w:val="00C51B60"/>
    <w:rsid w:val="00C52594"/>
    <w:rsid w:val="00C5340D"/>
    <w:rsid w:val="00C54A88"/>
    <w:rsid w:val="00C54D0F"/>
    <w:rsid w:val="00C54DCA"/>
    <w:rsid w:val="00C54ECE"/>
    <w:rsid w:val="00C55EBF"/>
    <w:rsid w:val="00C56AE0"/>
    <w:rsid w:val="00C57547"/>
    <w:rsid w:val="00C57713"/>
    <w:rsid w:val="00C579DD"/>
    <w:rsid w:val="00C60FAB"/>
    <w:rsid w:val="00C61252"/>
    <w:rsid w:val="00C61442"/>
    <w:rsid w:val="00C618CE"/>
    <w:rsid w:val="00C618F1"/>
    <w:rsid w:val="00C61CED"/>
    <w:rsid w:val="00C6225F"/>
    <w:rsid w:val="00C62867"/>
    <w:rsid w:val="00C62A42"/>
    <w:rsid w:val="00C631AA"/>
    <w:rsid w:val="00C63334"/>
    <w:rsid w:val="00C636BE"/>
    <w:rsid w:val="00C638EA"/>
    <w:rsid w:val="00C63B49"/>
    <w:rsid w:val="00C63BF3"/>
    <w:rsid w:val="00C63C07"/>
    <w:rsid w:val="00C63F5B"/>
    <w:rsid w:val="00C64840"/>
    <w:rsid w:val="00C65514"/>
    <w:rsid w:val="00C656BB"/>
    <w:rsid w:val="00C65BE8"/>
    <w:rsid w:val="00C65C73"/>
    <w:rsid w:val="00C65D2F"/>
    <w:rsid w:val="00C65DA9"/>
    <w:rsid w:val="00C661FD"/>
    <w:rsid w:val="00C66CE1"/>
    <w:rsid w:val="00C67A1B"/>
    <w:rsid w:val="00C7009D"/>
    <w:rsid w:val="00C701A9"/>
    <w:rsid w:val="00C70593"/>
    <w:rsid w:val="00C70A35"/>
    <w:rsid w:val="00C70B4D"/>
    <w:rsid w:val="00C7151E"/>
    <w:rsid w:val="00C71A3D"/>
    <w:rsid w:val="00C72184"/>
    <w:rsid w:val="00C724C7"/>
    <w:rsid w:val="00C73282"/>
    <w:rsid w:val="00C73325"/>
    <w:rsid w:val="00C73AB4"/>
    <w:rsid w:val="00C74265"/>
    <w:rsid w:val="00C7457E"/>
    <w:rsid w:val="00C74E49"/>
    <w:rsid w:val="00C753C3"/>
    <w:rsid w:val="00C75C29"/>
    <w:rsid w:val="00C7609A"/>
    <w:rsid w:val="00C760A2"/>
    <w:rsid w:val="00C7617F"/>
    <w:rsid w:val="00C76441"/>
    <w:rsid w:val="00C76728"/>
    <w:rsid w:val="00C76A77"/>
    <w:rsid w:val="00C7722D"/>
    <w:rsid w:val="00C77682"/>
    <w:rsid w:val="00C77734"/>
    <w:rsid w:val="00C77971"/>
    <w:rsid w:val="00C811C2"/>
    <w:rsid w:val="00C81CDF"/>
    <w:rsid w:val="00C8212F"/>
    <w:rsid w:val="00C82AEF"/>
    <w:rsid w:val="00C82F4F"/>
    <w:rsid w:val="00C85926"/>
    <w:rsid w:val="00C86241"/>
    <w:rsid w:val="00C867FD"/>
    <w:rsid w:val="00C8684E"/>
    <w:rsid w:val="00C8767B"/>
    <w:rsid w:val="00C87D89"/>
    <w:rsid w:val="00C9028E"/>
    <w:rsid w:val="00C90B23"/>
    <w:rsid w:val="00C91A66"/>
    <w:rsid w:val="00C92422"/>
    <w:rsid w:val="00C92606"/>
    <w:rsid w:val="00C94DF0"/>
    <w:rsid w:val="00C95253"/>
    <w:rsid w:val="00C9549D"/>
    <w:rsid w:val="00C96DCF"/>
    <w:rsid w:val="00C9730B"/>
    <w:rsid w:val="00C97814"/>
    <w:rsid w:val="00C97DC5"/>
    <w:rsid w:val="00C97E17"/>
    <w:rsid w:val="00CA2A98"/>
    <w:rsid w:val="00CA2AFF"/>
    <w:rsid w:val="00CA2D26"/>
    <w:rsid w:val="00CA3873"/>
    <w:rsid w:val="00CA38DF"/>
    <w:rsid w:val="00CA3907"/>
    <w:rsid w:val="00CA3961"/>
    <w:rsid w:val="00CA39E4"/>
    <w:rsid w:val="00CA3D34"/>
    <w:rsid w:val="00CA5689"/>
    <w:rsid w:val="00CA5925"/>
    <w:rsid w:val="00CA62F6"/>
    <w:rsid w:val="00CA6845"/>
    <w:rsid w:val="00CA6C79"/>
    <w:rsid w:val="00CB0222"/>
    <w:rsid w:val="00CB09E5"/>
    <w:rsid w:val="00CB16FF"/>
    <w:rsid w:val="00CB20F5"/>
    <w:rsid w:val="00CB2AB1"/>
    <w:rsid w:val="00CB43C2"/>
    <w:rsid w:val="00CB5144"/>
    <w:rsid w:val="00CB63E9"/>
    <w:rsid w:val="00CB6572"/>
    <w:rsid w:val="00CB6630"/>
    <w:rsid w:val="00CB73E7"/>
    <w:rsid w:val="00CB786B"/>
    <w:rsid w:val="00CB79E5"/>
    <w:rsid w:val="00CB7F03"/>
    <w:rsid w:val="00CC03A4"/>
    <w:rsid w:val="00CC0D79"/>
    <w:rsid w:val="00CC0DF5"/>
    <w:rsid w:val="00CC1015"/>
    <w:rsid w:val="00CC183A"/>
    <w:rsid w:val="00CC1B17"/>
    <w:rsid w:val="00CC209A"/>
    <w:rsid w:val="00CC2508"/>
    <w:rsid w:val="00CC2AC1"/>
    <w:rsid w:val="00CC2C1C"/>
    <w:rsid w:val="00CC3594"/>
    <w:rsid w:val="00CC420E"/>
    <w:rsid w:val="00CC4599"/>
    <w:rsid w:val="00CC552D"/>
    <w:rsid w:val="00CC6B41"/>
    <w:rsid w:val="00CC7484"/>
    <w:rsid w:val="00CC750D"/>
    <w:rsid w:val="00CC76B8"/>
    <w:rsid w:val="00CC7AFF"/>
    <w:rsid w:val="00CC7D50"/>
    <w:rsid w:val="00CC7EFA"/>
    <w:rsid w:val="00CD02D7"/>
    <w:rsid w:val="00CD1655"/>
    <w:rsid w:val="00CD1D36"/>
    <w:rsid w:val="00CD20D3"/>
    <w:rsid w:val="00CD2C21"/>
    <w:rsid w:val="00CD2D8F"/>
    <w:rsid w:val="00CD34AD"/>
    <w:rsid w:val="00CD3987"/>
    <w:rsid w:val="00CD3F9A"/>
    <w:rsid w:val="00CD3FF2"/>
    <w:rsid w:val="00CD5C5E"/>
    <w:rsid w:val="00CD6811"/>
    <w:rsid w:val="00CD713A"/>
    <w:rsid w:val="00CD7575"/>
    <w:rsid w:val="00CD76A1"/>
    <w:rsid w:val="00CD7EA6"/>
    <w:rsid w:val="00CE00AE"/>
    <w:rsid w:val="00CE036E"/>
    <w:rsid w:val="00CE0712"/>
    <w:rsid w:val="00CE1774"/>
    <w:rsid w:val="00CE1827"/>
    <w:rsid w:val="00CE2E00"/>
    <w:rsid w:val="00CE30C0"/>
    <w:rsid w:val="00CE31EB"/>
    <w:rsid w:val="00CE34A2"/>
    <w:rsid w:val="00CE393C"/>
    <w:rsid w:val="00CE3B7A"/>
    <w:rsid w:val="00CE3C01"/>
    <w:rsid w:val="00CE3E76"/>
    <w:rsid w:val="00CE3E7E"/>
    <w:rsid w:val="00CE3F13"/>
    <w:rsid w:val="00CE3FB6"/>
    <w:rsid w:val="00CE4EE5"/>
    <w:rsid w:val="00CE5464"/>
    <w:rsid w:val="00CE5F87"/>
    <w:rsid w:val="00CE6BAE"/>
    <w:rsid w:val="00CE6C17"/>
    <w:rsid w:val="00CE7794"/>
    <w:rsid w:val="00CF04C6"/>
    <w:rsid w:val="00CF069B"/>
    <w:rsid w:val="00CF0F53"/>
    <w:rsid w:val="00CF15D0"/>
    <w:rsid w:val="00CF22D9"/>
    <w:rsid w:val="00CF3273"/>
    <w:rsid w:val="00CF3319"/>
    <w:rsid w:val="00CF38CB"/>
    <w:rsid w:val="00CF40EE"/>
    <w:rsid w:val="00CF4153"/>
    <w:rsid w:val="00CF4510"/>
    <w:rsid w:val="00CF4E67"/>
    <w:rsid w:val="00CF4F22"/>
    <w:rsid w:val="00CF5491"/>
    <w:rsid w:val="00CF5505"/>
    <w:rsid w:val="00CF5CCB"/>
    <w:rsid w:val="00CF65F6"/>
    <w:rsid w:val="00CF6CE4"/>
    <w:rsid w:val="00CF6FBD"/>
    <w:rsid w:val="00CF7AC1"/>
    <w:rsid w:val="00D00193"/>
    <w:rsid w:val="00D00E41"/>
    <w:rsid w:val="00D01ADD"/>
    <w:rsid w:val="00D01EC6"/>
    <w:rsid w:val="00D01F23"/>
    <w:rsid w:val="00D0265A"/>
    <w:rsid w:val="00D02BFA"/>
    <w:rsid w:val="00D030B1"/>
    <w:rsid w:val="00D03B81"/>
    <w:rsid w:val="00D045D4"/>
    <w:rsid w:val="00D051E6"/>
    <w:rsid w:val="00D05B2D"/>
    <w:rsid w:val="00D0660D"/>
    <w:rsid w:val="00D06824"/>
    <w:rsid w:val="00D068EE"/>
    <w:rsid w:val="00D070AA"/>
    <w:rsid w:val="00D073EF"/>
    <w:rsid w:val="00D075C9"/>
    <w:rsid w:val="00D07CA7"/>
    <w:rsid w:val="00D103F9"/>
    <w:rsid w:val="00D104E6"/>
    <w:rsid w:val="00D10D21"/>
    <w:rsid w:val="00D11461"/>
    <w:rsid w:val="00D1149E"/>
    <w:rsid w:val="00D122F3"/>
    <w:rsid w:val="00D12567"/>
    <w:rsid w:val="00D127B6"/>
    <w:rsid w:val="00D12D06"/>
    <w:rsid w:val="00D12EB8"/>
    <w:rsid w:val="00D12F6A"/>
    <w:rsid w:val="00D1304B"/>
    <w:rsid w:val="00D133BA"/>
    <w:rsid w:val="00D13870"/>
    <w:rsid w:val="00D14F88"/>
    <w:rsid w:val="00D15C91"/>
    <w:rsid w:val="00D16C3A"/>
    <w:rsid w:val="00D1700E"/>
    <w:rsid w:val="00D17114"/>
    <w:rsid w:val="00D17559"/>
    <w:rsid w:val="00D176C0"/>
    <w:rsid w:val="00D177D0"/>
    <w:rsid w:val="00D2390A"/>
    <w:rsid w:val="00D239B5"/>
    <w:rsid w:val="00D23B6E"/>
    <w:rsid w:val="00D242F0"/>
    <w:rsid w:val="00D248AF"/>
    <w:rsid w:val="00D25224"/>
    <w:rsid w:val="00D27158"/>
    <w:rsid w:val="00D27F60"/>
    <w:rsid w:val="00D3013D"/>
    <w:rsid w:val="00D3027B"/>
    <w:rsid w:val="00D30733"/>
    <w:rsid w:val="00D307F2"/>
    <w:rsid w:val="00D30846"/>
    <w:rsid w:val="00D31161"/>
    <w:rsid w:val="00D315C9"/>
    <w:rsid w:val="00D320D3"/>
    <w:rsid w:val="00D3290B"/>
    <w:rsid w:val="00D32BF8"/>
    <w:rsid w:val="00D342B2"/>
    <w:rsid w:val="00D342CC"/>
    <w:rsid w:val="00D34AF9"/>
    <w:rsid w:val="00D35F27"/>
    <w:rsid w:val="00D3698B"/>
    <w:rsid w:val="00D36EAB"/>
    <w:rsid w:val="00D37441"/>
    <w:rsid w:val="00D40658"/>
    <w:rsid w:val="00D407CD"/>
    <w:rsid w:val="00D40AC7"/>
    <w:rsid w:val="00D40C04"/>
    <w:rsid w:val="00D41EAE"/>
    <w:rsid w:val="00D42149"/>
    <w:rsid w:val="00D42742"/>
    <w:rsid w:val="00D4374C"/>
    <w:rsid w:val="00D439DB"/>
    <w:rsid w:val="00D43D02"/>
    <w:rsid w:val="00D4401C"/>
    <w:rsid w:val="00D45007"/>
    <w:rsid w:val="00D45536"/>
    <w:rsid w:val="00D46355"/>
    <w:rsid w:val="00D465E9"/>
    <w:rsid w:val="00D4678E"/>
    <w:rsid w:val="00D46EC9"/>
    <w:rsid w:val="00D46F1B"/>
    <w:rsid w:val="00D4768B"/>
    <w:rsid w:val="00D47ED0"/>
    <w:rsid w:val="00D506AA"/>
    <w:rsid w:val="00D507C9"/>
    <w:rsid w:val="00D50930"/>
    <w:rsid w:val="00D51412"/>
    <w:rsid w:val="00D5199D"/>
    <w:rsid w:val="00D51D42"/>
    <w:rsid w:val="00D51DAD"/>
    <w:rsid w:val="00D52D7C"/>
    <w:rsid w:val="00D53036"/>
    <w:rsid w:val="00D532CF"/>
    <w:rsid w:val="00D5530E"/>
    <w:rsid w:val="00D553FC"/>
    <w:rsid w:val="00D55D81"/>
    <w:rsid w:val="00D55F39"/>
    <w:rsid w:val="00D561B0"/>
    <w:rsid w:val="00D564E2"/>
    <w:rsid w:val="00D564E7"/>
    <w:rsid w:val="00D565DE"/>
    <w:rsid w:val="00D565E3"/>
    <w:rsid w:val="00D57139"/>
    <w:rsid w:val="00D57ADD"/>
    <w:rsid w:val="00D601EE"/>
    <w:rsid w:val="00D602B1"/>
    <w:rsid w:val="00D60618"/>
    <w:rsid w:val="00D60758"/>
    <w:rsid w:val="00D60FCD"/>
    <w:rsid w:val="00D62830"/>
    <w:rsid w:val="00D62C9F"/>
    <w:rsid w:val="00D62CB5"/>
    <w:rsid w:val="00D62FFD"/>
    <w:rsid w:val="00D640EA"/>
    <w:rsid w:val="00D64C1E"/>
    <w:rsid w:val="00D6516C"/>
    <w:rsid w:val="00D65769"/>
    <w:rsid w:val="00D657C7"/>
    <w:rsid w:val="00D65F4C"/>
    <w:rsid w:val="00D66D9B"/>
    <w:rsid w:val="00D67945"/>
    <w:rsid w:val="00D67ACF"/>
    <w:rsid w:val="00D700E4"/>
    <w:rsid w:val="00D7033C"/>
    <w:rsid w:val="00D711C8"/>
    <w:rsid w:val="00D725EC"/>
    <w:rsid w:val="00D72B3C"/>
    <w:rsid w:val="00D73216"/>
    <w:rsid w:val="00D7331B"/>
    <w:rsid w:val="00D73D22"/>
    <w:rsid w:val="00D73EB2"/>
    <w:rsid w:val="00D7428F"/>
    <w:rsid w:val="00D7466D"/>
    <w:rsid w:val="00D74B02"/>
    <w:rsid w:val="00D74C29"/>
    <w:rsid w:val="00D7518B"/>
    <w:rsid w:val="00D7541B"/>
    <w:rsid w:val="00D77B54"/>
    <w:rsid w:val="00D77D01"/>
    <w:rsid w:val="00D806AE"/>
    <w:rsid w:val="00D8175A"/>
    <w:rsid w:val="00D81A41"/>
    <w:rsid w:val="00D82350"/>
    <w:rsid w:val="00D8281E"/>
    <w:rsid w:val="00D82B5C"/>
    <w:rsid w:val="00D82C25"/>
    <w:rsid w:val="00D85AAC"/>
    <w:rsid w:val="00D85CA6"/>
    <w:rsid w:val="00D85D41"/>
    <w:rsid w:val="00D8642C"/>
    <w:rsid w:val="00D86EB2"/>
    <w:rsid w:val="00D8710B"/>
    <w:rsid w:val="00D87247"/>
    <w:rsid w:val="00D8724D"/>
    <w:rsid w:val="00D87E7E"/>
    <w:rsid w:val="00D900D4"/>
    <w:rsid w:val="00D903E3"/>
    <w:rsid w:val="00D908C2"/>
    <w:rsid w:val="00D92470"/>
    <w:rsid w:val="00D92A34"/>
    <w:rsid w:val="00D93224"/>
    <w:rsid w:val="00D93594"/>
    <w:rsid w:val="00D93BC6"/>
    <w:rsid w:val="00D95C07"/>
    <w:rsid w:val="00D966D1"/>
    <w:rsid w:val="00D97035"/>
    <w:rsid w:val="00D974D8"/>
    <w:rsid w:val="00D97CFE"/>
    <w:rsid w:val="00D97D53"/>
    <w:rsid w:val="00DA0126"/>
    <w:rsid w:val="00DA0516"/>
    <w:rsid w:val="00DA0726"/>
    <w:rsid w:val="00DA0F11"/>
    <w:rsid w:val="00DA1181"/>
    <w:rsid w:val="00DA18FE"/>
    <w:rsid w:val="00DA2097"/>
    <w:rsid w:val="00DA3390"/>
    <w:rsid w:val="00DA3A75"/>
    <w:rsid w:val="00DA3AF4"/>
    <w:rsid w:val="00DA3F8E"/>
    <w:rsid w:val="00DA42BC"/>
    <w:rsid w:val="00DA4CBD"/>
    <w:rsid w:val="00DA50B7"/>
    <w:rsid w:val="00DA586F"/>
    <w:rsid w:val="00DA6910"/>
    <w:rsid w:val="00DA6D11"/>
    <w:rsid w:val="00DA7199"/>
    <w:rsid w:val="00DA7635"/>
    <w:rsid w:val="00DA7C6E"/>
    <w:rsid w:val="00DB076B"/>
    <w:rsid w:val="00DB07F0"/>
    <w:rsid w:val="00DB11F9"/>
    <w:rsid w:val="00DB177D"/>
    <w:rsid w:val="00DB17DD"/>
    <w:rsid w:val="00DB205C"/>
    <w:rsid w:val="00DB2244"/>
    <w:rsid w:val="00DB28D5"/>
    <w:rsid w:val="00DB32AD"/>
    <w:rsid w:val="00DB3602"/>
    <w:rsid w:val="00DB37FF"/>
    <w:rsid w:val="00DB3BBF"/>
    <w:rsid w:val="00DB3E88"/>
    <w:rsid w:val="00DB3EC4"/>
    <w:rsid w:val="00DB49EF"/>
    <w:rsid w:val="00DB53E1"/>
    <w:rsid w:val="00DB58D3"/>
    <w:rsid w:val="00DB5F0C"/>
    <w:rsid w:val="00DB7711"/>
    <w:rsid w:val="00DB79BF"/>
    <w:rsid w:val="00DB7CB5"/>
    <w:rsid w:val="00DC027E"/>
    <w:rsid w:val="00DC0346"/>
    <w:rsid w:val="00DC1EC6"/>
    <w:rsid w:val="00DC2A33"/>
    <w:rsid w:val="00DC2C3C"/>
    <w:rsid w:val="00DC374E"/>
    <w:rsid w:val="00DC399D"/>
    <w:rsid w:val="00DC4926"/>
    <w:rsid w:val="00DC5174"/>
    <w:rsid w:val="00DC5608"/>
    <w:rsid w:val="00DC5DFC"/>
    <w:rsid w:val="00DC6014"/>
    <w:rsid w:val="00DC612C"/>
    <w:rsid w:val="00DC6469"/>
    <w:rsid w:val="00DC6B1B"/>
    <w:rsid w:val="00DC6C22"/>
    <w:rsid w:val="00DC6F65"/>
    <w:rsid w:val="00DC6FA3"/>
    <w:rsid w:val="00DC7110"/>
    <w:rsid w:val="00DC7FBD"/>
    <w:rsid w:val="00DD0242"/>
    <w:rsid w:val="00DD1946"/>
    <w:rsid w:val="00DD197B"/>
    <w:rsid w:val="00DD1E97"/>
    <w:rsid w:val="00DD1F37"/>
    <w:rsid w:val="00DD23F8"/>
    <w:rsid w:val="00DD2431"/>
    <w:rsid w:val="00DD2789"/>
    <w:rsid w:val="00DD31D3"/>
    <w:rsid w:val="00DD358D"/>
    <w:rsid w:val="00DD3C4E"/>
    <w:rsid w:val="00DD3C6E"/>
    <w:rsid w:val="00DD3F14"/>
    <w:rsid w:val="00DD42C6"/>
    <w:rsid w:val="00DD4373"/>
    <w:rsid w:val="00DD4E37"/>
    <w:rsid w:val="00DD52C3"/>
    <w:rsid w:val="00DD538A"/>
    <w:rsid w:val="00DD579A"/>
    <w:rsid w:val="00DD61E2"/>
    <w:rsid w:val="00DD65EB"/>
    <w:rsid w:val="00DD690B"/>
    <w:rsid w:val="00DD6B23"/>
    <w:rsid w:val="00DD6B88"/>
    <w:rsid w:val="00DD74EA"/>
    <w:rsid w:val="00DD7C96"/>
    <w:rsid w:val="00DE0742"/>
    <w:rsid w:val="00DE0D92"/>
    <w:rsid w:val="00DE135A"/>
    <w:rsid w:val="00DE181C"/>
    <w:rsid w:val="00DE1BA8"/>
    <w:rsid w:val="00DE2965"/>
    <w:rsid w:val="00DE30C7"/>
    <w:rsid w:val="00DE31D3"/>
    <w:rsid w:val="00DE3830"/>
    <w:rsid w:val="00DE393E"/>
    <w:rsid w:val="00DE3BE0"/>
    <w:rsid w:val="00DE4000"/>
    <w:rsid w:val="00DE43E7"/>
    <w:rsid w:val="00DE4C8F"/>
    <w:rsid w:val="00DE4CFE"/>
    <w:rsid w:val="00DE5F4E"/>
    <w:rsid w:val="00DE6475"/>
    <w:rsid w:val="00DE6B65"/>
    <w:rsid w:val="00DE6D2D"/>
    <w:rsid w:val="00DE6FD0"/>
    <w:rsid w:val="00DE7305"/>
    <w:rsid w:val="00DE7E11"/>
    <w:rsid w:val="00DE7FAA"/>
    <w:rsid w:val="00DF070E"/>
    <w:rsid w:val="00DF08AD"/>
    <w:rsid w:val="00DF0EC2"/>
    <w:rsid w:val="00DF1172"/>
    <w:rsid w:val="00DF1EBE"/>
    <w:rsid w:val="00DF2105"/>
    <w:rsid w:val="00DF2455"/>
    <w:rsid w:val="00DF2D68"/>
    <w:rsid w:val="00DF3437"/>
    <w:rsid w:val="00DF3596"/>
    <w:rsid w:val="00DF421D"/>
    <w:rsid w:val="00DF42B3"/>
    <w:rsid w:val="00DF4A11"/>
    <w:rsid w:val="00DF524B"/>
    <w:rsid w:val="00DF537E"/>
    <w:rsid w:val="00DF58B0"/>
    <w:rsid w:val="00DF59EB"/>
    <w:rsid w:val="00DF6A0D"/>
    <w:rsid w:val="00DF7296"/>
    <w:rsid w:val="00DF7C21"/>
    <w:rsid w:val="00E00A71"/>
    <w:rsid w:val="00E00E4C"/>
    <w:rsid w:val="00E01084"/>
    <w:rsid w:val="00E01368"/>
    <w:rsid w:val="00E01FC4"/>
    <w:rsid w:val="00E02178"/>
    <w:rsid w:val="00E02311"/>
    <w:rsid w:val="00E02C0E"/>
    <w:rsid w:val="00E03153"/>
    <w:rsid w:val="00E03754"/>
    <w:rsid w:val="00E052BA"/>
    <w:rsid w:val="00E05420"/>
    <w:rsid w:val="00E05707"/>
    <w:rsid w:val="00E05883"/>
    <w:rsid w:val="00E05E49"/>
    <w:rsid w:val="00E0635B"/>
    <w:rsid w:val="00E06403"/>
    <w:rsid w:val="00E06EFF"/>
    <w:rsid w:val="00E07E82"/>
    <w:rsid w:val="00E07F58"/>
    <w:rsid w:val="00E1026F"/>
    <w:rsid w:val="00E10CAB"/>
    <w:rsid w:val="00E1164C"/>
    <w:rsid w:val="00E11E34"/>
    <w:rsid w:val="00E11EB4"/>
    <w:rsid w:val="00E12260"/>
    <w:rsid w:val="00E128A3"/>
    <w:rsid w:val="00E12C44"/>
    <w:rsid w:val="00E14980"/>
    <w:rsid w:val="00E15390"/>
    <w:rsid w:val="00E1544E"/>
    <w:rsid w:val="00E16058"/>
    <w:rsid w:val="00E16DC9"/>
    <w:rsid w:val="00E17E18"/>
    <w:rsid w:val="00E20E89"/>
    <w:rsid w:val="00E20FF8"/>
    <w:rsid w:val="00E216E1"/>
    <w:rsid w:val="00E21FC4"/>
    <w:rsid w:val="00E22124"/>
    <w:rsid w:val="00E22404"/>
    <w:rsid w:val="00E2280C"/>
    <w:rsid w:val="00E22AFF"/>
    <w:rsid w:val="00E23D3F"/>
    <w:rsid w:val="00E267F8"/>
    <w:rsid w:val="00E26B3F"/>
    <w:rsid w:val="00E26C37"/>
    <w:rsid w:val="00E26E11"/>
    <w:rsid w:val="00E270E8"/>
    <w:rsid w:val="00E27CA9"/>
    <w:rsid w:val="00E31214"/>
    <w:rsid w:val="00E3167A"/>
    <w:rsid w:val="00E31E6A"/>
    <w:rsid w:val="00E32586"/>
    <w:rsid w:val="00E32964"/>
    <w:rsid w:val="00E32DB6"/>
    <w:rsid w:val="00E3329E"/>
    <w:rsid w:val="00E33382"/>
    <w:rsid w:val="00E3371B"/>
    <w:rsid w:val="00E3384C"/>
    <w:rsid w:val="00E33A6C"/>
    <w:rsid w:val="00E33F64"/>
    <w:rsid w:val="00E347FE"/>
    <w:rsid w:val="00E34FFC"/>
    <w:rsid w:val="00E359D2"/>
    <w:rsid w:val="00E36072"/>
    <w:rsid w:val="00E36A8A"/>
    <w:rsid w:val="00E372D8"/>
    <w:rsid w:val="00E37A12"/>
    <w:rsid w:val="00E4098B"/>
    <w:rsid w:val="00E42777"/>
    <w:rsid w:val="00E42ED8"/>
    <w:rsid w:val="00E434D7"/>
    <w:rsid w:val="00E43727"/>
    <w:rsid w:val="00E43CB6"/>
    <w:rsid w:val="00E43CCC"/>
    <w:rsid w:val="00E43D8B"/>
    <w:rsid w:val="00E44319"/>
    <w:rsid w:val="00E444FD"/>
    <w:rsid w:val="00E445E5"/>
    <w:rsid w:val="00E44AAA"/>
    <w:rsid w:val="00E44AE0"/>
    <w:rsid w:val="00E44B80"/>
    <w:rsid w:val="00E4557E"/>
    <w:rsid w:val="00E45BF9"/>
    <w:rsid w:val="00E462C4"/>
    <w:rsid w:val="00E4684A"/>
    <w:rsid w:val="00E473C4"/>
    <w:rsid w:val="00E4765E"/>
    <w:rsid w:val="00E502B9"/>
    <w:rsid w:val="00E503EC"/>
    <w:rsid w:val="00E50419"/>
    <w:rsid w:val="00E504C2"/>
    <w:rsid w:val="00E50675"/>
    <w:rsid w:val="00E506C7"/>
    <w:rsid w:val="00E5076E"/>
    <w:rsid w:val="00E50A62"/>
    <w:rsid w:val="00E50EA6"/>
    <w:rsid w:val="00E5112D"/>
    <w:rsid w:val="00E51538"/>
    <w:rsid w:val="00E5261A"/>
    <w:rsid w:val="00E54049"/>
    <w:rsid w:val="00E541A8"/>
    <w:rsid w:val="00E554A7"/>
    <w:rsid w:val="00E5561C"/>
    <w:rsid w:val="00E56582"/>
    <w:rsid w:val="00E56D6C"/>
    <w:rsid w:val="00E577C2"/>
    <w:rsid w:val="00E600BA"/>
    <w:rsid w:val="00E60275"/>
    <w:rsid w:val="00E60644"/>
    <w:rsid w:val="00E607B0"/>
    <w:rsid w:val="00E608F4"/>
    <w:rsid w:val="00E60EA5"/>
    <w:rsid w:val="00E61552"/>
    <w:rsid w:val="00E61773"/>
    <w:rsid w:val="00E61932"/>
    <w:rsid w:val="00E62222"/>
    <w:rsid w:val="00E62386"/>
    <w:rsid w:val="00E624FB"/>
    <w:rsid w:val="00E62FBB"/>
    <w:rsid w:val="00E63F55"/>
    <w:rsid w:val="00E643EC"/>
    <w:rsid w:val="00E64CAD"/>
    <w:rsid w:val="00E64F7A"/>
    <w:rsid w:val="00E659A7"/>
    <w:rsid w:val="00E65A93"/>
    <w:rsid w:val="00E65F7C"/>
    <w:rsid w:val="00E66A9B"/>
    <w:rsid w:val="00E6705E"/>
    <w:rsid w:val="00E67D0C"/>
    <w:rsid w:val="00E70498"/>
    <w:rsid w:val="00E7057C"/>
    <w:rsid w:val="00E706BE"/>
    <w:rsid w:val="00E706E9"/>
    <w:rsid w:val="00E70E93"/>
    <w:rsid w:val="00E71D20"/>
    <w:rsid w:val="00E71E3B"/>
    <w:rsid w:val="00E72B4C"/>
    <w:rsid w:val="00E7322E"/>
    <w:rsid w:val="00E73320"/>
    <w:rsid w:val="00E73DD6"/>
    <w:rsid w:val="00E745D9"/>
    <w:rsid w:val="00E75155"/>
    <w:rsid w:val="00E755D5"/>
    <w:rsid w:val="00E75DA3"/>
    <w:rsid w:val="00E7602D"/>
    <w:rsid w:val="00E76B7F"/>
    <w:rsid w:val="00E80DE0"/>
    <w:rsid w:val="00E81013"/>
    <w:rsid w:val="00E814B1"/>
    <w:rsid w:val="00E8169C"/>
    <w:rsid w:val="00E8265C"/>
    <w:rsid w:val="00E83329"/>
    <w:rsid w:val="00E8374B"/>
    <w:rsid w:val="00E83912"/>
    <w:rsid w:val="00E83A64"/>
    <w:rsid w:val="00E844F3"/>
    <w:rsid w:val="00E853D8"/>
    <w:rsid w:val="00E85C9D"/>
    <w:rsid w:val="00E85F12"/>
    <w:rsid w:val="00E86050"/>
    <w:rsid w:val="00E861AB"/>
    <w:rsid w:val="00E86AB8"/>
    <w:rsid w:val="00E86FA4"/>
    <w:rsid w:val="00E87899"/>
    <w:rsid w:val="00E87BCA"/>
    <w:rsid w:val="00E9031D"/>
    <w:rsid w:val="00E908A9"/>
    <w:rsid w:val="00E90BBC"/>
    <w:rsid w:val="00E913A5"/>
    <w:rsid w:val="00E918AB"/>
    <w:rsid w:val="00E91959"/>
    <w:rsid w:val="00E91DFC"/>
    <w:rsid w:val="00E92249"/>
    <w:rsid w:val="00E92A2E"/>
    <w:rsid w:val="00E932F9"/>
    <w:rsid w:val="00E9334E"/>
    <w:rsid w:val="00E9439A"/>
    <w:rsid w:val="00E94A6B"/>
    <w:rsid w:val="00E94E16"/>
    <w:rsid w:val="00E95E7A"/>
    <w:rsid w:val="00E965C2"/>
    <w:rsid w:val="00E9778A"/>
    <w:rsid w:val="00E97F68"/>
    <w:rsid w:val="00EA01B6"/>
    <w:rsid w:val="00EA0DF1"/>
    <w:rsid w:val="00EA0FF1"/>
    <w:rsid w:val="00EA1D35"/>
    <w:rsid w:val="00EA244B"/>
    <w:rsid w:val="00EA3506"/>
    <w:rsid w:val="00EA3AA2"/>
    <w:rsid w:val="00EA413C"/>
    <w:rsid w:val="00EA450C"/>
    <w:rsid w:val="00EA4789"/>
    <w:rsid w:val="00EA482C"/>
    <w:rsid w:val="00EA49DB"/>
    <w:rsid w:val="00EA51DA"/>
    <w:rsid w:val="00EA550B"/>
    <w:rsid w:val="00EA55F0"/>
    <w:rsid w:val="00EA5983"/>
    <w:rsid w:val="00EA5B43"/>
    <w:rsid w:val="00EA6301"/>
    <w:rsid w:val="00EA6728"/>
    <w:rsid w:val="00EA6761"/>
    <w:rsid w:val="00EA6976"/>
    <w:rsid w:val="00EA72A1"/>
    <w:rsid w:val="00EA7D34"/>
    <w:rsid w:val="00EB01B2"/>
    <w:rsid w:val="00EB06F4"/>
    <w:rsid w:val="00EB0D3F"/>
    <w:rsid w:val="00EB1318"/>
    <w:rsid w:val="00EB1640"/>
    <w:rsid w:val="00EB3B37"/>
    <w:rsid w:val="00EB3DAA"/>
    <w:rsid w:val="00EB3DED"/>
    <w:rsid w:val="00EB4C83"/>
    <w:rsid w:val="00EB4F86"/>
    <w:rsid w:val="00EB5106"/>
    <w:rsid w:val="00EB644F"/>
    <w:rsid w:val="00EB7522"/>
    <w:rsid w:val="00EB7E06"/>
    <w:rsid w:val="00EBFA9F"/>
    <w:rsid w:val="00EC0133"/>
    <w:rsid w:val="00EC0385"/>
    <w:rsid w:val="00EC0950"/>
    <w:rsid w:val="00EC1783"/>
    <w:rsid w:val="00EC1C29"/>
    <w:rsid w:val="00EC1C90"/>
    <w:rsid w:val="00EC2D88"/>
    <w:rsid w:val="00EC32FF"/>
    <w:rsid w:val="00EC3632"/>
    <w:rsid w:val="00EC3636"/>
    <w:rsid w:val="00EC37A1"/>
    <w:rsid w:val="00EC3A24"/>
    <w:rsid w:val="00EC3FA8"/>
    <w:rsid w:val="00EC54FD"/>
    <w:rsid w:val="00EC553C"/>
    <w:rsid w:val="00EC5552"/>
    <w:rsid w:val="00EC5BF4"/>
    <w:rsid w:val="00EC6922"/>
    <w:rsid w:val="00EC789E"/>
    <w:rsid w:val="00ED0A5C"/>
    <w:rsid w:val="00ED10E3"/>
    <w:rsid w:val="00ED1AE3"/>
    <w:rsid w:val="00ED1E0A"/>
    <w:rsid w:val="00ED1E46"/>
    <w:rsid w:val="00ED1EC0"/>
    <w:rsid w:val="00ED1EEB"/>
    <w:rsid w:val="00ED2056"/>
    <w:rsid w:val="00ED318C"/>
    <w:rsid w:val="00ED37BF"/>
    <w:rsid w:val="00ED3DB6"/>
    <w:rsid w:val="00ED47D1"/>
    <w:rsid w:val="00ED4905"/>
    <w:rsid w:val="00ED4FB5"/>
    <w:rsid w:val="00ED5705"/>
    <w:rsid w:val="00ED5C60"/>
    <w:rsid w:val="00ED6ED5"/>
    <w:rsid w:val="00ED74AC"/>
    <w:rsid w:val="00EE02CC"/>
    <w:rsid w:val="00EE042E"/>
    <w:rsid w:val="00EE09CE"/>
    <w:rsid w:val="00EE0DCF"/>
    <w:rsid w:val="00EE10E0"/>
    <w:rsid w:val="00EE114A"/>
    <w:rsid w:val="00EE1445"/>
    <w:rsid w:val="00EE1C71"/>
    <w:rsid w:val="00EE2B8F"/>
    <w:rsid w:val="00EE3545"/>
    <w:rsid w:val="00EE38DD"/>
    <w:rsid w:val="00EE3B04"/>
    <w:rsid w:val="00EE4A84"/>
    <w:rsid w:val="00EE4BEF"/>
    <w:rsid w:val="00EE4C23"/>
    <w:rsid w:val="00EE4D58"/>
    <w:rsid w:val="00EE52CF"/>
    <w:rsid w:val="00EE5ACD"/>
    <w:rsid w:val="00EE5AD7"/>
    <w:rsid w:val="00EE664E"/>
    <w:rsid w:val="00EE7962"/>
    <w:rsid w:val="00EF0408"/>
    <w:rsid w:val="00EF09F2"/>
    <w:rsid w:val="00EF0C06"/>
    <w:rsid w:val="00EF104A"/>
    <w:rsid w:val="00EF133A"/>
    <w:rsid w:val="00EF13EA"/>
    <w:rsid w:val="00EF16A0"/>
    <w:rsid w:val="00EF18E8"/>
    <w:rsid w:val="00EF1963"/>
    <w:rsid w:val="00EF1AD6"/>
    <w:rsid w:val="00EF23A1"/>
    <w:rsid w:val="00EF263B"/>
    <w:rsid w:val="00EF26B0"/>
    <w:rsid w:val="00EF2977"/>
    <w:rsid w:val="00EF2C9F"/>
    <w:rsid w:val="00EF31DE"/>
    <w:rsid w:val="00EF35A1"/>
    <w:rsid w:val="00EF3D9C"/>
    <w:rsid w:val="00EF3F57"/>
    <w:rsid w:val="00EF3FDA"/>
    <w:rsid w:val="00EF42DF"/>
    <w:rsid w:val="00EF4357"/>
    <w:rsid w:val="00EF4445"/>
    <w:rsid w:val="00EF53D7"/>
    <w:rsid w:val="00EF5A89"/>
    <w:rsid w:val="00EF5AEC"/>
    <w:rsid w:val="00EF6247"/>
    <w:rsid w:val="00EF6394"/>
    <w:rsid w:val="00EF789D"/>
    <w:rsid w:val="00F0023D"/>
    <w:rsid w:val="00F00AFC"/>
    <w:rsid w:val="00F00B6A"/>
    <w:rsid w:val="00F01134"/>
    <w:rsid w:val="00F01E44"/>
    <w:rsid w:val="00F0440E"/>
    <w:rsid w:val="00F049A7"/>
    <w:rsid w:val="00F055E9"/>
    <w:rsid w:val="00F05A3D"/>
    <w:rsid w:val="00F060F2"/>
    <w:rsid w:val="00F071EF"/>
    <w:rsid w:val="00F07822"/>
    <w:rsid w:val="00F101FE"/>
    <w:rsid w:val="00F1028B"/>
    <w:rsid w:val="00F1061F"/>
    <w:rsid w:val="00F11431"/>
    <w:rsid w:val="00F11584"/>
    <w:rsid w:val="00F11D0F"/>
    <w:rsid w:val="00F11EC2"/>
    <w:rsid w:val="00F11FFC"/>
    <w:rsid w:val="00F12AEF"/>
    <w:rsid w:val="00F12D24"/>
    <w:rsid w:val="00F13005"/>
    <w:rsid w:val="00F13287"/>
    <w:rsid w:val="00F1333D"/>
    <w:rsid w:val="00F133A0"/>
    <w:rsid w:val="00F13771"/>
    <w:rsid w:val="00F13C4C"/>
    <w:rsid w:val="00F159FD"/>
    <w:rsid w:val="00F16E6B"/>
    <w:rsid w:val="00F17D4D"/>
    <w:rsid w:val="00F17FA4"/>
    <w:rsid w:val="00F20AB5"/>
    <w:rsid w:val="00F20C3E"/>
    <w:rsid w:val="00F20C87"/>
    <w:rsid w:val="00F212CC"/>
    <w:rsid w:val="00F21F51"/>
    <w:rsid w:val="00F2206D"/>
    <w:rsid w:val="00F22FDE"/>
    <w:rsid w:val="00F23D79"/>
    <w:rsid w:val="00F23EA5"/>
    <w:rsid w:val="00F24E61"/>
    <w:rsid w:val="00F2560A"/>
    <w:rsid w:val="00F2572C"/>
    <w:rsid w:val="00F2679D"/>
    <w:rsid w:val="00F26EA9"/>
    <w:rsid w:val="00F2717A"/>
    <w:rsid w:val="00F272B3"/>
    <w:rsid w:val="00F275CF"/>
    <w:rsid w:val="00F279C2"/>
    <w:rsid w:val="00F279DC"/>
    <w:rsid w:val="00F30182"/>
    <w:rsid w:val="00F30474"/>
    <w:rsid w:val="00F304D2"/>
    <w:rsid w:val="00F30EC3"/>
    <w:rsid w:val="00F31CE9"/>
    <w:rsid w:val="00F31F50"/>
    <w:rsid w:val="00F31F9A"/>
    <w:rsid w:val="00F326B1"/>
    <w:rsid w:val="00F34082"/>
    <w:rsid w:val="00F342DE"/>
    <w:rsid w:val="00F3551D"/>
    <w:rsid w:val="00F36455"/>
    <w:rsid w:val="00F3672E"/>
    <w:rsid w:val="00F36BDC"/>
    <w:rsid w:val="00F3743B"/>
    <w:rsid w:val="00F37709"/>
    <w:rsid w:val="00F406B0"/>
    <w:rsid w:val="00F4072E"/>
    <w:rsid w:val="00F41EB9"/>
    <w:rsid w:val="00F4211A"/>
    <w:rsid w:val="00F42E12"/>
    <w:rsid w:val="00F42F67"/>
    <w:rsid w:val="00F4304C"/>
    <w:rsid w:val="00F43EAE"/>
    <w:rsid w:val="00F443B8"/>
    <w:rsid w:val="00F44A51"/>
    <w:rsid w:val="00F456BB"/>
    <w:rsid w:val="00F458CF"/>
    <w:rsid w:val="00F46C04"/>
    <w:rsid w:val="00F47F5F"/>
    <w:rsid w:val="00F50091"/>
    <w:rsid w:val="00F50E26"/>
    <w:rsid w:val="00F50E57"/>
    <w:rsid w:val="00F512FA"/>
    <w:rsid w:val="00F51B3D"/>
    <w:rsid w:val="00F51E81"/>
    <w:rsid w:val="00F52539"/>
    <w:rsid w:val="00F525EA"/>
    <w:rsid w:val="00F5305B"/>
    <w:rsid w:val="00F5368E"/>
    <w:rsid w:val="00F53AC4"/>
    <w:rsid w:val="00F53FEC"/>
    <w:rsid w:val="00F545F1"/>
    <w:rsid w:val="00F54E15"/>
    <w:rsid w:val="00F556DD"/>
    <w:rsid w:val="00F56628"/>
    <w:rsid w:val="00F56DDC"/>
    <w:rsid w:val="00F5743C"/>
    <w:rsid w:val="00F6003B"/>
    <w:rsid w:val="00F60C44"/>
    <w:rsid w:val="00F61969"/>
    <w:rsid w:val="00F61CC1"/>
    <w:rsid w:val="00F61E15"/>
    <w:rsid w:val="00F629D7"/>
    <w:rsid w:val="00F632FA"/>
    <w:rsid w:val="00F643F9"/>
    <w:rsid w:val="00F64760"/>
    <w:rsid w:val="00F65190"/>
    <w:rsid w:val="00F657BE"/>
    <w:rsid w:val="00F65F2A"/>
    <w:rsid w:val="00F66906"/>
    <w:rsid w:val="00F67219"/>
    <w:rsid w:val="00F67497"/>
    <w:rsid w:val="00F677A4"/>
    <w:rsid w:val="00F709B5"/>
    <w:rsid w:val="00F709C5"/>
    <w:rsid w:val="00F70B02"/>
    <w:rsid w:val="00F70B26"/>
    <w:rsid w:val="00F70BCE"/>
    <w:rsid w:val="00F71AF6"/>
    <w:rsid w:val="00F71CA9"/>
    <w:rsid w:val="00F71EC5"/>
    <w:rsid w:val="00F724FD"/>
    <w:rsid w:val="00F7299A"/>
    <w:rsid w:val="00F729AB"/>
    <w:rsid w:val="00F72FE0"/>
    <w:rsid w:val="00F731C0"/>
    <w:rsid w:val="00F734E2"/>
    <w:rsid w:val="00F73996"/>
    <w:rsid w:val="00F73D57"/>
    <w:rsid w:val="00F73D5A"/>
    <w:rsid w:val="00F7412C"/>
    <w:rsid w:val="00F74254"/>
    <w:rsid w:val="00F753A0"/>
    <w:rsid w:val="00F75768"/>
    <w:rsid w:val="00F75BCA"/>
    <w:rsid w:val="00F7642A"/>
    <w:rsid w:val="00F766D1"/>
    <w:rsid w:val="00F76B5B"/>
    <w:rsid w:val="00F772FE"/>
    <w:rsid w:val="00F801E2"/>
    <w:rsid w:val="00F81725"/>
    <w:rsid w:val="00F81A58"/>
    <w:rsid w:val="00F82626"/>
    <w:rsid w:val="00F82C2B"/>
    <w:rsid w:val="00F82DA2"/>
    <w:rsid w:val="00F836EB"/>
    <w:rsid w:val="00F84911"/>
    <w:rsid w:val="00F85425"/>
    <w:rsid w:val="00F85E64"/>
    <w:rsid w:val="00F860A1"/>
    <w:rsid w:val="00F86335"/>
    <w:rsid w:val="00F864E9"/>
    <w:rsid w:val="00F866AD"/>
    <w:rsid w:val="00F870F1"/>
    <w:rsid w:val="00F87281"/>
    <w:rsid w:val="00F87463"/>
    <w:rsid w:val="00F87E3F"/>
    <w:rsid w:val="00F90036"/>
    <w:rsid w:val="00F91500"/>
    <w:rsid w:val="00F92473"/>
    <w:rsid w:val="00F92F3B"/>
    <w:rsid w:val="00F92FFA"/>
    <w:rsid w:val="00F93F0A"/>
    <w:rsid w:val="00F94412"/>
    <w:rsid w:val="00F9454B"/>
    <w:rsid w:val="00F9463F"/>
    <w:rsid w:val="00F9481F"/>
    <w:rsid w:val="00F9489A"/>
    <w:rsid w:val="00F95035"/>
    <w:rsid w:val="00F950CB"/>
    <w:rsid w:val="00F9797E"/>
    <w:rsid w:val="00F97B85"/>
    <w:rsid w:val="00FA070B"/>
    <w:rsid w:val="00FA0B10"/>
    <w:rsid w:val="00FA13DE"/>
    <w:rsid w:val="00FA14AD"/>
    <w:rsid w:val="00FA1BF0"/>
    <w:rsid w:val="00FA20E7"/>
    <w:rsid w:val="00FA286A"/>
    <w:rsid w:val="00FA2FB4"/>
    <w:rsid w:val="00FA339D"/>
    <w:rsid w:val="00FA50D8"/>
    <w:rsid w:val="00FA53D2"/>
    <w:rsid w:val="00FA6920"/>
    <w:rsid w:val="00FA6B51"/>
    <w:rsid w:val="00FA7C2C"/>
    <w:rsid w:val="00FA7C87"/>
    <w:rsid w:val="00FA7F14"/>
    <w:rsid w:val="00FB0785"/>
    <w:rsid w:val="00FB07D6"/>
    <w:rsid w:val="00FB0908"/>
    <w:rsid w:val="00FB09A1"/>
    <w:rsid w:val="00FB0C74"/>
    <w:rsid w:val="00FB0DA8"/>
    <w:rsid w:val="00FB1712"/>
    <w:rsid w:val="00FB1A3F"/>
    <w:rsid w:val="00FB1C31"/>
    <w:rsid w:val="00FB2304"/>
    <w:rsid w:val="00FB326F"/>
    <w:rsid w:val="00FB3380"/>
    <w:rsid w:val="00FB38AE"/>
    <w:rsid w:val="00FB542E"/>
    <w:rsid w:val="00FB54B0"/>
    <w:rsid w:val="00FB5771"/>
    <w:rsid w:val="00FB5EAE"/>
    <w:rsid w:val="00FB64E0"/>
    <w:rsid w:val="00FB6754"/>
    <w:rsid w:val="00FB6885"/>
    <w:rsid w:val="00FB7384"/>
    <w:rsid w:val="00FB7E8C"/>
    <w:rsid w:val="00FC155D"/>
    <w:rsid w:val="00FC16D5"/>
    <w:rsid w:val="00FC1B22"/>
    <w:rsid w:val="00FC321D"/>
    <w:rsid w:val="00FC3272"/>
    <w:rsid w:val="00FC3372"/>
    <w:rsid w:val="00FC4963"/>
    <w:rsid w:val="00FC4E07"/>
    <w:rsid w:val="00FC5214"/>
    <w:rsid w:val="00FC5376"/>
    <w:rsid w:val="00FC5697"/>
    <w:rsid w:val="00FC578D"/>
    <w:rsid w:val="00FC65AB"/>
    <w:rsid w:val="00FC68F3"/>
    <w:rsid w:val="00FC707A"/>
    <w:rsid w:val="00FC7E5D"/>
    <w:rsid w:val="00FC7E8E"/>
    <w:rsid w:val="00FC7ECF"/>
    <w:rsid w:val="00FD0183"/>
    <w:rsid w:val="00FD02FF"/>
    <w:rsid w:val="00FD04BF"/>
    <w:rsid w:val="00FD197A"/>
    <w:rsid w:val="00FD26AD"/>
    <w:rsid w:val="00FD29A5"/>
    <w:rsid w:val="00FD2FB7"/>
    <w:rsid w:val="00FD38B5"/>
    <w:rsid w:val="00FD413C"/>
    <w:rsid w:val="00FD4147"/>
    <w:rsid w:val="00FD4229"/>
    <w:rsid w:val="00FD4723"/>
    <w:rsid w:val="00FD5483"/>
    <w:rsid w:val="00FD6479"/>
    <w:rsid w:val="00FD64AC"/>
    <w:rsid w:val="00FD667C"/>
    <w:rsid w:val="00FD68DA"/>
    <w:rsid w:val="00FD71E9"/>
    <w:rsid w:val="00FD7FDD"/>
    <w:rsid w:val="00FE0EF9"/>
    <w:rsid w:val="00FE1588"/>
    <w:rsid w:val="00FE19F6"/>
    <w:rsid w:val="00FE218A"/>
    <w:rsid w:val="00FE21EC"/>
    <w:rsid w:val="00FE21F3"/>
    <w:rsid w:val="00FE31EB"/>
    <w:rsid w:val="00FE38AA"/>
    <w:rsid w:val="00FE5A75"/>
    <w:rsid w:val="00FF0876"/>
    <w:rsid w:val="00FF0E96"/>
    <w:rsid w:val="00FF1A36"/>
    <w:rsid w:val="00FF21DE"/>
    <w:rsid w:val="00FF2286"/>
    <w:rsid w:val="00FF286E"/>
    <w:rsid w:val="00FF346F"/>
    <w:rsid w:val="00FF3CD2"/>
    <w:rsid w:val="00FF3E41"/>
    <w:rsid w:val="00FF434D"/>
    <w:rsid w:val="00FF4E1F"/>
    <w:rsid w:val="00FF4EDC"/>
    <w:rsid w:val="00FF51DB"/>
    <w:rsid w:val="00FF6510"/>
    <w:rsid w:val="00FF6AAB"/>
    <w:rsid w:val="00FF7BB8"/>
    <w:rsid w:val="012D16A1"/>
    <w:rsid w:val="013C5A99"/>
    <w:rsid w:val="014EFC01"/>
    <w:rsid w:val="0193B399"/>
    <w:rsid w:val="01BD6775"/>
    <w:rsid w:val="01BFDB4A"/>
    <w:rsid w:val="01C4C053"/>
    <w:rsid w:val="01C6D5EA"/>
    <w:rsid w:val="01C74BF1"/>
    <w:rsid w:val="01EB23B8"/>
    <w:rsid w:val="01EF8782"/>
    <w:rsid w:val="02108538"/>
    <w:rsid w:val="02284A7E"/>
    <w:rsid w:val="02A004AC"/>
    <w:rsid w:val="02AC4F49"/>
    <w:rsid w:val="02D4EFAE"/>
    <w:rsid w:val="02FAEC28"/>
    <w:rsid w:val="0321FC4C"/>
    <w:rsid w:val="034D26FC"/>
    <w:rsid w:val="03624275"/>
    <w:rsid w:val="0365C091"/>
    <w:rsid w:val="0384AD41"/>
    <w:rsid w:val="03894761"/>
    <w:rsid w:val="038D8371"/>
    <w:rsid w:val="0399655D"/>
    <w:rsid w:val="040DCACA"/>
    <w:rsid w:val="04501571"/>
    <w:rsid w:val="0453BB55"/>
    <w:rsid w:val="0457474A"/>
    <w:rsid w:val="046271F5"/>
    <w:rsid w:val="0468442E"/>
    <w:rsid w:val="0481BCCB"/>
    <w:rsid w:val="04A09976"/>
    <w:rsid w:val="04A60A30"/>
    <w:rsid w:val="04BF8577"/>
    <w:rsid w:val="04D07987"/>
    <w:rsid w:val="04ED990C"/>
    <w:rsid w:val="04FDAF69"/>
    <w:rsid w:val="0552C254"/>
    <w:rsid w:val="0568B468"/>
    <w:rsid w:val="05919366"/>
    <w:rsid w:val="05C76484"/>
    <w:rsid w:val="05D6D222"/>
    <w:rsid w:val="061C5A10"/>
    <w:rsid w:val="0629C5C5"/>
    <w:rsid w:val="064A7D4B"/>
    <w:rsid w:val="06565EB2"/>
    <w:rsid w:val="0669900D"/>
    <w:rsid w:val="06A91BEB"/>
    <w:rsid w:val="06EBF6AB"/>
    <w:rsid w:val="071AD1FA"/>
    <w:rsid w:val="07286384"/>
    <w:rsid w:val="0731DD0D"/>
    <w:rsid w:val="0736484E"/>
    <w:rsid w:val="073D5AC4"/>
    <w:rsid w:val="07407455"/>
    <w:rsid w:val="07AA560F"/>
    <w:rsid w:val="07BB49BF"/>
    <w:rsid w:val="07D9AC25"/>
    <w:rsid w:val="07DE2E6F"/>
    <w:rsid w:val="07E0C1B1"/>
    <w:rsid w:val="07E3AEDE"/>
    <w:rsid w:val="07FBC6CD"/>
    <w:rsid w:val="07FD940F"/>
    <w:rsid w:val="080F7222"/>
    <w:rsid w:val="0816A239"/>
    <w:rsid w:val="0852B8C4"/>
    <w:rsid w:val="086D79F6"/>
    <w:rsid w:val="08767040"/>
    <w:rsid w:val="0880D6AF"/>
    <w:rsid w:val="0899FAEA"/>
    <w:rsid w:val="08DE2337"/>
    <w:rsid w:val="08EB4D4E"/>
    <w:rsid w:val="08EC6DAA"/>
    <w:rsid w:val="08F99FB9"/>
    <w:rsid w:val="08FE6A89"/>
    <w:rsid w:val="09127663"/>
    <w:rsid w:val="09216DFC"/>
    <w:rsid w:val="093D40E5"/>
    <w:rsid w:val="093F2A9A"/>
    <w:rsid w:val="095B3211"/>
    <w:rsid w:val="09999B39"/>
    <w:rsid w:val="09A16F59"/>
    <w:rsid w:val="09B6956F"/>
    <w:rsid w:val="09CDE49F"/>
    <w:rsid w:val="0A36A9E7"/>
    <w:rsid w:val="0A3C788E"/>
    <w:rsid w:val="0A5BDA84"/>
    <w:rsid w:val="0A8649AB"/>
    <w:rsid w:val="0A89132E"/>
    <w:rsid w:val="0A8D11C7"/>
    <w:rsid w:val="0A960535"/>
    <w:rsid w:val="0AAA3AEB"/>
    <w:rsid w:val="0AAAF943"/>
    <w:rsid w:val="0ADE6587"/>
    <w:rsid w:val="0AE0C84D"/>
    <w:rsid w:val="0AF662D3"/>
    <w:rsid w:val="0AFD1776"/>
    <w:rsid w:val="0B361B3C"/>
    <w:rsid w:val="0B3F97FC"/>
    <w:rsid w:val="0B477CDC"/>
    <w:rsid w:val="0B60E2F1"/>
    <w:rsid w:val="0B674DB1"/>
    <w:rsid w:val="0B79DC42"/>
    <w:rsid w:val="0B862BE0"/>
    <w:rsid w:val="0BA65277"/>
    <w:rsid w:val="0BD28199"/>
    <w:rsid w:val="0BD7EF4E"/>
    <w:rsid w:val="0BED7030"/>
    <w:rsid w:val="0C2890E2"/>
    <w:rsid w:val="0C3F172A"/>
    <w:rsid w:val="0C61A8CF"/>
    <w:rsid w:val="0C6D72F7"/>
    <w:rsid w:val="0C72A6EF"/>
    <w:rsid w:val="0CAF312E"/>
    <w:rsid w:val="0CD7E88C"/>
    <w:rsid w:val="0CE1935C"/>
    <w:rsid w:val="0D1CAEF7"/>
    <w:rsid w:val="0D21544D"/>
    <w:rsid w:val="0D22E1CD"/>
    <w:rsid w:val="0D7C1CA7"/>
    <w:rsid w:val="0DADA594"/>
    <w:rsid w:val="0DC11820"/>
    <w:rsid w:val="0DD8DF10"/>
    <w:rsid w:val="0DF0A1B7"/>
    <w:rsid w:val="0E34EB98"/>
    <w:rsid w:val="0E440217"/>
    <w:rsid w:val="0E446455"/>
    <w:rsid w:val="0E5471DB"/>
    <w:rsid w:val="0E59A0F0"/>
    <w:rsid w:val="0E629DC6"/>
    <w:rsid w:val="0E91D7F1"/>
    <w:rsid w:val="0EC6A246"/>
    <w:rsid w:val="0ECB010B"/>
    <w:rsid w:val="0EF5B2D1"/>
    <w:rsid w:val="0F1FD5A6"/>
    <w:rsid w:val="0F28BAF4"/>
    <w:rsid w:val="0F3E2509"/>
    <w:rsid w:val="0F5586B3"/>
    <w:rsid w:val="0F6BF183"/>
    <w:rsid w:val="0F8CC35E"/>
    <w:rsid w:val="0FADC306"/>
    <w:rsid w:val="0FCED165"/>
    <w:rsid w:val="0FD2C2DC"/>
    <w:rsid w:val="1008CF0C"/>
    <w:rsid w:val="100B90C1"/>
    <w:rsid w:val="101D632E"/>
    <w:rsid w:val="10327855"/>
    <w:rsid w:val="10444C38"/>
    <w:rsid w:val="10B43F94"/>
    <w:rsid w:val="10F213F2"/>
    <w:rsid w:val="11384B0B"/>
    <w:rsid w:val="1143D5F0"/>
    <w:rsid w:val="1169118A"/>
    <w:rsid w:val="118D7966"/>
    <w:rsid w:val="11AB3A11"/>
    <w:rsid w:val="11C19C85"/>
    <w:rsid w:val="11CCB57A"/>
    <w:rsid w:val="11E86601"/>
    <w:rsid w:val="11EE3860"/>
    <w:rsid w:val="11F5C3E1"/>
    <w:rsid w:val="121A21B9"/>
    <w:rsid w:val="121EBD8A"/>
    <w:rsid w:val="123E76D6"/>
    <w:rsid w:val="128CE6B9"/>
    <w:rsid w:val="1300945E"/>
    <w:rsid w:val="13036F6E"/>
    <w:rsid w:val="13175417"/>
    <w:rsid w:val="13428A22"/>
    <w:rsid w:val="1391B8AB"/>
    <w:rsid w:val="1395AC08"/>
    <w:rsid w:val="139D346B"/>
    <w:rsid w:val="13A9DDFB"/>
    <w:rsid w:val="13B3318D"/>
    <w:rsid w:val="13D5AC49"/>
    <w:rsid w:val="13D91B7F"/>
    <w:rsid w:val="13DDB1A0"/>
    <w:rsid w:val="13FFF26D"/>
    <w:rsid w:val="1442A9B7"/>
    <w:rsid w:val="144E4906"/>
    <w:rsid w:val="1460F0DF"/>
    <w:rsid w:val="14A09514"/>
    <w:rsid w:val="14B528B6"/>
    <w:rsid w:val="14F2ACA3"/>
    <w:rsid w:val="14FCCE06"/>
    <w:rsid w:val="14FD7191"/>
    <w:rsid w:val="15137FA5"/>
    <w:rsid w:val="157214A3"/>
    <w:rsid w:val="1577E8B1"/>
    <w:rsid w:val="1589DA86"/>
    <w:rsid w:val="15987941"/>
    <w:rsid w:val="159A424E"/>
    <w:rsid w:val="15A4124B"/>
    <w:rsid w:val="15A85005"/>
    <w:rsid w:val="15ABBDAE"/>
    <w:rsid w:val="15C8DD1A"/>
    <w:rsid w:val="163B22E1"/>
    <w:rsid w:val="16402692"/>
    <w:rsid w:val="16A296E4"/>
    <w:rsid w:val="16DE3766"/>
    <w:rsid w:val="16E639ED"/>
    <w:rsid w:val="16E6695D"/>
    <w:rsid w:val="16EB1112"/>
    <w:rsid w:val="17041730"/>
    <w:rsid w:val="172EFA2E"/>
    <w:rsid w:val="175C8029"/>
    <w:rsid w:val="1763AC2E"/>
    <w:rsid w:val="179C2436"/>
    <w:rsid w:val="17E45EC4"/>
    <w:rsid w:val="17FCF73C"/>
    <w:rsid w:val="180E9DF7"/>
    <w:rsid w:val="186776FE"/>
    <w:rsid w:val="1886AE7C"/>
    <w:rsid w:val="18B319FE"/>
    <w:rsid w:val="18B5CC93"/>
    <w:rsid w:val="18BCD656"/>
    <w:rsid w:val="18CE22E1"/>
    <w:rsid w:val="18D9F962"/>
    <w:rsid w:val="1900CF19"/>
    <w:rsid w:val="1902BE06"/>
    <w:rsid w:val="192EA737"/>
    <w:rsid w:val="1930B324"/>
    <w:rsid w:val="1940A73D"/>
    <w:rsid w:val="195250FD"/>
    <w:rsid w:val="1963EE10"/>
    <w:rsid w:val="199C3817"/>
    <w:rsid w:val="19C3E64B"/>
    <w:rsid w:val="1A21A096"/>
    <w:rsid w:val="1A286646"/>
    <w:rsid w:val="1A367512"/>
    <w:rsid w:val="1A8B39D5"/>
    <w:rsid w:val="1A993F57"/>
    <w:rsid w:val="1AC40EC7"/>
    <w:rsid w:val="1ACD438C"/>
    <w:rsid w:val="1AE1FE49"/>
    <w:rsid w:val="1AF9B7F3"/>
    <w:rsid w:val="1AFA81D9"/>
    <w:rsid w:val="1B530EB0"/>
    <w:rsid w:val="1B5C66B1"/>
    <w:rsid w:val="1B6C4CD9"/>
    <w:rsid w:val="1B84BCA6"/>
    <w:rsid w:val="1B856438"/>
    <w:rsid w:val="1B8C1BA6"/>
    <w:rsid w:val="1BAC45CE"/>
    <w:rsid w:val="1BCF9775"/>
    <w:rsid w:val="1BD8794C"/>
    <w:rsid w:val="1BEBE472"/>
    <w:rsid w:val="1C11A3BB"/>
    <w:rsid w:val="1C3D116F"/>
    <w:rsid w:val="1C624543"/>
    <w:rsid w:val="1C660BE5"/>
    <w:rsid w:val="1C8919B0"/>
    <w:rsid w:val="1D4272BF"/>
    <w:rsid w:val="1D59B0F6"/>
    <w:rsid w:val="1DE1BFD3"/>
    <w:rsid w:val="1DE81E8E"/>
    <w:rsid w:val="1E0ECE06"/>
    <w:rsid w:val="1E128805"/>
    <w:rsid w:val="1E5AEB20"/>
    <w:rsid w:val="1E60BFF6"/>
    <w:rsid w:val="1E6AD8FA"/>
    <w:rsid w:val="1E74A4EC"/>
    <w:rsid w:val="1E9387DE"/>
    <w:rsid w:val="1ED916AC"/>
    <w:rsid w:val="1EE59641"/>
    <w:rsid w:val="1EEC3207"/>
    <w:rsid w:val="1F221978"/>
    <w:rsid w:val="1F4550D1"/>
    <w:rsid w:val="1F4E8ADA"/>
    <w:rsid w:val="1F6B984E"/>
    <w:rsid w:val="1F6E25BF"/>
    <w:rsid w:val="1F940256"/>
    <w:rsid w:val="1FB3D143"/>
    <w:rsid w:val="1FD38C5C"/>
    <w:rsid w:val="1FD5F772"/>
    <w:rsid w:val="1FF30431"/>
    <w:rsid w:val="1FF521E0"/>
    <w:rsid w:val="1FF9F765"/>
    <w:rsid w:val="2019D785"/>
    <w:rsid w:val="20614F4E"/>
    <w:rsid w:val="2068ABAE"/>
    <w:rsid w:val="206C7C09"/>
    <w:rsid w:val="20867E95"/>
    <w:rsid w:val="2086D2A0"/>
    <w:rsid w:val="2168602B"/>
    <w:rsid w:val="21722A60"/>
    <w:rsid w:val="217E4AE5"/>
    <w:rsid w:val="21857BF9"/>
    <w:rsid w:val="21959B1D"/>
    <w:rsid w:val="219F55E8"/>
    <w:rsid w:val="21A1C0B5"/>
    <w:rsid w:val="21BEFE79"/>
    <w:rsid w:val="21CF3E7A"/>
    <w:rsid w:val="21E31605"/>
    <w:rsid w:val="22004E1E"/>
    <w:rsid w:val="221014AC"/>
    <w:rsid w:val="22395627"/>
    <w:rsid w:val="2242E10D"/>
    <w:rsid w:val="2247101B"/>
    <w:rsid w:val="2258ECEE"/>
    <w:rsid w:val="226C1038"/>
    <w:rsid w:val="227598CD"/>
    <w:rsid w:val="22934A5D"/>
    <w:rsid w:val="229AAF45"/>
    <w:rsid w:val="22DDBF87"/>
    <w:rsid w:val="22E1EE4D"/>
    <w:rsid w:val="22EE698D"/>
    <w:rsid w:val="232CCB2C"/>
    <w:rsid w:val="2333F66A"/>
    <w:rsid w:val="2337E76A"/>
    <w:rsid w:val="233EABD1"/>
    <w:rsid w:val="23456047"/>
    <w:rsid w:val="2354BC28"/>
    <w:rsid w:val="237E49DF"/>
    <w:rsid w:val="237FAA26"/>
    <w:rsid w:val="23C24D2C"/>
    <w:rsid w:val="23C3CEA4"/>
    <w:rsid w:val="23D5B5F5"/>
    <w:rsid w:val="24301F5E"/>
    <w:rsid w:val="24411620"/>
    <w:rsid w:val="24C33E25"/>
    <w:rsid w:val="24D24424"/>
    <w:rsid w:val="24D8AE9F"/>
    <w:rsid w:val="24FF3894"/>
    <w:rsid w:val="2508EAF1"/>
    <w:rsid w:val="253932BE"/>
    <w:rsid w:val="254C65A6"/>
    <w:rsid w:val="2558A6C2"/>
    <w:rsid w:val="25854494"/>
    <w:rsid w:val="25AC1BD5"/>
    <w:rsid w:val="25CCA0A4"/>
    <w:rsid w:val="25D76D92"/>
    <w:rsid w:val="25F08A4C"/>
    <w:rsid w:val="25F1D570"/>
    <w:rsid w:val="260171E5"/>
    <w:rsid w:val="260B31CB"/>
    <w:rsid w:val="2647C3E2"/>
    <w:rsid w:val="269F7C6B"/>
    <w:rsid w:val="26A07D2F"/>
    <w:rsid w:val="26B13CD8"/>
    <w:rsid w:val="26EDB4FE"/>
    <w:rsid w:val="274E9396"/>
    <w:rsid w:val="275CB13E"/>
    <w:rsid w:val="276F5803"/>
    <w:rsid w:val="2797285C"/>
    <w:rsid w:val="279E36CF"/>
    <w:rsid w:val="27A2AE82"/>
    <w:rsid w:val="27A6E34F"/>
    <w:rsid w:val="27BA72CE"/>
    <w:rsid w:val="27D22970"/>
    <w:rsid w:val="27D89817"/>
    <w:rsid w:val="27EC59D3"/>
    <w:rsid w:val="2802C04E"/>
    <w:rsid w:val="280C89B0"/>
    <w:rsid w:val="281A9B8E"/>
    <w:rsid w:val="281E4FB2"/>
    <w:rsid w:val="2826CC28"/>
    <w:rsid w:val="2831855B"/>
    <w:rsid w:val="289F8D7D"/>
    <w:rsid w:val="28FCCEC9"/>
    <w:rsid w:val="28FDA90B"/>
    <w:rsid w:val="2900C18F"/>
    <w:rsid w:val="290102CA"/>
    <w:rsid w:val="290FEC5B"/>
    <w:rsid w:val="2912D1F9"/>
    <w:rsid w:val="29191D76"/>
    <w:rsid w:val="291DB350"/>
    <w:rsid w:val="2930A7E8"/>
    <w:rsid w:val="2968ECCC"/>
    <w:rsid w:val="298114F0"/>
    <w:rsid w:val="299F1AEF"/>
    <w:rsid w:val="29B115B4"/>
    <w:rsid w:val="29C7A804"/>
    <w:rsid w:val="29CE4B63"/>
    <w:rsid w:val="2A85C594"/>
    <w:rsid w:val="2AC38426"/>
    <w:rsid w:val="2AC9449F"/>
    <w:rsid w:val="2ACE5C6C"/>
    <w:rsid w:val="2AD1A7C2"/>
    <w:rsid w:val="2ADDD561"/>
    <w:rsid w:val="2AE1E1AE"/>
    <w:rsid w:val="2AE94734"/>
    <w:rsid w:val="2B2461B4"/>
    <w:rsid w:val="2B2AB41D"/>
    <w:rsid w:val="2B490033"/>
    <w:rsid w:val="2B4F7EBE"/>
    <w:rsid w:val="2B5C5081"/>
    <w:rsid w:val="2B802E70"/>
    <w:rsid w:val="2B822E6A"/>
    <w:rsid w:val="2B932C72"/>
    <w:rsid w:val="2BB63E0D"/>
    <w:rsid w:val="2BB8F42A"/>
    <w:rsid w:val="2BCD73FA"/>
    <w:rsid w:val="2BDBFDE8"/>
    <w:rsid w:val="2C01BE7D"/>
    <w:rsid w:val="2C0A3F47"/>
    <w:rsid w:val="2C256133"/>
    <w:rsid w:val="2C28EB8F"/>
    <w:rsid w:val="2C32414D"/>
    <w:rsid w:val="2C496C48"/>
    <w:rsid w:val="2C4A32E8"/>
    <w:rsid w:val="2C5D0458"/>
    <w:rsid w:val="2C83A0AC"/>
    <w:rsid w:val="2CAE31FE"/>
    <w:rsid w:val="2CB8E89B"/>
    <w:rsid w:val="2D012051"/>
    <w:rsid w:val="2D1AFFF9"/>
    <w:rsid w:val="2D1FB96A"/>
    <w:rsid w:val="2D306D89"/>
    <w:rsid w:val="2D31FBFE"/>
    <w:rsid w:val="2D50959C"/>
    <w:rsid w:val="2D514376"/>
    <w:rsid w:val="2D57AB43"/>
    <w:rsid w:val="2D5D812D"/>
    <w:rsid w:val="2D6278F0"/>
    <w:rsid w:val="2D803727"/>
    <w:rsid w:val="2DAB9217"/>
    <w:rsid w:val="2DBAD189"/>
    <w:rsid w:val="2DCF3D95"/>
    <w:rsid w:val="2DD20CE8"/>
    <w:rsid w:val="2DD4924F"/>
    <w:rsid w:val="2DD8B33E"/>
    <w:rsid w:val="2DF98937"/>
    <w:rsid w:val="2E022AA1"/>
    <w:rsid w:val="2E1BD2E5"/>
    <w:rsid w:val="2E797906"/>
    <w:rsid w:val="2E98067E"/>
    <w:rsid w:val="2EAF4EB3"/>
    <w:rsid w:val="2EB00511"/>
    <w:rsid w:val="2EC6EBCD"/>
    <w:rsid w:val="2EE38BE1"/>
    <w:rsid w:val="2F0303C8"/>
    <w:rsid w:val="2F3468D0"/>
    <w:rsid w:val="2F460279"/>
    <w:rsid w:val="2FA436E9"/>
    <w:rsid w:val="2FEC1A2C"/>
    <w:rsid w:val="2FFDC968"/>
    <w:rsid w:val="301BBA81"/>
    <w:rsid w:val="3039680F"/>
    <w:rsid w:val="305025D9"/>
    <w:rsid w:val="3099771F"/>
    <w:rsid w:val="30A4D8D7"/>
    <w:rsid w:val="3110C66D"/>
    <w:rsid w:val="31566B54"/>
    <w:rsid w:val="316B29B7"/>
    <w:rsid w:val="3193562B"/>
    <w:rsid w:val="31A3B013"/>
    <w:rsid w:val="31C60F2F"/>
    <w:rsid w:val="31FC2D92"/>
    <w:rsid w:val="31FDF5B9"/>
    <w:rsid w:val="327A2CC3"/>
    <w:rsid w:val="33559668"/>
    <w:rsid w:val="3358AA83"/>
    <w:rsid w:val="33628D64"/>
    <w:rsid w:val="3369DB0D"/>
    <w:rsid w:val="33898868"/>
    <w:rsid w:val="338B1412"/>
    <w:rsid w:val="33F35565"/>
    <w:rsid w:val="3430DD2B"/>
    <w:rsid w:val="3456BF68"/>
    <w:rsid w:val="346B5EF8"/>
    <w:rsid w:val="347E373B"/>
    <w:rsid w:val="349DE533"/>
    <w:rsid w:val="34C62F21"/>
    <w:rsid w:val="34FF764B"/>
    <w:rsid w:val="3516642A"/>
    <w:rsid w:val="35214184"/>
    <w:rsid w:val="3527E1FB"/>
    <w:rsid w:val="352DB6E4"/>
    <w:rsid w:val="3546FEDC"/>
    <w:rsid w:val="35678CE7"/>
    <w:rsid w:val="35828E93"/>
    <w:rsid w:val="35F66AEE"/>
    <w:rsid w:val="35F85677"/>
    <w:rsid w:val="360974E1"/>
    <w:rsid w:val="361D6372"/>
    <w:rsid w:val="36513D21"/>
    <w:rsid w:val="366C0F53"/>
    <w:rsid w:val="3688FD39"/>
    <w:rsid w:val="37269098"/>
    <w:rsid w:val="372A0FF5"/>
    <w:rsid w:val="374261AF"/>
    <w:rsid w:val="374B3A40"/>
    <w:rsid w:val="3777C63F"/>
    <w:rsid w:val="37B2DE30"/>
    <w:rsid w:val="37F20E2E"/>
    <w:rsid w:val="38033311"/>
    <w:rsid w:val="38383190"/>
    <w:rsid w:val="384864CA"/>
    <w:rsid w:val="386133F1"/>
    <w:rsid w:val="38B8F1F9"/>
    <w:rsid w:val="38BFC372"/>
    <w:rsid w:val="38E8259F"/>
    <w:rsid w:val="38EB16AF"/>
    <w:rsid w:val="38F7E29C"/>
    <w:rsid w:val="38FBCCC5"/>
    <w:rsid w:val="390A42A5"/>
    <w:rsid w:val="39333C8B"/>
    <w:rsid w:val="39357141"/>
    <w:rsid w:val="3985B53E"/>
    <w:rsid w:val="39AA9B76"/>
    <w:rsid w:val="39BAB01C"/>
    <w:rsid w:val="39E25D22"/>
    <w:rsid w:val="3A729418"/>
    <w:rsid w:val="3A84BD8F"/>
    <w:rsid w:val="3A986727"/>
    <w:rsid w:val="3AD8CFF2"/>
    <w:rsid w:val="3AE31087"/>
    <w:rsid w:val="3AF8DCFB"/>
    <w:rsid w:val="3B269C04"/>
    <w:rsid w:val="3B4ACB80"/>
    <w:rsid w:val="3B5E6ADA"/>
    <w:rsid w:val="3B6CA8EF"/>
    <w:rsid w:val="3B8CEA9B"/>
    <w:rsid w:val="3B8E35E8"/>
    <w:rsid w:val="3BB4E0B5"/>
    <w:rsid w:val="3BBCFA20"/>
    <w:rsid w:val="3BC9B78E"/>
    <w:rsid w:val="3BF3F6B3"/>
    <w:rsid w:val="3C2F290A"/>
    <w:rsid w:val="3C6CE4A2"/>
    <w:rsid w:val="3C72B6FA"/>
    <w:rsid w:val="3C78C156"/>
    <w:rsid w:val="3CA1CD2E"/>
    <w:rsid w:val="3CDEA912"/>
    <w:rsid w:val="3CF113AA"/>
    <w:rsid w:val="3D3371D4"/>
    <w:rsid w:val="3D6DE8CE"/>
    <w:rsid w:val="3D7BDC5D"/>
    <w:rsid w:val="3D97449E"/>
    <w:rsid w:val="3DF83B2A"/>
    <w:rsid w:val="3E225217"/>
    <w:rsid w:val="3E2A851A"/>
    <w:rsid w:val="3E472949"/>
    <w:rsid w:val="3E5AAAD7"/>
    <w:rsid w:val="3E5FE229"/>
    <w:rsid w:val="3E6E9FA1"/>
    <w:rsid w:val="3E8ACE81"/>
    <w:rsid w:val="3E8E4C4E"/>
    <w:rsid w:val="3EE9FA59"/>
    <w:rsid w:val="3F0FC6D6"/>
    <w:rsid w:val="3F1F7D13"/>
    <w:rsid w:val="3F31E8CC"/>
    <w:rsid w:val="3F6507EA"/>
    <w:rsid w:val="3F6C3186"/>
    <w:rsid w:val="3F81BDEC"/>
    <w:rsid w:val="3F9A51C3"/>
    <w:rsid w:val="3FB729B3"/>
    <w:rsid w:val="3FB7BCB6"/>
    <w:rsid w:val="3FBB282C"/>
    <w:rsid w:val="3FBE693D"/>
    <w:rsid w:val="3FDBD583"/>
    <w:rsid w:val="3FE540B6"/>
    <w:rsid w:val="3FFCE7FE"/>
    <w:rsid w:val="4006B74D"/>
    <w:rsid w:val="40076BB2"/>
    <w:rsid w:val="401C6AFB"/>
    <w:rsid w:val="4020E959"/>
    <w:rsid w:val="40336455"/>
    <w:rsid w:val="405C3A08"/>
    <w:rsid w:val="4063760E"/>
    <w:rsid w:val="40CA1780"/>
    <w:rsid w:val="40DBEFE1"/>
    <w:rsid w:val="40F6A4CB"/>
    <w:rsid w:val="4107B796"/>
    <w:rsid w:val="410F669B"/>
    <w:rsid w:val="411304BD"/>
    <w:rsid w:val="412803A7"/>
    <w:rsid w:val="4181C23F"/>
    <w:rsid w:val="419D2FC6"/>
    <w:rsid w:val="41A0F92E"/>
    <w:rsid w:val="41EC450E"/>
    <w:rsid w:val="41F08182"/>
    <w:rsid w:val="41F302E0"/>
    <w:rsid w:val="42082070"/>
    <w:rsid w:val="421DA5C2"/>
    <w:rsid w:val="4268967D"/>
    <w:rsid w:val="426C0CDC"/>
    <w:rsid w:val="42813123"/>
    <w:rsid w:val="42DF06BC"/>
    <w:rsid w:val="430035BE"/>
    <w:rsid w:val="4324140D"/>
    <w:rsid w:val="43279BF4"/>
    <w:rsid w:val="43388A87"/>
    <w:rsid w:val="43399083"/>
    <w:rsid w:val="438917BB"/>
    <w:rsid w:val="43A0239D"/>
    <w:rsid w:val="43B36F39"/>
    <w:rsid w:val="43C0661F"/>
    <w:rsid w:val="43D9AADE"/>
    <w:rsid w:val="43E2A304"/>
    <w:rsid w:val="44084FED"/>
    <w:rsid w:val="44215945"/>
    <w:rsid w:val="44667D62"/>
    <w:rsid w:val="44738933"/>
    <w:rsid w:val="448B73D0"/>
    <w:rsid w:val="4492ECE0"/>
    <w:rsid w:val="44A2D974"/>
    <w:rsid w:val="44B62E16"/>
    <w:rsid w:val="44BC7A06"/>
    <w:rsid w:val="44C33CDA"/>
    <w:rsid w:val="44D1D86E"/>
    <w:rsid w:val="44D6DF45"/>
    <w:rsid w:val="44DE712F"/>
    <w:rsid w:val="44E2AB06"/>
    <w:rsid w:val="44E9DD61"/>
    <w:rsid w:val="453AB3A8"/>
    <w:rsid w:val="45492336"/>
    <w:rsid w:val="45641FDB"/>
    <w:rsid w:val="45942368"/>
    <w:rsid w:val="45DC42C0"/>
    <w:rsid w:val="4647CBC6"/>
    <w:rsid w:val="464EA90B"/>
    <w:rsid w:val="465B3D08"/>
    <w:rsid w:val="46A9B5EE"/>
    <w:rsid w:val="46ADC48E"/>
    <w:rsid w:val="47077D36"/>
    <w:rsid w:val="47103665"/>
    <w:rsid w:val="4712052E"/>
    <w:rsid w:val="478E3B8A"/>
    <w:rsid w:val="47A6D4D2"/>
    <w:rsid w:val="47A77F56"/>
    <w:rsid w:val="47B36076"/>
    <w:rsid w:val="47E6CF55"/>
    <w:rsid w:val="47EB83FE"/>
    <w:rsid w:val="48416F1A"/>
    <w:rsid w:val="4855F9BF"/>
    <w:rsid w:val="48632E86"/>
    <w:rsid w:val="489A3DBE"/>
    <w:rsid w:val="48C558A6"/>
    <w:rsid w:val="48CA8279"/>
    <w:rsid w:val="48D4F9C7"/>
    <w:rsid w:val="49062630"/>
    <w:rsid w:val="491A86F1"/>
    <w:rsid w:val="4936BC40"/>
    <w:rsid w:val="49569794"/>
    <w:rsid w:val="497AA7D3"/>
    <w:rsid w:val="49AD4C3A"/>
    <w:rsid w:val="49DD4976"/>
    <w:rsid w:val="4A30FBBD"/>
    <w:rsid w:val="4A76D831"/>
    <w:rsid w:val="4A7B4531"/>
    <w:rsid w:val="4A848958"/>
    <w:rsid w:val="4A982C10"/>
    <w:rsid w:val="4AD8FFB8"/>
    <w:rsid w:val="4ADA26C0"/>
    <w:rsid w:val="4B0CA1E4"/>
    <w:rsid w:val="4B133DB8"/>
    <w:rsid w:val="4B2AB3BA"/>
    <w:rsid w:val="4B34573B"/>
    <w:rsid w:val="4B4B0E16"/>
    <w:rsid w:val="4B9E278E"/>
    <w:rsid w:val="4BAC2495"/>
    <w:rsid w:val="4BD4AEE8"/>
    <w:rsid w:val="4BEB9FA2"/>
    <w:rsid w:val="4BFD242F"/>
    <w:rsid w:val="4C0E9AFA"/>
    <w:rsid w:val="4C0F1065"/>
    <w:rsid w:val="4C1830D0"/>
    <w:rsid w:val="4C3BCD41"/>
    <w:rsid w:val="4C4D08FF"/>
    <w:rsid w:val="4C4EBB40"/>
    <w:rsid w:val="4C551530"/>
    <w:rsid w:val="4C5B60FA"/>
    <w:rsid w:val="4C8671F6"/>
    <w:rsid w:val="4C9FA93B"/>
    <w:rsid w:val="4CC7E4DB"/>
    <w:rsid w:val="4CD0D930"/>
    <w:rsid w:val="4CF5D5B4"/>
    <w:rsid w:val="4D0E752F"/>
    <w:rsid w:val="4D256DE0"/>
    <w:rsid w:val="4DB4D040"/>
    <w:rsid w:val="4DB9F931"/>
    <w:rsid w:val="4DD0A57C"/>
    <w:rsid w:val="4DF55015"/>
    <w:rsid w:val="4E2657C7"/>
    <w:rsid w:val="4E62CF7A"/>
    <w:rsid w:val="4EF17FF9"/>
    <w:rsid w:val="4EF5E7CF"/>
    <w:rsid w:val="4F4D18DB"/>
    <w:rsid w:val="4F5749BC"/>
    <w:rsid w:val="4F67A033"/>
    <w:rsid w:val="4F6B9E2A"/>
    <w:rsid w:val="4F787A6A"/>
    <w:rsid w:val="4F8744C1"/>
    <w:rsid w:val="4F928805"/>
    <w:rsid w:val="4FE11EB1"/>
    <w:rsid w:val="4FE4B635"/>
    <w:rsid w:val="5015446D"/>
    <w:rsid w:val="501F0D11"/>
    <w:rsid w:val="5021BB90"/>
    <w:rsid w:val="502B9C70"/>
    <w:rsid w:val="5041FBB8"/>
    <w:rsid w:val="5049E467"/>
    <w:rsid w:val="5060F113"/>
    <w:rsid w:val="50714F01"/>
    <w:rsid w:val="50E4151E"/>
    <w:rsid w:val="5121704F"/>
    <w:rsid w:val="5125E0B9"/>
    <w:rsid w:val="513B901E"/>
    <w:rsid w:val="513FD409"/>
    <w:rsid w:val="517820F2"/>
    <w:rsid w:val="5179EC0B"/>
    <w:rsid w:val="51893DCE"/>
    <w:rsid w:val="5195AA7A"/>
    <w:rsid w:val="5212AF6C"/>
    <w:rsid w:val="52563C38"/>
    <w:rsid w:val="528871D4"/>
    <w:rsid w:val="531E9B58"/>
    <w:rsid w:val="534BF3AF"/>
    <w:rsid w:val="535C73B3"/>
    <w:rsid w:val="5370BE24"/>
    <w:rsid w:val="5385966F"/>
    <w:rsid w:val="53E56B6B"/>
    <w:rsid w:val="53F646B0"/>
    <w:rsid w:val="540F092A"/>
    <w:rsid w:val="54100A6F"/>
    <w:rsid w:val="542CAF61"/>
    <w:rsid w:val="54509642"/>
    <w:rsid w:val="545FC45B"/>
    <w:rsid w:val="547634D4"/>
    <w:rsid w:val="547C2F87"/>
    <w:rsid w:val="5496AB36"/>
    <w:rsid w:val="54A17823"/>
    <w:rsid w:val="54ACF6E0"/>
    <w:rsid w:val="54BA73A8"/>
    <w:rsid w:val="54C7FEFF"/>
    <w:rsid w:val="54DFB9A8"/>
    <w:rsid w:val="54E415C4"/>
    <w:rsid w:val="54E58C2C"/>
    <w:rsid w:val="54EFC623"/>
    <w:rsid w:val="54F4A51B"/>
    <w:rsid w:val="55043BCC"/>
    <w:rsid w:val="55113E89"/>
    <w:rsid w:val="5539FE11"/>
    <w:rsid w:val="55491725"/>
    <w:rsid w:val="554A933F"/>
    <w:rsid w:val="558831D8"/>
    <w:rsid w:val="5588A88D"/>
    <w:rsid w:val="5589FE81"/>
    <w:rsid w:val="5592AB8F"/>
    <w:rsid w:val="55949633"/>
    <w:rsid w:val="55D78BA5"/>
    <w:rsid w:val="56226790"/>
    <w:rsid w:val="5631FCE6"/>
    <w:rsid w:val="5666B849"/>
    <w:rsid w:val="566CF056"/>
    <w:rsid w:val="5677F914"/>
    <w:rsid w:val="569A6810"/>
    <w:rsid w:val="56A55D32"/>
    <w:rsid w:val="570C1481"/>
    <w:rsid w:val="570F75B4"/>
    <w:rsid w:val="57156458"/>
    <w:rsid w:val="571CA7B2"/>
    <w:rsid w:val="5721999D"/>
    <w:rsid w:val="57281B7A"/>
    <w:rsid w:val="5729BE4B"/>
    <w:rsid w:val="5732FF64"/>
    <w:rsid w:val="5736309F"/>
    <w:rsid w:val="575ED27D"/>
    <w:rsid w:val="578A3977"/>
    <w:rsid w:val="579705D3"/>
    <w:rsid w:val="57BA2E2A"/>
    <w:rsid w:val="57C3CE49"/>
    <w:rsid w:val="57C84AE8"/>
    <w:rsid w:val="57E3E392"/>
    <w:rsid w:val="57E9A3B1"/>
    <w:rsid w:val="57EE6709"/>
    <w:rsid w:val="5817B448"/>
    <w:rsid w:val="58200CC9"/>
    <w:rsid w:val="58214D81"/>
    <w:rsid w:val="583047F0"/>
    <w:rsid w:val="584FF5A8"/>
    <w:rsid w:val="58A4BC96"/>
    <w:rsid w:val="58CA4440"/>
    <w:rsid w:val="58F1ADD2"/>
    <w:rsid w:val="58F82A7D"/>
    <w:rsid w:val="590D9CC6"/>
    <w:rsid w:val="592756E5"/>
    <w:rsid w:val="595BFF05"/>
    <w:rsid w:val="598ABC72"/>
    <w:rsid w:val="5996F6C2"/>
    <w:rsid w:val="59AFA7DA"/>
    <w:rsid w:val="59B9AFE3"/>
    <w:rsid w:val="59D71EE3"/>
    <w:rsid w:val="59E6ACFE"/>
    <w:rsid w:val="5A2FDF66"/>
    <w:rsid w:val="5A32014F"/>
    <w:rsid w:val="5A452D61"/>
    <w:rsid w:val="5A79836E"/>
    <w:rsid w:val="5A932AB9"/>
    <w:rsid w:val="5AE087AB"/>
    <w:rsid w:val="5B207260"/>
    <w:rsid w:val="5B520225"/>
    <w:rsid w:val="5B552500"/>
    <w:rsid w:val="5B5A5076"/>
    <w:rsid w:val="5B5F839C"/>
    <w:rsid w:val="5B69E2F0"/>
    <w:rsid w:val="5B6FF4D0"/>
    <w:rsid w:val="5B97F492"/>
    <w:rsid w:val="5B9D2583"/>
    <w:rsid w:val="5C1E5843"/>
    <w:rsid w:val="5C2FC6AD"/>
    <w:rsid w:val="5C36AC1B"/>
    <w:rsid w:val="5C75C0B9"/>
    <w:rsid w:val="5CA070EE"/>
    <w:rsid w:val="5CB84419"/>
    <w:rsid w:val="5CCAF48F"/>
    <w:rsid w:val="5CE4352C"/>
    <w:rsid w:val="5CF1CA49"/>
    <w:rsid w:val="5CF37B49"/>
    <w:rsid w:val="5D198C95"/>
    <w:rsid w:val="5D2B9F7C"/>
    <w:rsid w:val="5D361C3E"/>
    <w:rsid w:val="5D7128F2"/>
    <w:rsid w:val="5D76CE88"/>
    <w:rsid w:val="5D98F603"/>
    <w:rsid w:val="5D9A4115"/>
    <w:rsid w:val="5DAF3354"/>
    <w:rsid w:val="5DD02B05"/>
    <w:rsid w:val="5DDF59FE"/>
    <w:rsid w:val="5E0B4782"/>
    <w:rsid w:val="5E16979A"/>
    <w:rsid w:val="5E33E99B"/>
    <w:rsid w:val="5E594ED4"/>
    <w:rsid w:val="5E702B96"/>
    <w:rsid w:val="5EA06FD3"/>
    <w:rsid w:val="5EFAE129"/>
    <w:rsid w:val="5F1B9EC8"/>
    <w:rsid w:val="5F519AC7"/>
    <w:rsid w:val="5FB1D97F"/>
    <w:rsid w:val="5FFF6B89"/>
    <w:rsid w:val="6019C7B3"/>
    <w:rsid w:val="60292B6C"/>
    <w:rsid w:val="6059A406"/>
    <w:rsid w:val="609509C9"/>
    <w:rsid w:val="60FC1ABA"/>
    <w:rsid w:val="610C50D2"/>
    <w:rsid w:val="6116CA77"/>
    <w:rsid w:val="615BED0E"/>
    <w:rsid w:val="61709785"/>
    <w:rsid w:val="6190DE10"/>
    <w:rsid w:val="61E8D820"/>
    <w:rsid w:val="620F45A3"/>
    <w:rsid w:val="621201A9"/>
    <w:rsid w:val="621E3E8C"/>
    <w:rsid w:val="622D79CB"/>
    <w:rsid w:val="624D631C"/>
    <w:rsid w:val="6254455D"/>
    <w:rsid w:val="629BD7CE"/>
    <w:rsid w:val="62D55CEC"/>
    <w:rsid w:val="62D8FB9A"/>
    <w:rsid w:val="62EF22D2"/>
    <w:rsid w:val="6303BA21"/>
    <w:rsid w:val="6305AB65"/>
    <w:rsid w:val="6326E0EF"/>
    <w:rsid w:val="6339A339"/>
    <w:rsid w:val="633E2166"/>
    <w:rsid w:val="63440F3A"/>
    <w:rsid w:val="63737A76"/>
    <w:rsid w:val="639EEF80"/>
    <w:rsid w:val="63BF0CBD"/>
    <w:rsid w:val="63D610B9"/>
    <w:rsid w:val="63E93986"/>
    <w:rsid w:val="640C7ACA"/>
    <w:rsid w:val="6424147B"/>
    <w:rsid w:val="6436FF0F"/>
    <w:rsid w:val="64655B0D"/>
    <w:rsid w:val="64993407"/>
    <w:rsid w:val="649A5783"/>
    <w:rsid w:val="64BE545C"/>
    <w:rsid w:val="64DFE9CE"/>
    <w:rsid w:val="652E9F72"/>
    <w:rsid w:val="656865DE"/>
    <w:rsid w:val="657B4440"/>
    <w:rsid w:val="65B729DC"/>
    <w:rsid w:val="65BC2125"/>
    <w:rsid w:val="65BDBA9A"/>
    <w:rsid w:val="66297EC9"/>
    <w:rsid w:val="6630A6BD"/>
    <w:rsid w:val="668FF419"/>
    <w:rsid w:val="66C63D86"/>
    <w:rsid w:val="66CC331A"/>
    <w:rsid w:val="66D88DFA"/>
    <w:rsid w:val="66DE9C4C"/>
    <w:rsid w:val="66E6740A"/>
    <w:rsid w:val="66E6DA02"/>
    <w:rsid w:val="6734C1A0"/>
    <w:rsid w:val="67371471"/>
    <w:rsid w:val="67517ECC"/>
    <w:rsid w:val="675834FE"/>
    <w:rsid w:val="675BA5E2"/>
    <w:rsid w:val="676F8542"/>
    <w:rsid w:val="67B8397F"/>
    <w:rsid w:val="67BD53CC"/>
    <w:rsid w:val="67C7BC9A"/>
    <w:rsid w:val="67DBD7ED"/>
    <w:rsid w:val="67DD9112"/>
    <w:rsid w:val="67DD9FB8"/>
    <w:rsid w:val="681F0062"/>
    <w:rsid w:val="682F39E2"/>
    <w:rsid w:val="6857A44E"/>
    <w:rsid w:val="686E81C6"/>
    <w:rsid w:val="68C43D36"/>
    <w:rsid w:val="68C7E6CF"/>
    <w:rsid w:val="68DBDD87"/>
    <w:rsid w:val="68EE2572"/>
    <w:rsid w:val="69084D02"/>
    <w:rsid w:val="691D22A5"/>
    <w:rsid w:val="694B268A"/>
    <w:rsid w:val="69545643"/>
    <w:rsid w:val="695AAB8D"/>
    <w:rsid w:val="698DB2A5"/>
    <w:rsid w:val="699C201E"/>
    <w:rsid w:val="69C1F594"/>
    <w:rsid w:val="69E4FEAF"/>
    <w:rsid w:val="69FB9FF4"/>
    <w:rsid w:val="69FD56BA"/>
    <w:rsid w:val="6A0E092C"/>
    <w:rsid w:val="6A35611A"/>
    <w:rsid w:val="6A629933"/>
    <w:rsid w:val="6A6CCB4C"/>
    <w:rsid w:val="6A7FA440"/>
    <w:rsid w:val="6AC013C8"/>
    <w:rsid w:val="6AEE4380"/>
    <w:rsid w:val="6AEEC5AA"/>
    <w:rsid w:val="6AFC6B35"/>
    <w:rsid w:val="6B303B10"/>
    <w:rsid w:val="6B699304"/>
    <w:rsid w:val="6B8404CE"/>
    <w:rsid w:val="6BB489A7"/>
    <w:rsid w:val="6BC286CD"/>
    <w:rsid w:val="6BC4B8AC"/>
    <w:rsid w:val="6BEA2C4A"/>
    <w:rsid w:val="6BF11406"/>
    <w:rsid w:val="6C01A444"/>
    <w:rsid w:val="6C28D084"/>
    <w:rsid w:val="6C52A35D"/>
    <w:rsid w:val="6C566DB8"/>
    <w:rsid w:val="6C587A09"/>
    <w:rsid w:val="6C671052"/>
    <w:rsid w:val="6C70B976"/>
    <w:rsid w:val="6C76F5C1"/>
    <w:rsid w:val="6CC0C0AC"/>
    <w:rsid w:val="6CDA7821"/>
    <w:rsid w:val="6D086E74"/>
    <w:rsid w:val="6D109F31"/>
    <w:rsid w:val="6D314EC3"/>
    <w:rsid w:val="6D5C4ABE"/>
    <w:rsid w:val="6D73FC24"/>
    <w:rsid w:val="6DB874EC"/>
    <w:rsid w:val="6DBD7E2E"/>
    <w:rsid w:val="6E2A061D"/>
    <w:rsid w:val="6E3A9427"/>
    <w:rsid w:val="6E3AFCFA"/>
    <w:rsid w:val="6E6017EF"/>
    <w:rsid w:val="6E709335"/>
    <w:rsid w:val="6E8FA662"/>
    <w:rsid w:val="6ED79C6D"/>
    <w:rsid w:val="6EDE04B3"/>
    <w:rsid w:val="6EE33DF6"/>
    <w:rsid w:val="6EF1352B"/>
    <w:rsid w:val="6EF8CEAA"/>
    <w:rsid w:val="6EFBEBBC"/>
    <w:rsid w:val="6F1F72A9"/>
    <w:rsid w:val="6F27E76F"/>
    <w:rsid w:val="6F42786B"/>
    <w:rsid w:val="6F4969D5"/>
    <w:rsid w:val="6F6643BA"/>
    <w:rsid w:val="6F865D64"/>
    <w:rsid w:val="6F9B6473"/>
    <w:rsid w:val="6F9EB6AA"/>
    <w:rsid w:val="6FA16E08"/>
    <w:rsid w:val="6FACD250"/>
    <w:rsid w:val="70013794"/>
    <w:rsid w:val="7004BAA1"/>
    <w:rsid w:val="70138109"/>
    <w:rsid w:val="7013D2E7"/>
    <w:rsid w:val="701C12C2"/>
    <w:rsid w:val="702900A0"/>
    <w:rsid w:val="702A9DE5"/>
    <w:rsid w:val="702D460F"/>
    <w:rsid w:val="70540D35"/>
    <w:rsid w:val="707EA808"/>
    <w:rsid w:val="70AA9099"/>
    <w:rsid w:val="70CB9881"/>
    <w:rsid w:val="70CEFEB2"/>
    <w:rsid w:val="70E3A6DB"/>
    <w:rsid w:val="710C5707"/>
    <w:rsid w:val="713D75C9"/>
    <w:rsid w:val="7167F1CC"/>
    <w:rsid w:val="717E8441"/>
    <w:rsid w:val="719FF765"/>
    <w:rsid w:val="71CBC442"/>
    <w:rsid w:val="71CE0A5A"/>
    <w:rsid w:val="71D11752"/>
    <w:rsid w:val="71D29C7F"/>
    <w:rsid w:val="71D4EDBA"/>
    <w:rsid w:val="720B88BD"/>
    <w:rsid w:val="722C59E4"/>
    <w:rsid w:val="7239DC73"/>
    <w:rsid w:val="729AC03E"/>
    <w:rsid w:val="72A39113"/>
    <w:rsid w:val="72B40484"/>
    <w:rsid w:val="72CCBD0E"/>
    <w:rsid w:val="72E7580A"/>
    <w:rsid w:val="72F25097"/>
    <w:rsid w:val="7301AF55"/>
    <w:rsid w:val="73311CC6"/>
    <w:rsid w:val="733A5FB7"/>
    <w:rsid w:val="73490031"/>
    <w:rsid w:val="7358E4E6"/>
    <w:rsid w:val="735A6009"/>
    <w:rsid w:val="736C9F08"/>
    <w:rsid w:val="73818048"/>
    <w:rsid w:val="73837EB0"/>
    <w:rsid w:val="738F5CBF"/>
    <w:rsid w:val="73AA1ACF"/>
    <w:rsid w:val="73B4F6FA"/>
    <w:rsid w:val="73CE3D3E"/>
    <w:rsid w:val="7400F72A"/>
    <w:rsid w:val="7423E0D8"/>
    <w:rsid w:val="743BFE5B"/>
    <w:rsid w:val="74459570"/>
    <w:rsid w:val="74A4C2A4"/>
    <w:rsid w:val="74D0155F"/>
    <w:rsid w:val="74D751EA"/>
    <w:rsid w:val="74E71E97"/>
    <w:rsid w:val="751BA05D"/>
    <w:rsid w:val="75384BED"/>
    <w:rsid w:val="756083D1"/>
    <w:rsid w:val="75693536"/>
    <w:rsid w:val="7571709A"/>
    <w:rsid w:val="75B2A3CE"/>
    <w:rsid w:val="75C42984"/>
    <w:rsid w:val="75DAEE24"/>
    <w:rsid w:val="760FB484"/>
    <w:rsid w:val="76361EE6"/>
    <w:rsid w:val="76490BBD"/>
    <w:rsid w:val="7654CBFA"/>
    <w:rsid w:val="766DE9F0"/>
    <w:rsid w:val="76830C86"/>
    <w:rsid w:val="7691B43C"/>
    <w:rsid w:val="76BA6FED"/>
    <w:rsid w:val="76CD3E61"/>
    <w:rsid w:val="76D2EA9B"/>
    <w:rsid w:val="76D77ADD"/>
    <w:rsid w:val="7727F601"/>
    <w:rsid w:val="77281DE5"/>
    <w:rsid w:val="77408D94"/>
    <w:rsid w:val="774158C4"/>
    <w:rsid w:val="77461575"/>
    <w:rsid w:val="7753B04F"/>
    <w:rsid w:val="7797D950"/>
    <w:rsid w:val="779E9777"/>
    <w:rsid w:val="779F764A"/>
    <w:rsid w:val="77B400ED"/>
    <w:rsid w:val="77E3A810"/>
    <w:rsid w:val="781C17CD"/>
    <w:rsid w:val="78221FC4"/>
    <w:rsid w:val="785B98E6"/>
    <w:rsid w:val="786EB399"/>
    <w:rsid w:val="78731E21"/>
    <w:rsid w:val="787A2C59"/>
    <w:rsid w:val="78AC60A2"/>
    <w:rsid w:val="78BFE685"/>
    <w:rsid w:val="78C673CE"/>
    <w:rsid w:val="78E78D7C"/>
    <w:rsid w:val="78EB9789"/>
    <w:rsid w:val="7903E494"/>
    <w:rsid w:val="790BBCE1"/>
    <w:rsid w:val="7932D043"/>
    <w:rsid w:val="793EE868"/>
    <w:rsid w:val="7943F6E3"/>
    <w:rsid w:val="796DE69A"/>
    <w:rsid w:val="79746F8B"/>
    <w:rsid w:val="797ADC09"/>
    <w:rsid w:val="79DC8085"/>
    <w:rsid w:val="79E3DCEA"/>
    <w:rsid w:val="79F92183"/>
    <w:rsid w:val="7A2C3241"/>
    <w:rsid w:val="7A66F0DA"/>
    <w:rsid w:val="7AB63BE9"/>
    <w:rsid w:val="7ADE42CA"/>
    <w:rsid w:val="7AF0AFB1"/>
    <w:rsid w:val="7B259290"/>
    <w:rsid w:val="7B266D61"/>
    <w:rsid w:val="7B504CDD"/>
    <w:rsid w:val="7B511D28"/>
    <w:rsid w:val="7B6AFDE4"/>
    <w:rsid w:val="7B9754D8"/>
    <w:rsid w:val="7C1B9E73"/>
    <w:rsid w:val="7C254A3A"/>
    <w:rsid w:val="7C328E48"/>
    <w:rsid w:val="7C4A7A48"/>
    <w:rsid w:val="7C8DBDB1"/>
    <w:rsid w:val="7CA07575"/>
    <w:rsid w:val="7CB7D2EC"/>
    <w:rsid w:val="7CC5659F"/>
    <w:rsid w:val="7CCB1962"/>
    <w:rsid w:val="7CE6D902"/>
    <w:rsid w:val="7CEC1F2A"/>
    <w:rsid w:val="7CF42713"/>
    <w:rsid w:val="7D481174"/>
    <w:rsid w:val="7D79F9DE"/>
    <w:rsid w:val="7D7E3230"/>
    <w:rsid w:val="7D7F5078"/>
    <w:rsid w:val="7D83571A"/>
    <w:rsid w:val="7D9C08B9"/>
    <w:rsid w:val="7D9DC166"/>
    <w:rsid w:val="7DBB08F0"/>
    <w:rsid w:val="7DBB2E13"/>
    <w:rsid w:val="7DF0FC9A"/>
    <w:rsid w:val="7E187FC2"/>
    <w:rsid w:val="7E1B8BF6"/>
    <w:rsid w:val="7E2BA810"/>
    <w:rsid w:val="7E3DC00E"/>
    <w:rsid w:val="7E41811E"/>
    <w:rsid w:val="7E587C84"/>
    <w:rsid w:val="7E931D86"/>
    <w:rsid w:val="7ED37D77"/>
    <w:rsid w:val="7ED75B15"/>
    <w:rsid w:val="7EDC1795"/>
    <w:rsid w:val="7EEE9034"/>
    <w:rsid w:val="7F30C2B9"/>
    <w:rsid w:val="7F57AB22"/>
    <w:rsid w:val="7F647882"/>
    <w:rsid w:val="7F9E7F8C"/>
    <w:rsid w:val="7FC7394C"/>
    <w:rsid w:val="7FD947B9"/>
    <w:rsid w:val="7FE1151B"/>
    <w:rsid w:val="7FE9121B"/>
    <w:rsid w:val="7FE968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1C0BD6"/>
  <w15:chartTrackingRefBased/>
  <w15:docId w15:val="{AA54A54E-6991-40BF-A883-183D94C7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6E9"/>
    <w:pPr>
      <w:spacing w:after="0" w:line="240" w:lineRule="auto"/>
    </w:pPr>
  </w:style>
  <w:style w:type="paragraph" w:styleId="Heading1">
    <w:name w:val="heading 1"/>
    <w:basedOn w:val="Normal"/>
    <w:next w:val="Normal"/>
    <w:link w:val="Heading1Char"/>
    <w:uiPriority w:val="9"/>
    <w:qFormat/>
    <w:rsid w:val="00E706E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6E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6E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6E9"/>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6E9"/>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6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6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6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6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6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6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6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6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6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6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6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6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6E9"/>
    <w:rPr>
      <w:rFonts w:eastAsiaTheme="majorEastAsia" w:cstheme="majorBidi"/>
      <w:color w:val="272727" w:themeColor="text1" w:themeTint="D8"/>
    </w:rPr>
  </w:style>
  <w:style w:type="paragraph" w:styleId="Title">
    <w:name w:val="Title"/>
    <w:basedOn w:val="Normal"/>
    <w:next w:val="Normal"/>
    <w:link w:val="TitleChar"/>
    <w:uiPriority w:val="10"/>
    <w:qFormat/>
    <w:rsid w:val="00E706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6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6E9"/>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6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6E9"/>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E706E9"/>
    <w:rPr>
      <w:i/>
      <w:iCs/>
      <w:color w:val="404040" w:themeColor="text1" w:themeTint="BF"/>
    </w:rPr>
  </w:style>
  <w:style w:type="paragraph" w:styleId="ListParagraph">
    <w:name w:val="List Paragraph"/>
    <w:aliases w:val="List1,NEW INDENT,List bullet,List Paragraph1,Heading II,Bullets,Evidence on Demand bullet points,CEIL PEAKS bullet points,Scriptoria bullet points,Colored Bullets,List11,List Paragraph11,List Paragraph (numbered (a)),Bullet List,FooterTex"/>
    <w:basedOn w:val="Normal"/>
    <w:link w:val="ListParagraphChar"/>
    <w:uiPriority w:val="34"/>
    <w:qFormat/>
    <w:rsid w:val="00E706E9"/>
    <w:pPr>
      <w:spacing w:after="160" w:line="278" w:lineRule="auto"/>
      <w:ind w:left="720"/>
      <w:contextualSpacing/>
    </w:pPr>
  </w:style>
  <w:style w:type="character" w:styleId="IntenseEmphasis">
    <w:name w:val="Intense Emphasis"/>
    <w:basedOn w:val="DefaultParagraphFont"/>
    <w:uiPriority w:val="21"/>
    <w:qFormat/>
    <w:rsid w:val="00E706E9"/>
    <w:rPr>
      <w:i/>
      <w:iCs/>
      <w:color w:val="0F4761" w:themeColor="accent1" w:themeShade="BF"/>
    </w:rPr>
  </w:style>
  <w:style w:type="paragraph" w:styleId="IntenseQuote">
    <w:name w:val="Intense Quote"/>
    <w:basedOn w:val="Normal"/>
    <w:next w:val="Normal"/>
    <w:link w:val="IntenseQuoteChar"/>
    <w:uiPriority w:val="30"/>
    <w:qFormat/>
    <w:rsid w:val="00E706E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6E9"/>
    <w:rPr>
      <w:i/>
      <w:iCs/>
      <w:color w:val="0F4761" w:themeColor="accent1" w:themeShade="BF"/>
    </w:rPr>
  </w:style>
  <w:style w:type="character" w:styleId="IntenseReference">
    <w:name w:val="Intense Reference"/>
    <w:basedOn w:val="DefaultParagraphFont"/>
    <w:uiPriority w:val="32"/>
    <w:qFormat/>
    <w:rsid w:val="00E706E9"/>
    <w:rPr>
      <w:b/>
      <w:bCs/>
      <w:smallCaps/>
      <w:color w:val="0F4761" w:themeColor="accent1" w:themeShade="BF"/>
      <w:spacing w:val="5"/>
    </w:rPr>
  </w:style>
  <w:style w:type="paragraph" w:customStyle="1" w:styleId="paragraph">
    <w:name w:val="paragraph"/>
    <w:basedOn w:val="Normal"/>
    <w:rsid w:val="00E706E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E706E9"/>
  </w:style>
  <w:style w:type="character" w:customStyle="1" w:styleId="eop">
    <w:name w:val="eop"/>
    <w:basedOn w:val="DefaultParagraphFont"/>
    <w:rsid w:val="00E706E9"/>
  </w:style>
  <w:style w:type="character" w:styleId="Strong">
    <w:name w:val="Strong"/>
    <w:uiPriority w:val="22"/>
    <w:qFormat/>
    <w:rsid w:val="00E706E9"/>
    <w:rPr>
      <w:b/>
      <w:color w:val="E97132" w:themeColor="accent2"/>
    </w:rPr>
  </w:style>
  <w:style w:type="character" w:customStyle="1" w:styleId="outlook-search-highlight">
    <w:name w:val="outlook-search-highlight"/>
    <w:basedOn w:val="DefaultParagraphFont"/>
    <w:rsid w:val="00E706E9"/>
  </w:style>
  <w:style w:type="character" w:customStyle="1" w:styleId="apple-converted-space">
    <w:name w:val="apple-converted-space"/>
    <w:basedOn w:val="DefaultParagraphFont"/>
    <w:rsid w:val="00E706E9"/>
  </w:style>
  <w:style w:type="paragraph" w:styleId="NormalWeb">
    <w:name w:val="Normal (Web)"/>
    <w:basedOn w:val="Normal"/>
    <w:uiPriority w:val="99"/>
    <w:unhideWhenUsed/>
    <w:rsid w:val="00E706E9"/>
    <w:pPr>
      <w:spacing w:before="100" w:beforeAutospacing="1" w:after="100" w:afterAutospacing="1" w:line="276" w:lineRule="auto"/>
      <w:jc w:val="both"/>
    </w:pPr>
    <w:rPr>
      <w:rFonts w:ascii="Times New Roman" w:eastAsia="Times New Roman" w:hAnsi="Times New Roman" w:cs="Times New Roman"/>
      <w:kern w:val="0"/>
      <w:sz w:val="20"/>
      <w:szCs w:val="20"/>
      <w:lang w:eastAsia="en-GB"/>
      <w14:ligatures w14:val="none"/>
    </w:rPr>
  </w:style>
  <w:style w:type="paragraph" w:styleId="Header">
    <w:name w:val="header"/>
    <w:basedOn w:val="Normal"/>
    <w:link w:val="HeaderChar"/>
    <w:uiPriority w:val="99"/>
    <w:semiHidden/>
    <w:unhideWhenUsed/>
    <w:rsid w:val="00CC0DF5"/>
    <w:pPr>
      <w:tabs>
        <w:tab w:val="center" w:pos="4680"/>
        <w:tab w:val="right" w:pos="9360"/>
      </w:tabs>
    </w:pPr>
  </w:style>
  <w:style w:type="character" w:customStyle="1" w:styleId="HeaderChar">
    <w:name w:val="Header Char"/>
    <w:basedOn w:val="DefaultParagraphFont"/>
    <w:link w:val="Header"/>
    <w:uiPriority w:val="99"/>
    <w:semiHidden/>
    <w:rsid w:val="00CC0DF5"/>
  </w:style>
  <w:style w:type="paragraph" w:styleId="Footer">
    <w:name w:val="footer"/>
    <w:basedOn w:val="Normal"/>
    <w:link w:val="FooterChar"/>
    <w:uiPriority w:val="99"/>
    <w:semiHidden/>
    <w:unhideWhenUsed/>
    <w:rsid w:val="00CC0DF5"/>
    <w:pPr>
      <w:tabs>
        <w:tab w:val="center" w:pos="4680"/>
        <w:tab w:val="right" w:pos="9360"/>
      </w:tabs>
    </w:pPr>
  </w:style>
  <w:style w:type="character" w:customStyle="1" w:styleId="FooterChar">
    <w:name w:val="Footer Char"/>
    <w:basedOn w:val="DefaultParagraphFont"/>
    <w:link w:val="Footer"/>
    <w:uiPriority w:val="99"/>
    <w:semiHidden/>
    <w:rsid w:val="00CC0DF5"/>
  </w:style>
  <w:style w:type="paragraph" w:styleId="CommentText">
    <w:name w:val="annotation text"/>
    <w:basedOn w:val="Normal"/>
    <w:link w:val="CommentTextChar"/>
    <w:uiPriority w:val="99"/>
    <w:unhideWhenUsed/>
    <w:rsid w:val="008B7E4A"/>
    <w:rPr>
      <w:sz w:val="20"/>
      <w:szCs w:val="20"/>
    </w:rPr>
  </w:style>
  <w:style w:type="character" w:customStyle="1" w:styleId="CommentTextChar">
    <w:name w:val="Comment Text Char"/>
    <w:basedOn w:val="DefaultParagraphFont"/>
    <w:link w:val="CommentText"/>
    <w:uiPriority w:val="99"/>
    <w:rsid w:val="008B7E4A"/>
    <w:rPr>
      <w:sz w:val="20"/>
      <w:szCs w:val="20"/>
    </w:rPr>
  </w:style>
  <w:style w:type="character" w:styleId="CommentReference">
    <w:name w:val="annotation reference"/>
    <w:basedOn w:val="DefaultParagraphFont"/>
    <w:uiPriority w:val="99"/>
    <w:semiHidden/>
    <w:unhideWhenUsed/>
    <w:rsid w:val="008B7E4A"/>
    <w:rPr>
      <w:sz w:val="16"/>
      <w:szCs w:val="16"/>
    </w:rPr>
  </w:style>
  <w:style w:type="paragraph" w:customStyle="1" w:styleId="wordsection1">
    <w:name w:val="wordsection1"/>
    <w:basedOn w:val="Normal"/>
    <w:uiPriority w:val="99"/>
    <w:rsid w:val="00A702A0"/>
    <w:rPr>
      <w:rFonts w:ascii="Times New Roman" w:eastAsia="Calibri" w:hAnsi="Times New Roman" w:cs="Times New Roman"/>
      <w:kern w:val="0"/>
      <w14:ligatures w14:val="none"/>
    </w:rPr>
  </w:style>
  <w:style w:type="character" w:styleId="Hyperlink">
    <w:name w:val="Hyperlink"/>
    <w:basedOn w:val="DefaultParagraphFont"/>
    <w:uiPriority w:val="99"/>
    <w:unhideWhenUsed/>
    <w:rsid w:val="00DE6475"/>
    <w:rPr>
      <w:color w:val="467886" w:themeColor="hyperlink"/>
      <w:u w:val="single"/>
    </w:rPr>
  </w:style>
  <w:style w:type="character" w:styleId="UnresolvedMention">
    <w:name w:val="Unresolved Mention"/>
    <w:basedOn w:val="DefaultParagraphFont"/>
    <w:uiPriority w:val="99"/>
    <w:semiHidden/>
    <w:unhideWhenUsed/>
    <w:rsid w:val="00DE6475"/>
    <w:rPr>
      <w:color w:val="605E5C"/>
      <w:shd w:val="clear" w:color="auto" w:fill="E1DFDD"/>
    </w:rPr>
  </w:style>
  <w:style w:type="character" w:customStyle="1" w:styleId="ListParagraphChar">
    <w:name w:val="List Paragraph Char"/>
    <w:aliases w:val="List1 Char,NEW INDENT Char,List bullet Char,List Paragraph1 Char,Heading II Char,Bullets Char,Evidence on Demand bullet points Char,CEIL PEAKS bullet points Char,Scriptoria bullet points Char,Colored Bullets Char,List11 Char"/>
    <w:basedOn w:val="DefaultParagraphFont"/>
    <w:link w:val="ListParagraph"/>
    <w:uiPriority w:val="34"/>
    <w:qFormat/>
    <w:locked/>
    <w:rsid w:val="0015329C"/>
  </w:style>
  <w:style w:type="paragraph" w:styleId="CommentSubject">
    <w:name w:val="annotation subject"/>
    <w:basedOn w:val="CommentText"/>
    <w:next w:val="CommentText"/>
    <w:link w:val="CommentSubjectChar"/>
    <w:uiPriority w:val="99"/>
    <w:semiHidden/>
    <w:unhideWhenUsed/>
    <w:rsid w:val="0074077B"/>
    <w:rPr>
      <w:b/>
      <w:bCs/>
    </w:rPr>
  </w:style>
  <w:style w:type="character" w:customStyle="1" w:styleId="CommentSubjectChar">
    <w:name w:val="Comment Subject Char"/>
    <w:basedOn w:val="CommentTextChar"/>
    <w:link w:val="CommentSubject"/>
    <w:uiPriority w:val="99"/>
    <w:semiHidden/>
    <w:rsid w:val="0074077B"/>
    <w:rPr>
      <w:b/>
      <w:bCs/>
      <w:sz w:val="20"/>
      <w:szCs w:val="20"/>
    </w:rPr>
  </w:style>
  <w:style w:type="character" w:styleId="Mention">
    <w:name w:val="Mention"/>
    <w:basedOn w:val="DefaultParagraphFont"/>
    <w:uiPriority w:val="99"/>
    <w:unhideWhenUsed/>
    <w:rsid w:val="00CA6845"/>
    <w:rPr>
      <w:color w:val="2B579A"/>
      <w:shd w:val="clear" w:color="auto" w:fill="E1DFDD"/>
    </w:rPr>
  </w:style>
  <w:style w:type="paragraph" w:styleId="Revision">
    <w:name w:val="Revision"/>
    <w:hidden/>
    <w:uiPriority w:val="99"/>
    <w:semiHidden/>
    <w:rsid w:val="009F73C6"/>
    <w:pPr>
      <w:spacing w:after="0" w:line="240" w:lineRule="auto"/>
    </w:pPr>
  </w:style>
  <w:style w:type="character" w:styleId="FollowedHyperlink">
    <w:name w:val="FollowedHyperlink"/>
    <w:basedOn w:val="DefaultParagraphFont"/>
    <w:uiPriority w:val="99"/>
    <w:semiHidden/>
    <w:unhideWhenUsed/>
    <w:rsid w:val="00E64C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1183</Words>
  <Characters>6749</Characters>
  <Application>Microsoft Office Word</Application>
  <DocSecurity>0</DocSecurity>
  <Lines>56</Lines>
  <Paragraphs>15</Paragraphs>
  <ScaleCrop>false</ScaleCrop>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SNOWDON</dc:creator>
  <cp:keywords/>
  <dc:description/>
  <cp:lastModifiedBy>Julian FRANK</cp:lastModifiedBy>
  <cp:revision>70</cp:revision>
  <dcterms:created xsi:type="dcterms:W3CDTF">2026-10-09T11:23:00Z</dcterms:created>
  <dcterms:modified xsi:type="dcterms:W3CDTF">2026-10-19T07:58:00Z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3a108f-898d-4589-9ebc-7ee3b46df9b8_Enabled">
    <vt:lpwstr>true</vt:lpwstr>
  </property>
  <property fmtid="{D5CDD505-2E9C-101B-9397-08002B2CF9AE}" pid="3" name="MSIP_Label_2a3a108f-898d-4589-9ebc-7ee3b46df9b8_SetDate">
    <vt:lpwstr>2026-04-13T12:52:13Z</vt:lpwstr>
  </property>
  <property fmtid="{D5CDD505-2E9C-101B-9397-08002B2CF9AE}" pid="4" name="MSIP_Label_2a3a108f-898d-4589-9ebc-7ee3b46df9b8_Method">
    <vt:lpwstr>Standard</vt:lpwstr>
  </property>
  <property fmtid="{D5CDD505-2E9C-101B-9397-08002B2CF9AE}" pid="5" name="MSIP_Label_2a3a108f-898d-4589-9ebc-7ee3b46df9b8_Name">
    <vt:lpwstr>Official use only</vt:lpwstr>
  </property>
  <property fmtid="{D5CDD505-2E9C-101B-9397-08002B2CF9AE}" pid="6" name="MSIP_Label_2a3a108f-898d-4589-9ebc-7ee3b46df9b8_SiteId">
    <vt:lpwstr>462ad9ae-d7d9-4206-b874-71b1e079776f</vt:lpwstr>
  </property>
  <property fmtid="{D5CDD505-2E9C-101B-9397-08002B2CF9AE}" pid="7" name="MSIP_Label_2a3a108f-898d-4589-9ebc-7ee3b46df9b8_ActionId">
    <vt:lpwstr>128e51d4-bf20-4fd5-9af9-7655d8d99426</vt:lpwstr>
  </property>
  <property fmtid="{D5CDD505-2E9C-101B-9397-08002B2CF9AE}" pid="8" name="MSIP_Label_2a3a108f-898d-4589-9ebc-7ee3b46df9b8_ContentBits">
    <vt:lpwstr>0</vt:lpwstr>
  </property>
  <property fmtid="{D5CDD505-2E9C-101B-9397-08002B2CF9AE}" pid="9" name="MSIP_Label_2a3a108f-898d-4589-9ebc-7ee3b46df9b8_Tag">
    <vt:lpwstr>10, 3, 0, 1</vt:lpwstr>
  </property>
</Properties>
</file>